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gliatabella"/>
        <w:tblW w:w="0" w:type="auto"/>
        <w:tblLook w:val="04A0"/>
      </w:tblPr>
      <w:tblGrid>
        <w:gridCol w:w="4889"/>
        <w:gridCol w:w="4889"/>
      </w:tblGrid>
      <w:tr w:rsidR="00932EC2" w:rsidTr="00932EC2">
        <w:tc>
          <w:tcPr>
            <w:tcW w:w="4889" w:type="dxa"/>
          </w:tcPr>
          <w:p w:rsidR="00D37866" w:rsidRPr="00D37866" w:rsidRDefault="00D37866" w:rsidP="00D37866">
            <w:pPr>
              <w:numPr>
                <w:ilvl w:val="0"/>
                <w:numId w:val="14"/>
              </w:numPr>
              <w:shd w:val="clear" w:color="auto" w:fill="FAFAFA"/>
              <w:jc w:val="both"/>
              <w:textAlignment w:val="baseline"/>
              <w:rPr>
                <w:rFonts w:ascii="Arial" w:eastAsia="Times New Roman" w:hAnsi="Arial" w:cs="Arial"/>
                <w:i/>
                <w:color w:val="000000"/>
                <w:sz w:val="24"/>
                <w:szCs w:val="24"/>
                <w:lang w:eastAsia="it-IT"/>
              </w:rPr>
            </w:pPr>
            <w:r w:rsidRPr="00D37866">
              <w:rPr>
                <w:rFonts w:ascii="Arial" w:eastAsia="Times New Roman" w:hAnsi="Arial" w:cs="Arial"/>
                <w:b/>
                <w:bCs/>
                <w:i/>
                <w:color w:val="000000"/>
                <w:sz w:val="24"/>
                <w:szCs w:val="24"/>
                <w:lang w:eastAsia="it-IT"/>
              </w:rPr>
              <w:t>Ei fu</w:t>
            </w:r>
            <w:r w:rsidRPr="00D37866">
              <w:rPr>
                <w:rFonts w:ascii="Arial" w:eastAsia="Times New Roman" w:hAnsi="Arial" w:cs="Arial"/>
                <w:i/>
                <w:color w:val="000000"/>
                <w:sz w:val="24"/>
                <w:szCs w:val="24"/>
                <w:lang w:eastAsia="it-IT"/>
              </w:rPr>
              <w:t>. Siccome immobile,</w:t>
            </w:r>
          </w:p>
          <w:p w:rsidR="00D37866" w:rsidRPr="00D37866" w:rsidRDefault="00D37866" w:rsidP="00D37866">
            <w:pPr>
              <w:numPr>
                <w:ilvl w:val="0"/>
                <w:numId w:val="14"/>
              </w:numPr>
              <w:shd w:val="clear" w:color="auto" w:fill="FAFAFA"/>
              <w:jc w:val="both"/>
              <w:textAlignment w:val="baseline"/>
              <w:rPr>
                <w:rFonts w:ascii="Arial" w:eastAsia="Times New Roman" w:hAnsi="Arial" w:cs="Arial"/>
                <w:i/>
                <w:color w:val="000000"/>
                <w:sz w:val="24"/>
                <w:szCs w:val="24"/>
                <w:lang w:eastAsia="it-IT"/>
              </w:rPr>
            </w:pPr>
            <w:r w:rsidRPr="00D37866">
              <w:rPr>
                <w:rFonts w:ascii="Arial" w:eastAsia="Times New Roman" w:hAnsi="Arial" w:cs="Arial"/>
                <w:b/>
                <w:bCs/>
                <w:i/>
                <w:color w:val="000000"/>
                <w:sz w:val="24"/>
                <w:szCs w:val="24"/>
                <w:lang w:eastAsia="it-IT"/>
              </w:rPr>
              <w:t xml:space="preserve">dato il </w:t>
            </w:r>
            <w:proofErr w:type="spellStart"/>
            <w:r w:rsidRPr="00D37866">
              <w:rPr>
                <w:rFonts w:ascii="Arial" w:eastAsia="Times New Roman" w:hAnsi="Arial" w:cs="Arial"/>
                <w:b/>
                <w:bCs/>
                <w:i/>
                <w:color w:val="000000"/>
                <w:sz w:val="24"/>
                <w:szCs w:val="24"/>
                <w:lang w:eastAsia="it-IT"/>
              </w:rPr>
              <w:t>mortal</w:t>
            </w:r>
            <w:proofErr w:type="spellEnd"/>
            <w:r w:rsidRPr="00D37866">
              <w:rPr>
                <w:rFonts w:ascii="Arial" w:eastAsia="Times New Roman" w:hAnsi="Arial" w:cs="Arial"/>
                <w:b/>
                <w:bCs/>
                <w:i/>
                <w:color w:val="000000"/>
                <w:sz w:val="24"/>
                <w:szCs w:val="24"/>
                <w:lang w:eastAsia="it-IT"/>
              </w:rPr>
              <w:t xml:space="preserve"> sospiro</w:t>
            </w:r>
            <w:r w:rsidRPr="00D37866">
              <w:rPr>
                <w:rFonts w:ascii="Arial" w:eastAsia="Times New Roman" w:hAnsi="Arial" w:cs="Arial"/>
                <w:i/>
                <w:color w:val="000000"/>
                <w:sz w:val="24"/>
                <w:szCs w:val="24"/>
                <w:lang w:eastAsia="it-IT"/>
              </w:rPr>
              <w:t>,</w:t>
            </w:r>
          </w:p>
          <w:p w:rsidR="00D37866" w:rsidRPr="00D37866" w:rsidRDefault="00D37866" w:rsidP="00D37866">
            <w:pPr>
              <w:numPr>
                <w:ilvl w:val="0"/>
                <w:numId w:val="14"/>
              </w:numPr>
              <w:shd w:val="clear" w:color="auto" w:fill="FAFAFA"/>
              <w:jc w:val="both"/>
              <w:textAlignment w:val="baseline"/>
              <w:rPr>
                <w:rFonts w:ascii="Arial" w:eastAsia="Times New Roman" w:hAnsi="Arial" w:cs="Arial"/>
                <w:i/>
                <w:color w:val="000000"/>
                <w:sz w:val="24"/>
                <w:szCs w:val="24"/>
                <w:lang w:eastAsia="it-IT"/>
              </w:rPr>
            </w:pPr>
            <w:r w:rsidRPr="00D37866">
              <w:rPr>
                <w:rFonts w:ascii="Arial" w:eastAsia="Times New Roman" w:hAnsi="Arial" w:cs="Arial"/>
                <w:i/>
                <w:color w:val="000000"/>
                <w:sz w:val="24"/>
                <w:szCs w:val="24"/>
                <w:lang w:eastAsia="it-IT"/>
              </w:rPr>
              <w:t>stette </w:t>
            </w:r>
            <w:r w:rsidRPr="00D37866">
              <w:rPr>
                <w:rFonts w:ascii="Arial" w:eastAsia="Times New Roman" w:hAnsi="Arial" w:cs="Arial"/>
                <w:b/>
                <w:bCs/>
                <w:i/>
                <w:color w:val="000000"/>
                <w:sz w:val="24"/>
                <w:szCs w:val="24"/>
                <w:lang w:eastAsia="it-IT"/>
              </w:rPr>
              <w:t>la spoglia immemore</w:t>
            </w:r>
          </w:p>
          <w:p w:rsidR="00D37866" w:rsidRPr="00D37866" w:rsidRDefault="00D37866" w:rsidP="00D37866">
            <w:pPr>
              <w:numPr>
                <w:ilvl w:val="0"/>
                <w:numId w:val="14"/>
              </w:numPr>
              <w:shd w:val="clear" w:color="auto" w:fill="FAFAFA"/>
              <w:jc w:val="both"/>
              <w:textAlignment w:val="baseline"/>
              <w:rPr>
                <w:rFonts w:ascii="Arial" w:eastAsia="Times New Roman" w:hAnsi="Arial" w:cs="Arial"/>
                <w:i/>
                <w:color w:val="000000"/>
                <w:sz w:val="24"/>
                <w:szCs w:val="24"/>
                <w:lang w:eastAsia="it-IT"/>
              </w:rPr>
            </w:pPr>
            <w:r w:rsidRPr="00D37866">
              <w:rPr>
                <w:rFonts w:ascii="Arial" w:eastAsia="Times New Roman" w:hAnsi="Arial" w:cs="Arial"/>
                <w:b/>
                <w:bCs/>
                <w:i/>
                <w:color w:val="000000"/>
                <w:sz w:val="24"/>
                <w:szCs w:val="24"/>
                <w:lang w:eastAsia="it-IT"/>
              </w:rPr>
              <w:t>orba di tanto spiro</w:t>
            </w:r>
            <w:r w:rsidRPr="00D37866">
              <w:rPr>
                <w:rFonts w:ascii="Arial" w:eastAsia="Times New Roman" w:hAnsi="Arial" w:cs="Arial"/>
                <w:i/>
                <w:color w:val="000000"/>
                <w:sz w:val="24"/>
                <w:szCs w:val="24"/>
                <w:lang w:eastAsia="it-IT"/>
              </w:rPr>
              <w:t>,</w:t>
            </w:r>
          </w:p>
          <w:p w:rsidR="00D37866" w:rsidRPr="00D37866" w:rsidRDefault="00D37866" w:rsidP="00D37866">
            <w:pPr>
              <w:numPr>
                <w:ilvl w:val="0"/>
                <w:numId w:val="14"/>
              </w:numPr>
              <w:shd w:val="clear" w:color="auto" w:fill="FAFAFA"/>
              <w:jc w:val="both"/>
              <w:textAlignment w:val="baseline"/>
              <w:rPr>
                <w:rFonts w:ascii="Arial" w:eastAsia="Times New Roman" w:hAnsi="Arial" w:cs="Arial"/>
                <w:i/>
                <w:color w:val="000000"/>
                <w:sz w:val="24"/>
                <w:szCs w:val="24"/>
                <w:lang w:eastAsia="it-IT"/>
              </w:rPr>
            </w:pPr>
            <w:r w:rsidRPr="00D37866">
              <w:rPr>
                <w:rFonts w:ascii="Arial" w:eastAsia="Times New Roman" w:hAnsi="Arial" w:cs="Arial"/>
                <w:b/>
                <w:bCs/>
                <w:i/>
                <w:color w:val="000000"/>
                <w:sz w:val="24"/>
                <w:szCs w:val="24"/>
                <w:lang w:eastAsia="it-IT"/>
              </w:rPr>
              <w:t>così percossa, attonita</w:t>
            </w:r>
          </w:p>
          <w:p w:rsidR="00D37866" w:rsidRPr="00D37866" w:rsidRDefault="00D37866" w:rsidP="00D37866">
            <w:pPr>
              <w:numPr>
                <w:ilvl w:val="0"/>
                <w:numId w:val="14"/>
              </w:numPr>
              <w:shd w:val="clear" w:color="auto" w:fill="FAFAFA"/>
              <w:jc w:val="both"/>
              <w:textAlignment w:val="baseline"/>
              <w:rPr>
                <w:rFonts w:ascii="Arial" w:eastAsia="Times New Roman" w:hAnsi="Arial" w:cs="Arial"/>
                <w:i/>
                <w:color w:val="000000"/>
                <w:sz w:val="24"/>
                <w:szCs w:val="24"/>
                <w:lang w:eastAsia="it-IT"/>
              </w:rPr>
            </w:pPr>
            <w:r w:rsidRPr="00D37866">
              <w:rPr>
                <w:rFonts w:ascii="Arial" w:eastAsia="Times New Roman" w:hAnsi="Arial" w:cs="Arial"/>
                <w:b/>
                <w:bCs/>
                <w:i/>
                <w:color w:val="000000"/>
                <w:sz w:val="24"/>
                <w:szCs w:val="24"/>
                <w:lang w:eastAsia="it-IT"/>
              </w:rPr>
              <w:t>la terra al nunzio sta</w:t>
            </w:r>
            <w:r w:rsidRPr="00D37866">
              <w:rPr>
                <w:rFonts w:ascii="Arial" w:eastAsia="Times New Roman" w:hAnsi="Arial" w:cs="Arial"/>
                <w:i/>
                <w:color w:val="000000"/>
                <w:sz w:val="24"/>
                <w:szCs w:val="24"/>
                <w:lang w:eastAsia="it-IT"/>
              </w:rPr>
              <w:t>,</w:t>
            </w:r>
          </w:p>
          <w:p w:rsidR="00D37866" w:rsidRPr="00D37866" w:rsidRDefault="00D37866" w:rsidP="00D37866">
            <w:pPr>
              <w:numPr>
                <w:ilvl w:val="0"/>
                <w:numId w:val="14"/>
              </w:numPr>
              <w:shd w:val="clear" w:color="auto" w:fill="FAFAFA"/>
              <w:jc w:val="both"/>
              <w:textAlignment w:val="baseline"/>
              <w:rPr>
                <w:rFonts w:ascii="Arial" w:eastAsia="Times New Roman" w:hAnsi="Arial" w:cs="Arial"/>
                <w:i/>
                <w:color w:val="000000"/>
                <w:sz w:val="24"/>
                <w:szCs w:val="24"/>
                <w:lang w:eastAsia="it-IT"/>
              </w:rPr>
            </w:pPr>
            <w:r w:rsidRPr="00D37866">
              <w:rPr>
                <w:rFonts w:ascii="Arial" w:eastAsia="Times New Roman" w:hAnsi="Arial" w:cs="Arial"/>
                <w:i/>
                <w:color w:val="000000"/>
                <w:sz w:val="24"/>
                <w:szCs w:val="24"/>
                <w:lang w:eastAsia="it-IT"/>
              </w:rPr>
              <w:t>muta pensando all'ultima</w:t>
            </w:r>
          </w:p>
          <w:p w:rsidR="00D37866" w:rsidRPr="00D37866" w:rsidRDefault="00D37866" w:rsidP="00D37866">
            <w:pPr>
              <w:numPr>
                <w:ilvl w:val="0"/>
                <w:numId w:val="14"/>
              </w:numPr>
              <w:shd w:val="clear" w:color="auto" w:fill="FAFAFA"/>
              <w:jc w:val="both"/>
              <w:textAlignment w:val="baseline"/>
              <w:rPr>
                <w:rFonts w:ascii="Arial" w:eastAsia="Times New Roman" w:hAnsi="Arial" w:cs="Arial"/>
                <w:i/>
                <w:color w:val="000000"/>
                <w:sz w:val="24"/>
                <w:szCs w:val="24"/>
                <w:lang w:eastAsia="it-IT"/>
              </w:rPr>
            </w:pPr>
            <w:r w:rsidRPr="00D37866">
              <w:rPr>
                <w:rFonts w:ascii="Arial" w:eastAsia="Times New Roman" w:hAnsi="Arial" w:cs="Arial"/>
                <w:i/>
                <w:color w:val="000000"/>
                <w:sz w:val="24"/>
                <w:szCs w:val="24"/>
                <w:lang w:eastAsia="it-IT"/>
              </w:rPr>
              <w:t>ora dell'</w:t>
            </w:r>
            <w:proofErr w:type="spellStart"/>
            <w:r w:rsidRPr="00D37866">
              <w:rPr>
                <w:rFonts w:ascii="Arial" w:eastAsia="Times New Roman" w:hAnsi="Arial" w:cs="Arial"/>
                <w:b/>
                <w:bCs/>
                <w:i/>
                <w:color w:val="000000"/>
                <w:sz w:val="24"/>
                <w:szCs w:val="24"/>
                <w:lang w:eastAsia="it-IT"/>
              </w:rPr>
              <w:t>uom</w:t>
            </w:r>
            <w:proofErr w:type="spellEnd"/>
            <w:r w:rsidRPr="00D37866">
              <w:rPr>
                <w:rFonts w:ascii="Arial" w:eastAsia="Times New Roman" w:hAnsi="Arial" w:cs="Arial"/>
                <w:b/>
                <w:bCs/>
                <w:i/>
                <w:color w:val="000000"/>
                <w:sz w:val="24"/>
                <w:szCs w:val="24"/>
                <w:lang w:eastAsia="it-IT"/>
              </w:rPr>
              <w:t xml:space="preserve"> fatale</w:t>
            </w:r>
            <w:r w:rsidRPr="00D37866">
              <w:rPr>
                <w:rFonts w:ascii="Arial" w:eastAsia="Times New Roman" w:hAnsi="Arial" w:cs="Arial"/>
                <w:i/>
                <w:color w:val="000000"/>
                <w:sz w:val="24"/>
                <w:szCs w:val="24"/>
                <w:lang w:eastAsia="it-IT"/>
              </w:rPr>
              <w:t>;</w:t>
            </w:r>
          </w:p>
          <w:p w:rsidR="00D37866" w:rsidRPr="00D37866" w:rsidRDefault="00D37866" w:rsidP="00D37866">
            <w:pPr>
              <w:numPr>
                <w:ilvl w:val="0"/>
                <w:numId w:val="14"/>
              </w:numPr>
              <w:shd w:val="clear" w:color="auto" w:fill="FAFAFA"/>
              <w:jc w:val="both"/>
              <w:textAlignment w:val="baseline"/>
              <w:rPr>
                <w:rFonts w:ascii="Arial" w:eastAsia="Times New Roman" w:hAnsi="Arial" w:cs="Arial"/>
                <w:i/>
                <w:color w:val="000000"/>
                <w:sz w:val="24"/>
                <w:szCs w:val="24"/>
                <w:lang w:eastAsia="it-IT"/>
              </w:rPr>
            </w:pPr>
            <w:r w:rsidRPr="00D37866">
              <w:rPr>
                <w:rFonts w:ascii="Arial" w:eastAsia="Times New Roman" w:hAnsi="Arial" w:cs="Arial"/>
                <w:i/>
                <w:color w:val="000000"/>
                <w:sz w:val="24"/>
                <w:szCs w:val="24"/>
                <w:lang w:eastAsia="it-IT"/>
              </w:rPr>
              <w:t>né sa quando una simile</w:t>
            </w:r>
          </w:p>
          <w:p w:rsidR="00D37866" w:rsidRPr="00D37866" w:rsidRDefault="00D37866" w:rsidP="00D37866">
            <w:pPr>
              <w:numPr>
                <w:ilvl w:val="0"/>
                <w:numId w:val="14"/>
              </w:numPr>
              <w:shd w:val="clear" w:color="auto" w:fill="FAFAFA"/>
              <w:jc w:val="both"/>
              <w:textAlignment w:val="baseline"/>
              <w:rPr>
                <w:rFonts w:ascii="Arial" w:eastAsia="Times New Roman" w:hAnsi="Arial" w:cs="Arial"/>
                <w:i/>
                <w:color w:val="000000"/>
                <w:sz w:val="24"/>
                <w:szCs w:val="24"/>
                <w:lang w:eastAsia="it-IT"/>
              </w:rPr>
            </w:pPr>
            <w:r w:rsidRPr="00D37866">
              <w:rPr>
                <w:rFonts w:ascii="Arial" w:eastAsia="Times New Roman" w:hAnsi="Arial" w:cs="Arial"/>
                <w:b/>
                <w:bCs/>
                <w:i/>
                <w:color w:val="000000"/>
                <w:sz w:val="24"/>
                <w:szCs w:val="24"/>
                <w:lang w:eastAsia="it-IT"/>
              </w:rPr>
              <w:t>orma</w:t>
            </w:r>
            <w:r w:rsidRPr="00D37866">
              <w:rPr>
                <w:rFonts w:ascii="Arial" w:eastAsia="Times New Roman" w:hAnsi="Arial" w:cs="Arial"/>
                <w:i/>
                <w:color w:val="000000"/>
                <w:sz w:val="24"/>
                <w:szCs w:val="24"/>
                <w:lang w:eastAsia="it-IT"/>
              </w:rPr>
              <w:t> di </w:t>
            </w:r>
            <w:proofErr w:type="spellStart"/>
            <w:r w:rsidRPr="00D37866">
              <w:rPr>
                <w:rFonts w:ascii="Arial" w:eastAsia="Times New Roman" w:hAnsi="Arial" w:cs="Arial"/>
                <w:b/>
                <w:bCs/>
                <w:i/>
                <w:color w:val="000000"/>
                <w:sz w:val="24"/>
                <w:szCs w:val="24"/>
                <w:lang w:eastAsia="it-IT"/>
              </w:rPr>
              <w:t>pie'</w:t>
            </w:r>
            <w:proofErr w:type="spellEnd"/>
            <w:r w:rsidRPr="00D37866">
              <w:rPr>
                <w:rFonts w:ascii="Arial" w:eastAsia="Times New Roman" w:hAnsi="Arial" w:cs="Arial"/>
                <w:b/>
                <w:bCs/>
                <w:i/>
                <w:color w:val="000000"/>
                <w:sz w:val="24"/>
                <w:szCs w:val="24"/>
                <w:lang w:eastAsia="it-IT"/>
              </w:rPr>
              <w:t xml:space="preserve"> mortale</w:t>
            </w:r>
          </w:p>
          <w:p w:rsidR="00D37866" w:rsidRPr="00D37866" w:rsidRDefault="00D37866" w:rsidP="00D37866">
            <w:pPr>
              <w:numPr>
                <w:ilvl w:val="0"/>
                <w:numId w:val="14"/>
              </w:numPr>
              <w:shd w:val="clear" w:color="auto" w:fill="FAFAFA"/>
              <w:jc w:val="both"/>
              <w:textAlignment w:val="baseline"/>
              <w:rPr>
                <w:rFonts w:ascii="Arial" w:eastAsia="Times New Roman" w:hAnsi="Arial" w:cs="Arial"/>
                <w:i/>
                <w:color w:val="000000"/>
                <w:sz w:val="24"/>
                <w:szCs w:val="24"/>
                <w:lang w:eastAsia="it-IT"/>
              </w:rPr>
            </w:pPr>
            <w:r w:rsidRPr="00D37866">
              <w:rPr>
                <w:rFonts w:ascii="Arial" w:eastAsia="Times New Roman" w:hAnsi="Arial" w:cs="Arial"/>
                <w:i/>
                <w:color w:val="000000"/>
                <w:sz w:val="24"/>
                <w:szCs w:val="24"/>
                <w:lang w:eastAsia="it-IT"/>
              </w:rPr>
              <w:t>la sua </w:t>
            </w:r>
            <w:r w:rsidRPr="00D37866">
              <w:rPr>
                <w:rFonts w:ascii="Arial" w:eastAsia="Times New Roman" w:hAnsi="Arial" w:cs="Arial"/>
                <w:b/>
                <w:bCs/>
                <w:i/>
                <w:color w:val="000000"/>
                <w:sz w:val="24"/>
                <w:szCs w:val="24"/>
                <w:lang w:eastAsia="it-IT"/>
              </w:rPr>
              <w:t>cruenta polvere</w:t>
            </w:r>
          </w:p>
          <w:p w:rsidR="00D37866" w:rsidRPr="00D37866" w:rsidRDefault="00D37866" w:rsidP="00D37866">
            <w:pPr>
              <w:numPr>
                <w:ilvl w:val="0"/>
                <w:numId w:val="14"/>
              </w:numPr>
              <w:shd w:val="clear" w:color="auto" w:fill="FAFAFA"/>
              <w:jc w:val="both"/>
              <w:textAlignment w:val="baseline"/>
              <w:rPr>
                <w:rFonts w:ascii="Arial" w:eastAsia="Times New Roman" w:hAnsi="Arial" w:cs="Arial"/>
                <w:i/>
                <w:color w:val="000000"/>
                <w:sz w:val="24"/>
                <w:szCs w:val="24"/>
                <w:lang w:eastAsia="it-IT"/>
              </w:rPr>
            </w:pPr>
            <w:r w:rsidRPr="00D37866">
              <w:rPr>
                <w:rFonts w:ascii="Arial" w:eastAsia="Times New Roman" w:hAnsi="Arial" w:cs="Arial"/>
                <w:i/>
                <w:color w:val="000000"/>
                <w:sz w:val="24"/>
                <w:szCs w:val="24"/>
                <w:lang w:eastAsia="it-IT"/>
              </w:rPr>
              <w:t>a calpestar verrà.</w:t>
            </w:r>
          </w:p>
          <w:p w:rsidR="00D37866" w:rsidRPr="00D37866" w:rsidRDefault="00D37866" w:rsidP="00D37866">
            <w:pPr>
              <w:numPr>
                <w:ilvl w:val="0"/>
                <w:numId w:val="14"/>
              </w:numPr>
              <w:shd w:val="clear" w:color="auto" w:fill="FAFAFA"/>
              <w:jc w:val="both"/>
              <w:textAlignment w:val="baseline"/>
              <w:rPr>
                <w:rFonts w:ascii="Arial" w:eastAsia="Times New Roman" w:hAnsi="Arial" w:cs="Arial"/>
                <w:i/>
                <w:color w:val="000000"/>
                <w:sz w:val="24"/>
                <w:szCs w:val="24"/>
                <w:lang w:eastAsia="it-IT"/>
              </w:rPr>
            </w:pPr>
            <w:r w:rsidRPr="00D37866">
              <w:rPr>
                <w:rFonts w:ascii="Arial" w:eastAsia="Times New Roman" w:hAnsi="Arial" w:cs="Arial"/>
                <w:b/>
                <w:bCs/>
                <w:i/>
                <w:color w:val="000000"/>
                <w:sz w:val="24"/>
                <w:szCs w:val="24"/>
                <w:lang w:eastAsia="it-IT"/>
              </w:rPr>
              <w:t xml:space="preserve">Lui folgorante in </w:t>
            </w:r>
            <w:proofErr w:type="spellStart"/>
            <w:r w:rsidRPr="00D37866">
              <w:rPr>
                <w:rFonts w:ascii="Arial" w:eastAsia="Times New Roman" w:hAnsi="Arial" w:cs="Arial"/>
                <w:b/>
                <w:bCs/>
                <w:i/>
                <w:color w:val="000000"/>
                <w:sz w:val="24"/>
                <w:szCs w:val="24"/>
                <w:lang w:eastAsia="it-IT"/>
              </w:rPr>
              <w:t>solio</w:t>
            </w:r>
            <w:proofErr w:type="spellEnd"/>
          </w:p>
          <w:p w:rsidR="00D37866" w:rsidRPr="00D37866" w:rsidRDefault="00D37866" w:rsidP="00D37866">
            <w:pPr>
              <w:numPr>
                <w:ilvl w:val="0"/>
                <w:numId w:val="14"/>
              </w:numPr>
              <w:shd w:val="clear" w:color="auto" w:fill="FAFAFA"/>
              <w:jc w:val="both"/>
              <w:textAlignment w:val="baseline"/>
              <w:rPr>
                <w:rFonts w:ascii="Arial" w:eastAsia="Times New Roman" w:hAnsi="Arial" w:cs="Arial"/>
                <w:i/>
                <w:color w:val="000000"/>
                <w:sz w:val="24"/>
                <w:szCs w:val="24"/>
                <w:lang w:eastAsia="it-IT"/>
              </w:rPr>
            </w:pPr>
            <w:r w:rsidRPr="00D37866">
              <w:rPr>
                <w:rFonts w:ascii="Arial" w:eastAsia="Times New Roman" w:hAnsi="Arial" w:cs="Arial"/>
                <w:i/>
                <w:color w:val="000000"/>
                <w:sz w:val="24"/>
                <w:szCs w:val="24"/>
                <w:lang w:eastAsia="it-IT"/>
              </w:rPr>
              <w:t>vide </w:t>
            </w:r>
            <w:r w:rsidRPr="00D37866">
              <w:rPr>
                <w:rFonts w:ascii="Arial" w:eastAsia="Times New Roman" w:hAnsi="Arial" w:cs="Arial"/>
                <w:b/>
                <w:bCs/>
                <w:i/>
                <w:color w:val="000000"/>
                <w:sz w:val="24"/>
                <w:szCs w:val="24"/>
                <w:lang w:eastAsia="it-IT"/>
              </w:rPr>
              <w:t>il mio genio</w:t>
            </w:r>
            <w:r w:rsidRPr="00D37866">
              <w:rPr>
                <w:rFonts w:ascii="Arial" w:eastAsia="Times New Roman" w:hAnsi="Arial" w:cs="Arial"/>
                <w:i/>
                <w:color w:val="000000"/>
                <w:sz w:val="24"/>
                <w:szCs w:val="24"/>
                <w:lang w:eastAsia="it-IT"/>
              </w:rPr>
              <w:t> e tacque;</w:t>
            </w:r>
          </w:p>
          <w:p w:rsidR="00D37866" w:rsidRPr="00D37866" w:rsidRDefault="00D37866" w:rsidP="00D37866">
            <w:pPr>
              <w:numPr>
                <w:ilvl w:val="0"/>
                <w:numId w:val="14"/>
              </w:numPr>
              <w:shd w:val="clear" w:color="auto" w:fill="FAFAFA"/>
              <w:jc w:val="both"/>
              <w:textAlignment w:val="baseline"/>
              <w:rPr>
                <w:rFonts w:ascii="Arial" w:eastAsia="Times New Roman" w:hAnsi="Arial" w:cs="Arial"/>
                <w:i/>
                <w:color w:val="000000"/>
                <w:sz w:val="24"/>
                <w:szCs w:val="24"/>
                <w:lang w:eastAsia="it-IT"/>
              </w:rPr>
            </w:pPr>
            <w:r w:rsidRPr="00D37866">
              <w:rPr>
                <w:rFonts w:ascii="Arial" w:eastAsia="Times New Roman" w:hAnsi="Arial" w:cs="Arial"/>
                <w:i/>
                <w:color w:val="000000"/>
                <w:sz w:val="24"/>
                <w:szCs w:val="24"/>
                <w:lang w:eastAsia="it-IT"/>
              </w:rPr>
              <w:t>quando, </w:t>
            </w:r>
            <w:r w:rsidRPr="00D37866">
              <w:rPr>
                <w:rFonts w:ascii="Arial" w:eastAsia="Times New Roman" w:hAnsi="Arial" w:cs="Arial"/>
                <w:b/>
                <w:bCs/>
                <w:i/>
                <w:color w:val="000000"/>
                <w:sz w:val="24"/>
                <w:szCs w:val="24"/>
                <w:lang w:eastAsia="it-IT"/>
              </w:rPr>
              <w:t>con vece assidua</w:t>
            </w:r>
            <w:r w:rsidRPr="00D37866">
              <w:rPr>
                <w:rFonts w:ascii="Arial" w:eastAsia="Times New Roman" w:hAnsi="Arial" w:cs="Arial"/>
                <w:i/>
                <w:color w:val="000000"/>
                <w:sz w:val="24"/>
                <w:szCs w:val="24"/>
                <w:lang w:eastAsia="it-IT"/>
              </w:rPr>
              <w:t>,</w:t>
            </w:r>
          </w:p>
          <w:p w:rsidR="00D37866" w:rsidRPr="00D37866" w:rsidRDefault="00D37866" w:rsidP="00D37866">
            <w:pPr>
              <w:numPr>
                <w:ilvl w:val="0"/>
                <w:numId w:val="14"/>
              </w:numPr>
              <w:shd w:val="clear" w:color="auto" w:fill="FAFAFA"/>
              <w:jc w:val="both"/>
              <w:textAlignment w:val="baseline"/>
              <w:rPr>
                <w:rFonts w:ascii="Arial" w:eastAsia="Times New Roman" w:hAnsi="Arial" w:cs="Arial"/>
                <w:i/>
                <w:color w:val="000000"/>
                <w:sz w:val="24"/>
                <w:szCs w:val="24"/>
                <w:lang w:eastAsia="it-IT"/>
              </w:rPr>
            </w:pPr>
            <w:r w:rsidRPr="00D37866">
              <w:rPr>
                <w:rFonts w:ascii="Arial" w:eastAsia="Times New Roman" w:hAnsi="Arial" w:cs="Arial"/>
                <w:i/>
                <w:color w:val="000000"/>
                <w:sz w:val="24"/>
                <w:szCs w:val="24"/>
                <w:lang w:eastAsia="it-IT"/>
              </w:rPr>
              <w:t>cadde, risorse e giacque,</w:t>
            </w:r>
          </w:p>
          <w:p w:rsidR="00D37866" w:rsidRPr="00D37866" w:rsidRDefault="00D37866" w:rsidP="00D37866">
            <w:pPr>
              <w:numPr>
                <w:ilvl w:val="0"/>
                <w:numId w:val="14"/>
              </w:numPr>
              <w:shd w:val="clear" w:color="auto" w:fill="FAFAFA"/>
              <w:jc w:val="both"/>
              <w:textAlignment w:val="baseline"/>
              <w:rPr>
                <w:rFonts w:ascii="Arial" w:eastAsia="Times New Roman" w:hAnsi="Arial" w:cs="Arial"/>
                <w:i/>
                <w:color w:val="000000"/>
                <w:sz w:val="24"/>
                <w:szCs w:val="24"/>
                <w:lang w:eastAsia="it-IT"/>
              </w:rPr>
            </w:pPr>
            <w:r w:rsidRPr="00D37866">
              <w:rPr>
                <w:rFonts w:ascii="Arial" w:eastAsia="Times New Roman" w:hAnsi="Arial" w:cs="Arial"/>
                <w:i/>
                <w:color w:val="000000"/>
                <w:sz w:val="24"/>
                <w:szCs w:val="24"/>
                <w:lang w:eastAsia="it-IT"/>
              </w:rPr>
              <w:t>di </w:t>
            </w:r>
            <w:r w:rsidRPr="00D37866">
              <w:rPr>
                <w:rFonts w:ascii="Arial" w:eastAsia="Times New Roman" w:hAnsi="Arial" w:cs="Arial"/>
                <w:b/>
                <w:bCs/>
                <w:i/>
                <w:color w:val="000000"/>
                <w:sz w:val="24"/>
                <w:szCs w:val="24"/>
                <w:lang w:eastAsia="it-IT"/>
              </w:rPr>
              <w:t xml:space="preserve">mille voci al </w:t>
            </w:r>
            <w:proofErr w:type="spellStart"/>
            <w:r w:rsidRPr="00D37866">
              <w:rPr>
                <w:rFonts w:ascii="Arial" w:eastAsia="Times New Roman" w:hAnsi="Arial" w:cs="Arial"/>
                <w:b/>
                <w:bCs/>
                <w:i/>
                <w:color w:val="000000"/>
                <w:sz w:val="24"/>
                <w:szCs w:val="24"/>
                <w:lang w:eastAsia="it-IT"/>
              </w:rPr>
              <w:t>sònito</w:t>
            </w:r>
            <w:proofErr w:type="spellEnd"/>
          </w:p>
          <w:p w:rsidR="00D37866" w:rsidRPr="00D37866" w:rsidRDefault="00D37866" w:rsidP="00D37866">
            <w:pPr>
              <w:numPr>
                <w:ilvl w:val="0"/>
                <w:numId w:val="14"/>
              </w:numPr>
              <w:shd w:val="clear" w:color="auto" w:fill="FAFAFA"/>
              <w:jc w:val="both"/>
              <w:textAlignment w:val="baseline"/>
              <w:rPr>
                <w:rFonts w:ascii="Arial" w:eastAsia="Times New Roman" w:hAnsi="Arial" w:cs="Arial"/>
                <w:i/>
                <w:color w:val="000000"/>
                <w:sz w:val="24"/>
                <w:szCs w:val="24"/>
                <w:lang w:eastAsia="it-IT"/>
              </w:rPr>
            </w:pPr>
            <w:r w:rsidRPr="00D37866">
              <w:rPr>
                <w:rFonts w:ascii="Arial" w:eastAsia="Times New Roman" w:hAnsi="Arial" w:cs="Arial"/>
                <w:i/>
                <w:color w:val="000000"/>
                <w:sz w:val="24"/>
                <w:szCs w:val="24"/>
                <w:lang w:eastAsia="it-IT"/>
              </w:rPr>
              <w:t>mista la sua non ha:</w:t>
            </w:r>
          </w:p>
          <w:p w:rsidR="00D37866" w:rsidRPr="00D37866" w:rsidRDefault="00D37866" w:rsidP="00D37866">
            <w:pPr>
              <w:numPr>
                <w:ilvl w:val="0"/>
                <w:numId w:val="14"/>
              </w:numPr>
              <w:shd w:val="clear" w:color="auto" w:fill="FAFAFA"/>
              <w:jc w:val="both"/>
              <w:textAlignment w:val="baseline"/>
              <w:rPr>
                <w:rFonts w:ascii="Arial" w:eastAsia="Times New Roman" w:hAnsi="Arial" w:cs="Arial"/>
                <w:i/>
                <w:color w:val="000000"/>
                <w:sz w:val="24"/>
                <w:szCs w:val="24"/>
                <w:lang w:eastAsia="it-IT"/>
              </w:rPr>
            </w:pPr>
            <w:proofErr w:type="spellStart"/>
            <w:r w:rsidRPr="00D37866">
              <w:rPr>
                <w:rFonts w:ascii="Arial" w:eastAsia="Times New Roman" w:hAnsi="Arial" w:cs="Arial"/>
                <w:b/>
                <w:bCs/>
                <w:i/>
                <w:color w:val="000000"/>
                <w:sz w:val="24"/>
                <w:szCs w:val="24"/>
                <w:lang w:eastAsia="it-IT"/>
              </w:rPr>
              <w:t>vergin</w:t>
            </w:r>
            <w:proofErr w:type="spellEnd"/>
            <w:r w:rsidRPr="00D37866">
              <w:rPr>
                <w:rFonts w:ascii="Arial" w:eastAsia="Times New Roman" w:hAnsi="Arial" w:cs="Arial"/>
                <w:b/>
                <w:bCs/>
                <w:i/>
                <w:color w:val="000000"/>
                <w:sz w:val="24"/>
                <w:szCs w:val="24"/>
                <w:lang w:eastAsia="it-IT"/>
              </w:rPr>
              <w:t xml:space="preserve"> di servo encomio</w:t>
            </w:r>
          </w:p>
          <w:p w:rsidR="00D37866" w:rsidRPr="00D37866" w:rsidRDefault="00D37866" w:rsidP="00D37866">
            <w:pPr>
              <w:numPr>
                <w:ilvl w:val="0"/>
                <w:numId w:val="14"/>
              </w:numPr>
              <w:shd w:val="clear" w:color="auto" w:fill="FAFAFA"/>
              <w:jc w:val="both"/>
              <w:textAlignment w:val="baseline"/>
              <w:rPr>
                <w:rFonts w:ascii="Arial" w:eastAsia="Times New Roman" w:hAnsi="Arial" w:cs="Arial"/>
                <w:i/>
                <w:color w:val="000000"/>
                <w:sz w:val="24"/>
                <w:szCs w:val="24"/>
                <w:lang w:eastAsia="it-IT"/>
              </w:rPr>
            </w:pPr>
            <w:r w:rsidRPr="00D37866">
              <w:rPr>
                <w:rFonts w:ascii="Arial" w:eastAsia="Times New Roman" w:hAnsi="Arial" w:cs="Arial"/>
                <w:i/>
                <w:color w:val="000000"/>
                <w:sz w:val="24"/>
                <w:szCs w:val="24"/>
                <w:lang w:eastAsia="it-IT"/>
              </w:rPr>
              <w:t>e di </w:t>
            </w:r>
            <w:r w:rsidRPr="00D37866">
              <w:rPr>
                <w:rFonts w:ascii="Arial" w:eastAsia="Times New Roman" w:hAnsi="Arial" w:cs="Arial"/>
                <w:b/>
                <w:bCs/>
                <w:i/>
                <w:color w:val="000000"/>
                <w:sz w:val="24"/>
                <w:szCs w:val="24"/>
                <w:lang w:eastAsia="it-IT"/>
              </w:rPr>
              <w:t>codardo oltraggio</w:t>
            </w:r>
            <w:r w:rsidRPr="00D37866">
              <w:rPr>
                <w:rFonts w:ascii="Arial" w:eastAsia="Times New Roman" w:hAnsi="Arial" w:cs="Arial"/>
                <w:i/>
                <w:color w:val="000000"/>
                <w:sz w:val="24"/>
                <w:szCs w:val="24"/>
                <w:lang w:eastAsia="it-IT"/>
              </w:rPr>
              <w:t>,</w:t>
            </w:r>
          </w:p>
          <w:p w:rsidR="00D37866" w:rsidRPr="00D37866" w:rsidRDefault="00D37866" w:rsidP="00D37866">
            <w:pPr>
              <w:numPr>
                <w:ilvl w:val="0"/>
                <w:numId w:val="14"/>
              </w:numPr>
              <w:shd w:val="clear" w:color="auto" w:fill="FAFAFA"/>
              <w:jc w:val="both"/>
              <w:textAlignment w:val="baseline"/>
              <w:rPr>
                <w:rFonts w:ascii="Arial" w:eastAsia="Times New Roman" w:hAnsi="Arial" w:cs="Arial"/>
                <w:i/>
                <w:color w:val="000000"/>
                <w:sz w:val="24"/>
                <w:szCs w:val="24"/>
                <w:lang w:eastAsia="it-IT"/>
              </w:rPr>
            </w:pPr>
            <w:r w:rsidRPr="00D37866">
              <w:rPr>
                <w:rFonts w:ascii="Arial" w:eastAsia="Times New Roman" w:hAnsi="Arial" w:cs="Arial"/>
                <w:b/>
                <w:bCs/>
                <w:i/>
                <w:color w:val="000000"/>
                <w:sz w:val="24"/>
                <w:szCs w:val="24"/>
                <w:lang w:eastAsia="it-IT"/>
              </w:rPr>
              <w:t>sorge or commosso</w:t>
            </w:r>
            <w:r w:rsidRPr="00D37866">
              <w:rPr>
                <w:rFonts w:ascii="Arial" w:eastAsia="Times New Roman" w:hAnsi="Arial" w:cs="Arial"/>
                <w:i/>
                <w:color w:val="000000"/>
                <w:sz w:val="24"/>
                <w:szCs w:val="24"/>
                <w:lang w:eastAsia="it-IT"/>
              </w:rPr>
              <w:t> al </w:t>
            </w:r>
            <w:proofErr w:type="spellStart"/>
            <w:r w:rsidRPr="00D37866">
              <w:rPr>
                <w:rFonts w:ascii="Arial" w:eastAsia="Times New Roman" w:hAnsi="Arial" w:cs="Arial"/>
                <w:b/>
                <w:bCs/>
                <w:i/>
                <w:color w:val="000000"/>
                <w:sz w:val="24"/>
                <w:szCs w:val="24"/>
                <w:lang w:eastAsia="it-IT"/>
              </w:rPr>
              <w:t>sùbito</w:t>
            </w:r>
            <w:proofErr w:type="spellEnd"/>
          </w:p>
          <w:p w:rsidR="00D37866" w:rsidRPr="00D37866" w:rsidRDefault="00D37866" w:rsidP="00D37866">
            <w:pPr>
              <w:numPr>
                <w:ilvl w:val="0"/>
                <w:numId w:val="14"/>
              </w:numPr>
              <w:shd w:val="clear" w:color="auto" w:fill="FAFAFA"/>
              <w:jc w:val="both"/>
              <w:textAlignment w:val="baseline"/>
              <w:rPr>
                <w:rFonts w:ascii="Arial" w:eastAsia="Times New Roman" w:hAnsi="Arial" w:cs="Arial"/>
                <w:i/>
                <w:color w:val="000000"/>
                <w:sz w:val="24"/>
                <w:szCs w:val="24"/>
                <w:lang w:eastAsia="it-IT"/>
              </w:rPr>
            </w:pPr>
            <w:r w:rsidRPr="00D37866">
              <w:rPr>
                <w:rFonts w:ascii="Arial" w:eastAsia="Times New Roman" w:hAnsi="Arial" w:cs="Arial"/>
                <w:b/>
                <w:bCs/>
                <w:i/>
                <w:color w:val="000000"/>
                <w:sz w:val="24"/>
                <w:szCs w:val="24"/>
                <w:lang w:eastAsia="it-IT"/>
              </w:rPr>
              <w:t>sparir di tanto raggio</w:t>
            </w:r>
            <w:r w:rsidRPr="00D37866">
              <w:rPr>
                <w:rFonts w:ascii="Arial" w:eastAsia="Times New Roman" w:hAnsi="Arial" w:cs="Arial"/>
                <w:i/>
                <w:color w:val="000000"/>
                <w:sz w:val="24"/>
                <w:szCs w:val="24"/>
                <w:lang w:eastAsia="it-IT"/>
              </w:rPr>
              <w:t>;</w:t>
            </w:r>
          </w:p>
          <w:p w:rsidR="00D37866" w:rsidRPr="00D37866" w:rsidRDefault="00D37866" w:rsidP="00D37866">
            <w:pPr>
              <w:numPr>
                <w:ilvl w:val="0"/>
                <w:numId w:val="14"/>
              </w:numPr>
              <w:shd w:val="clear" w:color="auto" w:fill="FAFAFA"/>
              <w:jc w:val="both"/>
              <w:textAlignment w:val="baseline"/>
              <w:rPr>
                <w:rFonts w:ascii="Arial" w:eastAsia="Times New Roman" w:hAnsi="Arial" w:cs="Arial"/>
                <w:i/>
                <w:color w:val="000000"/>
                <w:sz w:val="24"/>
                <w:szCs w:val="24"/>
                <w:lang w:eastAsia="it-IT"/>
              </w:rPr>
            </w:pPr>
            <w:r w:rsidRPr="00D37866">
              <w:rPr>
                <w:rFonts w:ascii="Arial" w:eastAsia="Times New Roman" w:hAnsi="Arial" w:cs="Arial"/>
                <w:i/>
                <w:color w:val="000000"/>
                <w:sz w:val="24"/>
                <w:szCs w:val="24"/>
                <w:lang w:eastAsia="it-IT"/>
              </w:rPr>
              <w:t>e scioglie </w:t>
            </w:r>
            <w:r w:rsidRPr="00D37866">
              <w:rPr>
                <w:rFonts w:ascii="Arial" w:eastAsia="Times New Roman" w:hAnsi="Arial" w:cs="Arial"/>
                <w:b/>
                <w:bCs/>
                <w:i/>
                <w:color w:val="000000"/>
                <w:sz w:val="24"/>
                <w:szCs w:val="24"/>
                <w:lang w:eastAsia="it-IT"/>
              </w:rPr>
              <w:t>all'urna</w:t>
            </w:r>
            <w:r w:rsidRPr="00D37866">
              <w:rPr>
                <w:rFonts w:ascii="Arial" w:eastAsia="Times New Roman" w:hAnsi="Arial" w:cs="Arial"/>
                <w:i/>
                <w:color w:val="000000"/>
                <w:sz w:val="24"/>
                <w:szCs w:val="24"/>
                <w:lang w:eastAsia="it-IT"/>
              </w:rPr>
              <w:t> un cantico</w:t>
            </w:r>
          </w:p>
          <w:p w:rsidR="00D37866" w:rsidRPr="00D37866" w:rsidRDefault="00D37866" w:rsidP="00D37866">
            <w:pPr>
              <w:numPr>
                <w:ilvl w:val="0"/>
                <w:numId w:val="14"/>
              </w:numPr>
              <w:shd w:val="clear" w:color="auto" w:fill="FAFAFA"/>
              <w:jc w:val="both"/>
              <w:textAlignment w:val="baseline"/>
              <w:rPr>
                <w:rFonts w:ascii="Arial" w:eastAsia="Times New Roman" w:hAnsi="Arial" w:cs="Arial"/>
                <w:i/>
                <w:color w:val="000000"/>
                <w:sz w:val="24"/>
                <w:szCs w:val="24"/>
                <w:lang w:eastAsia="it-IT"/>
              </w:rPr>
            </w:pPr>
            <w:r w:rsidRPr="00D37866">
              <w:rPr>
                <w:rFonts w:ascii="Arial" w:eastAsia="Times New Roman" w:hAnsi="Arial" w:cs="Arial"/>
                <w:i/>
                <w:color w:val="000000"/>
                <w:sz w:val="24"/>
                <w:szCs w:val="24"/>
                <w:lang w:eastAsia="it-IT"/>
              </w:rPr>
              <w:t>che forse non morrà.</w:t>
            </w:r>
          </w:p>
          <w:p w:rsidR="00D37866" w:rsidRPr="00D37866" w:rsidRDefault="00D37866" w:rsidP="00D37866">
            <w:pPr>
              <w:numPr>
                <w:ilvl w:val="0"/>
                <w:numId w:val="14"/>
              </w:numPr>
              <w:shd w:val="clear" w:color="auto" w:fill="FAFAFA"/>
              <w:jc w:val="both"/>
              <w:textAlignment w:val="baseline"/>
              <w:rPr>
                <w:rFonts w:ascii="Arial" w:eastAsia="Times New Roman" w:hAnsi="Arial" w:cs="Arial"/>
                <w:i/>
                <w:color w:val="000000"/>
                <w:sz w:val="24"/>
                <w:szCs w:val="24"/>
                <w:lang w:eastAsia="it-IT"/>
              </w:rPr>
            </w:pPr>
            <w:r w:rsidRPr="00D37866">
              <w:rPr>
                <w:rFonts w:ascii="Arial" w:eastAsia="Times New Roman" w:hAnsi="Arial" w:cs="Arial"/>
                <w:i/>
                <w:color w:val="000000"/>
                <w:sz w:val="24"/>
                <w:szCs w:val="24"/>
                <w:lang w:eastAsia="it-IT"/>
              </w:rPr>
              <w:t>Dall'Alpi alle Piramidi,</w:t>
            </w:r>
          </w:p>
          <w:p w:rsidR="00D37866" w:rsidRPr="00D37866" w:rsidRDefault="00D37866" w:rsidP="00D37866">
            <w:pPr>
              <w:numPr>
                <w:ilvl w:val="0"/>
                <w:numId w:val="14"/>
              </w:numPr>
              <w:shd w:val="clear" w:color="auto" w:fill="FAFAFA"/>
              <w:jc w:val="both"/>
              <w:textAlignment w:val="baseline"/>
              <w:rPr>
                <w:rFonts w:ascii="Arial" w:eastAsia="Times New Roman" w:hAnsi="Arial" w:cs="Arial"/>
                <w:i/>
                <w:color w:val="000000"/>
                <w:sz w:val="24"/>
                <w:szCs w:val="24"/>
                <w:lang w:eastAsia="it-IT"/>
              </w:rPr>
            </w:pPr>
            <w:r w:rsidRPr="00D37866">
              <w:rPr>
                <w:rFonts w:ascii="Arial" w:eastAsia="Times New Roman" w:hAnsi="Arial" w:cs="Arial"/>
                <w:i/>
                <w:color w:val="000000"/>
                <w:sz w:val="24"/>
                <w:szCs w:val="24"/>
                <w:lang w:eastAsia="it-IT"/>
              </w:rPr>
              <w:t xml:space="preserve">dal </w:t>
            </w:r>
            <w:proofErr w:type="spellStart"/>
            <w:r w:rsidRPr="00D37866">
              <w:rPr>
                <w:rFonts w:ascii="Arial" w:eastAsia="Times New Roman" w:hAnsi="Arial" w:cs="Arial"/>
                <w:i/>
                <w:color w:val="000000"/>
                <w:sz w:val="24"/>
                <w:szCs w:val="24"/>
                <w:lang w:eastAsia="it-IT"/>
              </w:rPr>
              <w:t>Manzanarre</w:t>
            </w:r>
            <w:proofErr w:type="spellEnd"/>
            <w:r w:rsidRPr="00D37866">
              <w:rPr>
                <w:rFonts w:ascii="Arial" w:eastAsia="Times New Roman" w:hAnsi="Arial" w:cs="Arial"/>
                <w:i/>
                <w:color w:val="000000"/>
                <w:sz w:val="24"/>
                <w:szCs w:val="24"/>
                <w:lang w:eastAsia="it-IT"/>
              </w:rPr>
              <w:t xml:space="preserve"> al Reno,</w:t>
            </w:r>
          </w:p>
          <w:p w:rsidR="00D37866" w:rsidRPr="00D37866" w:rsidRDefault="00D37866" w:rsidP="00D37866">
            <w:pPr>
              <w:numPr>
                <w:ilvl w:val="0"/>
                <w:numId w:val="14"/>
              </w:numPr>
              <w:shd w:val="clear" w:color="auto" w:fill="FAFAFA"/>
              <w:jc w:val="both"/>
              <w:textAlignment w:val="baseline"/>
              <w:rPr>
                <w:rFonts w:ascii="Arial" w:eastAsia="Times New Roman" w:hAnsi="Arial" w:cs="Arial"/>
                <w:i/>
                <w:color w:val="000000"/>
                <w:sz w:val="24"/>
                <w:szCs w:val="24"/>
                <w:lang w:eastAsia="it-IT"/>
              </w:rPr>
            </w:pPr>
            <w:r w:rsidRPr="00D37866">
              <w:rPr>
                <w:rFonts w:ascii="Arial" w:eastAsia="Times New Roman" w:hAnsi="Arial" w:cs="Arial"/>
                <w:b/>
                <w:bCs/>
                <w:i/>
                <w:color w:val="000000"/>
                <w:sz w:val="24"/>
                <w:szCs w:val="24"/>
                <w:lang w:eastAsia="it-IT"/>
              </w:rPr>
              <w:t xml:space="preserve">di quel </w:t>
            </w:r>
            <w:proofErr w:type="spellStart"/>
            <w:r w:rsidRPr="00D37866">
              <w:rPr>
                <w:rFonts w:ascii="Arial" w:eastAsia="Times New Roman" w:hAnsi="Arial" w:cs="Arial"/>
                <w:b/>
                <w:bCs/>
                <w:i/>
                <w:color w:val="000000"/>
                <w:sz w:val="24"/>
                <w:szCs w:val="24"/>
                <w:lang w:eastAsia="it-IT"/>
              </w:rPr>
              <w:t>securo</w:t>
            </w:r>
            <w:proofErr w:type="spellEnd"/>
            <w:r w:rsidRPr="00D37866">
              <w:rPr>
                <w:rFonts w:ascii="Arial" w:eastAsia="Times New Roman" w:hAnsi="Arial" w:cs="Arial"/>
                <w:b/>
                <w:bCs/>
                <w:i/>
                <w:color w:val="000000"/>
                <w:sz w:val="24"/>
                <w:szCs w:val="24"/>
                <w:lang w:eastAsia="it-IT"/>
              </w:rPr>
              <w:t xml:space="preserve"> il fulmine</w:t>
            </w:r>
          </w:p>
          <w:p w:rsidR="00D37866" w:rsidRPr="00D37866" w:rsidRDefault="00D37866" w:rsidP="00D37866">
            <w:pPr>
              <w:numPr>
                <w:ilvl w:val="0"/>
                <w:numId w:val="14"/>
              </w:numPr>
              <w:shd w:val="clear" w:color="auto" w:fill="FAFAFA"/>
              <w:jc w:val="both"/>
              <w:textAlignment w:val="baseline"/>
              <w:rPr>
                <w:rFonts w:ascii="Arial" w:eastAsia="Times New Roman" w:hAnsi="Arial" w:cs="Arial"/>
                <w:i/>
                <w:color w:val="000000"/>
                <w:sz w:val="24"/>
                <w:szCs w:val="24"/>
                <w:lang w:eastAsia="it-IT"/>
              </w:rPr>
            </w:pPr>
            <w:proofErr w:type="spellStart"/>
            <w:r w:rsidRPr="00D37866">
              <w:rPr>
                <w:rFonts w:ascii="Arial" w:eastAsia="Times New Roman" w:hAnsi="Arial" w:cs="Arial"/>
                <w:b/>
                <w:bCs/>
                <w:i/>
                <w:color w:val="000000"/>
                <w:sz w:val="24"/>
                <w:szCs w:val="24"/>
                <w:lang w:eastAsia="it-IT"/>
              </w:rPr>
              <w:t>tenea</w:t>
            </w:r>
            <w:proofErr w:type="spellEnd"/>
            <w:r w:rsidRPr="00D37866">
              <w:rPr>
                <w:rFonts w:ascii="Arial" w:eastAsia="Times New Roman" w:hAnsi="Arial" w:cs="Arial"/>
                <w:b/>
                <w:bCs/>
                <w:i/>
                <w:color w:val="000000"/>
                <w:sz w:val="24"/>
                <w:szCs w:val="24"/>
                <w:lang w:eastAsia="it-IT"/>
              </w:rPr>
              <w:t xml:space="preserve"> dietro al baleno</w:t>
            </w:r>
            <w:r w:rsidRPr="00D37866">
              <w:rPr>
                <w:rFonts w:ascii="Arial" w:eastAsia="Times New Roman" w:hAnsi="Arial" w:cs="Arial"/>
                <w:i/>
                <w:color w:val="000000"/>
                <w:sz w:val="24"/>
                <w:szCs w:val="24"/>
                <w:lang w:eastAsia="it-IT"/>
              </w:rPr>
              <w:t>;</w:t>
            </w:r>
          </w:p>
          <w:p w:rsidR="00D37866" w:rsidRPr="00D37866" w:rsidRDefault="00D37866" w:rsidP="00D37866">
            <w:pPr>
              <w:numPr>
                <w:ilvl w:val="0"/>
                <w:numId w:val="14"/>
              </w:numPr>
              <w:shd w:val="clear" w:color="auto" w:fill="FAFAFA"/>
              <w:jc w:val="both"/>
              <w:textAlignment w:val="baseline"/>
              <w:rPr>
                <w:rFonts w:ascii="Arial" w:eastAsia="Times New Roman" w:hAnsi="Arial" w:cs="Arial"/>
                <w:i/>
                <w:color w:val="000000"/>
                <w:sz w:val="24"/>
                <w:szCs w:val="24"/>
                <w:lang w:eastAsia="it-IT"/>
              </w:rPr>
            </w:pPr>
            <w:r w:rsidRPr="00D37866">
              <w:rPr>
                <w:rFonts w:ascii="Arial" w:eastAsia="Times New Roman" w:hAnsi="Arial" w:cs="Arial"/>
                <w:i/>
                <w:color w:val="000000"/>
                <w:sz w:val="24"/>
                <w:szCs w:val="24"/>
                <w:lang w:eastAsia="it-IT"/>
              </w:rPr>
              <w:t xml:space="preserve">scoppiò da Scilla al </w:t>
            </w:r>
            <w:proofErr w:type="spellStart"/>
            <w:r w:rsidRPr="00D37866">
              <w:rPr>
                <w:rFonts w:ascii="Arial" w:eastAsia="Times New Roman" w:hAnsi="Arial" w:cs="Arial"/>
                <w:i/>
                <w:color w:val="000000"/>
                <w:sz w:val="24"/>
                <w:szCs w:val="24"/>
                <w:lang w:eastAsia="it-IT"/>
              </w:rPr>
              <w:t>Tanai</w:t>
            </w:r>
            <w:proofErr w:type="spellEnd"/>
            <w:r w:rsidRPr="00D37866">
              <w:rPr>
                <w:rFonts w:ascii="Arial" w:eastAsia="Times New Roman" w:hAnsi="Arial" w:cs="Arial"/>
                <w:i/>
                <w:color w:val="000000"/>
                <w:sz w:val="24"/>
                <w:szCs w:val="24"/>
                <w:lang w:eastAsia="it-IT"/>
              </w:rPr>
              <w:t>,</w:t>
            </w:r>
          </w:p>
          <w:p w:rsidR="00D37866" w:rsidRPr="00D37866" w:rsidRDefault="00D37866" w:rsidP="00D37866">
            <w:pPr>
              <w:numPr>
                <w:ilvl w:val="0"/>
                <w:numId w:val="14"/>
              </w:numPr>
              <w:shd w:val="clear" w:color="auto" w:fill="FAFAFA"/>
              <w:jc w:val="both"/>
              <w:textAlignment w:val="baseline"/>
              <w:rPr>
                <w:rFonts w:ascii="Arial" w:eastAsia="Times New Roman" w:hAnsi="Arial" w:cs="Arial"/>
                <w:i/>
                <w:color w:val="000000"/>
                <w:sz w:val="24"/>
                <w:szCs w:val="24"/>
                <w:lang w:eastAsia="it-IT"/>
              </w:rPr>
            </w:pPr>
            <w:r w:rsidRPr="00D37866">
              <w:rPr>
                <w:rFonts w:ascii="Arial" w:eastAsia="Times New Roman" w:hAnsi="Arial" w:cs="Arial"/>
                <w:i/>
                <w:color w:val="000000"/>
                <w:sz w:val="24"/>
                <w:szCs w:val="24"/>
                <w:lang w:eastAsia="it-IT"/>
              </w:rPr>
              <w:t>dall'uno all'altro mar.</w:t>
            </w:r>
          </w:p>
          <w:p w:rsidR="00D37866" w:rsidRPr="00D37866" w:rsidRDefault="00D37866" w:rsidP="00D37866">
            <w:pPr>
              <w:numPr>
                <w:ilvl w:val="0"/>
                <w:numId w:val="14"/>
              </w:numPr>
              <w:shd w:val="clear" w:color="auto" w:fill="FAFAFA"/>
              <w:jc w:val="both"/>
              <w:textAlignment w:val="baseline"/>
              <w:rPr>
                <w:rFonts w:ascii="Arial" w:eastAsia="Times New Roman" w:hAnsi="Arial" w:cs="Arial"/>
                <w:i/>
                <w:color w:val="000000"/>
                <w:sz w:val="24"/>
                <w:szCs w:val="24"/>
                <w:lang w:eastAsia="it-IT"/>
              </w:rPr>
            </w:pPr>
            <w:r w:rsidRPr="00D37866">
              <w:rPr>
                <w:rFonts w:ascii="Arial" w:eastAsia="Times New Roman" w:hAnsi="Arial" w:cs="Arial"/>
                <w:i/>
                <w:color w:val="000000"/>
                <w:sz w:val="24"/>
                <w:szCs w:val="24"/>
                <w:lang w:eastAsia="it-IT"/>
              </w:rPr>
              <w:t>Fu vera gloria? Ai posteri</w:t>
            </w:r>
          </w:p>
          <w:p w:rsidR="00D37866" w:rsidRPr="00D37866" w:rsidRDefault="00D37866" w:rsidP="00D37866">
            <w:pPr>
              <w:numPr>
                <w:ilvl w:val="0"/>
                <w:numId w:val="14"/>
              </w:numPr>
              <w:shd w:val="clear" w:color="auto" w:fill="FAFAFA"/>
              <w:jc w:val="both"/>
              <w:textAlignment w:val="baseline"/>
              <w:rPr>
                <w:rFonts w:ascii="Arial" w:eastAsia="Times New Roman" w:hAnsi="Arial" w:cs="Arial"/>
                <w:i/>
                <w:color w:val="000000"/>
                <w:sz w:val="24"/>
                <w:szCs w:val="24"/>
                <w:lang w:eastAsia="it-IT"/>
              </w:rPr>
            </w:pPr>
            <w:r w:rsidRPr="00D37866">
              <w:rPr>
                <w:rFonts w:ascii="Arial" w:eastAsia="Times New Roman" w:hAnsi="Arial" w:cs="Arial"/>
                <w:i/>
                <w:color w:val="000000"/>
                <w:sz w:val="24"/>
                <w:szCs w:val="24"/>
                <w:lang w:eastAsia="it-IT"/>
              </w:rPr>
              <w:t>l'</w:t>
            </w:r>
            <w:r w:rsidRPr="00D37866">
              <w:rPr>
                <w:rFonts w:ascii="Arial" w:eastAsia="Times New Roman" w:hAnsi="Arial" w:cs="Arial"/>
                <w:b/>
                <w:bCs/>
                <w:i/>
                <w:color w:val="000000"/>
                <w:sz w:val="24"/>
                <w:szCs w:val="24"/>
                <w:lang w:eastAsia="it-IT"/>
              </w:rPr>
              <w:t>ardua sentenza</w:t>
            </w:r>
            <w:r w:rsidRPr="00D37866">
              <w:rPr>
                <w:rFonts w:ascii="Arial" w:eastAsia="Times New Roman" w:hAnsi="Arial" w:cs="Arial"/>
                <w:i/>
                <w:color w:val="000000"/>
                <w:sz w:val="24"/>
                <w:szCs w:val="24"/>
                <w:lang w:eastAsia="it-IT"/>
              </w:rPr>
              <w:t>: </w:t>
            </w:r>
            <w:proofErr w:type="spellStart"/>
            <w:r w:rsidRPr="00D37866">
              <w:rPr>
                <w:rFonts w:ascii="Arial" w:eastAsia="Times New Roman" w:hAnsi="Arial" w:cs="Arial"/>
                <w:b/>
                <w:bCs/>
                <w:i/>
                <w:color w:val="000000"/>
                <w:sz w:val="24"/>
                <w:szCs w:val="24"/>
                <w:lang w:eastAsia="it-IT"/>
              </w:rPr>
              <w:t>nui</w:t>
            </w:r>
            <w:proofErr w:type="spellEnd"/>
          </w:p>
          <w:p w:rsidR="00D37866" w:rsidRPr="00D37866" w:rsidRDefault="00D37866" w:rsidP="00D37866">
            <w:pPr>
              <w:numPr>
                <w:ilvl w:val="0"/>
                <w:numId w:val="14"/>
              </w:numPr>
              <w:shd w:val="clear" w:color="auto" w:fill="FAFAFA"/>
              <w:jc w:val="both"/>
              <w:textAlignment w:val="baseline"/>
              <w:rPr>
                <w:rFonts w:ascii="Arial" w:eastAsia="Times New Roman" w:hAnsi="Arial" w:cs="Arial"/>
                <w:i/>
                <w:color w:val="000000"/>
                <w:sz w:val="24"/>
                <w:szCs w:val="24"/>
                <w:lang w:eastAsia="it-IT"/>
              </w:rPr>
            </w:pPr>
            <w:proofErr w:type="spellStart"/>
            <w:r w:rsidRPr="00D37866">
              <w:rPr>
                <w:rFonts w:ascii="Arial" w:eastAsia="Times New Roman" w:hAnsi="Arial" w:cs="Arial"/>
                <w:b/>
                <w:bCs/>
                <w:i/>
                <w:color w:val="000000"/>
                <w:sz w:val="24"/>
                <w:szCs w:val="24"/>
                <w:lang w:eastAsia="it-IT"/>
              </w:rPr>
              <w:t>chiniam</w:t>
            </w:r>
            <w:proofErr w:type="spellEnd"/>
            <w:r w:rsidRPr="00D37866">
              <w:rPr>
                <w:rFonts w:ascii="Arial" w:eastAsia="Times New Roman" w:hAnsi="Arial" w:cs="Arial"/>
                <w:b/>
                <w:bCs/>
                <w:i/>
                <w:color w:val="000000"/>
                <w:sz w:val="24"/>
                <w:szCs w:val="24"/>
                <w:lang w:eastAsia="it-IT"/>
              </w:rPr>
              <w:t xml:space="preserve"> la fronte al Massimo</w:t>
            </w:r>
          </w:p>
          <w:p w:rsidR="00D37866" w:rsidRPr="00D37866" w:rsidRDefault="00D37866" w:rsidP="00D37866">
            <w:pPr>
              <w:numPr>
                <w:ilvl w:val="0"/>
                <w:numId w:val="14"/>
              </w:numPr>
              <w:shd w:val="clear" w:color="auto" w:fill="FAFAFA"/>
              <w:jc w:val="both"/>
              <w:textAlignment w:val="baseline"/>
              <w:rPr>
                <w:rFonts w:ascii="Arial" w:eastAsia="Times New Roman" w:hAnsi="Arial" w:cs="Arial"/>
                <w:i/>
                <w:color w:val="000000"/>
                <w:sz w:val="24"/>
                <w:szCs w:val="24"/>
                <w:lang w:eastAsia="it-IT"/>
              </w:rPr>
            </w:pPr>
            <w:r w:rsidRPr="00D37866">
              <w:rPr>
                <w:rFonts w:ascii="Arial" w:eastAsia="Times New Roman" w:hAnsi="Arial" w:cs="Arial"/>
                <w:b/>
                <w:bCs/>
                <w:i/>
                <w:color w:val="000000"/>
                <w:sz w:val="24"/>
                <w:szCs w:val="24"/>
                <w:lang w:eastAsia="it-IT"/>
              </w:rPr>
              <w:t>Fattor</w:t>
            </w:r>
            <w:r w:rsidRPr="00D37866">
              <w:rPr>
                <w:rFonts w:ascii="Arial" w:eastAsia="Times New Roman" w:hAnsi="Arial" w:cs="Arial"/>
                <w:i/>
                <w:color w:val="000000"/>
                <w:sz w:val="24"/>
                <w:szCs w:val="24"/>
                <w:lang w:eastAsia="it-IT"/>
              </w:rPr>
              <w:t>, che volle in lui</w:t>
            </w:r>
          </w:p>
          <w:p w:rsidR="00D37866" w:rsidRPr="00D37866" w:rsidRDefault="00D37866" w:rsidP="00D37866">
            <w:pPr>
              <w:numPr>
                <w:ilvl w:val="0"/>
                <w:numId w:val="14"/>
              </w:numPr>
              <w:shd w:val="clear" w:color="auto" w:fill="FAFAFA"/>
              <w:jc w:val="both"/>
              <w:textAlignment w:val="baseline"/>
              <w:rPr>
                <w:rFonts w:ascii="Arial" w:eastAsia="Times New Roman" w:hAnsi="Arial" w:cs="Arial"/>
                <w:i/>
                <w:color w:val="000000"/>
                <w:sz w:val="24"/>
                <w:szCs w:val="24"/>
                <w:lang w:eastAsia="it-IT"/>
              </w:rPr>
            </w:pPr>
            <w:r w:rsidRPr="00D37866">
              <w:rPr>
                <w:rFonts w:ascii="Arial" w:eastAsia="Times New Roman" w:hAnsi="Arial" w:cs="Arial"/>
                <w:i/>
                <w:color w:val="000000"/>
                <w:sz w:val="24"/>
                <w:szCs w:val="24"/>
                <w:lang w:eastAsia="it-IT"/>
              </w:rPr>
              <w:t>del creator suo spirito</w:t>
            </w:r>
          </w:p>
          <w:p w:rsidR="00D37866" w:rsidRPr="00D37866" w:rsidRDefault="00D37866" w:rsidP="00D37866">
            <w:pPr>
              <w:numPr>
                <w:ilvl w:val="0"/>
                <w:numId w:val="14"/>
              </w:numPr>
              <w:shd w:val="clear" w:color="auto" w:fill="FAFAFA"/>
              <w:jc w:val="both"/>
              <w:textAlignment w:val="baseline"/>
              <w:rPr>
                <w:rFonts w:ascii="Arial" w:eastAsia="Times New Roman" w:hAnsi="Arial" w:cs="Arial"/>
                <w:i/>
                <w:color w:val="000000"/>
                <w:sz w:val="24"/>
                <w:szCs w:val="24"/>
                <w:lang w:eastAsia="it-IT"/>
              </w:rPr>
            </w:pPr>
            <w:r w:rsidRPr="00D37866">
              <w:rPr>
                <w:rFonts w:ascii="Arial" w:eastAsia="Times New Roman" w:hAnsi="Arial" w:cs="Arial"/>
                <w:i/>
                <w:color w:val="000000"/>
                <w:sz w:val="24"/>
                <w:szCs w:val="24"/>
                <w:lang w:eastAsia="it-IT"/>
              </w:rPr>
              <w:t>più vasta orma stampar.</w:t>
            </w:r>
          </w:p>
          <w:p w:rsidR="00D37866" w:rsidRPr="00D37866" w:rsidRDefault="00D37866" w:rsidP="00D37866">
            <w:pPr>
              <w:numPr>
                <w:ilvl w:val="0"/>
                <w:numId w:val="14"/>
              </w:numPr>
              <w:shd w:val="clear" w:color="auto" w:fill="FAFAFA"/>
              <w:jc w:val="both"/>
              <w:textAlignment w:val="baseline"/>
              <w:rPr>
                <w:rFonts w:ascii="Arial" w:eastAsia="Times New Roman" w:hAnsi="Arial" w:cs="Arial"/>
                <w:i/>
                <w:color w:val="000000"/>
                <w:sz w:val="24"/>
                <w:szCs w:val="24"/>
                <w:lang w:eastAsia="it-IT"/>
              </w:rPr>
            </w:pPr>
            <w:r w:rsidRPr="00D37866">
              <w:rPr>
                <w:rFonts w:ascii="Arial" w:eastAsia="Times New Roman" w:hAnsi="Arial" w:cs="Arial"/>
                <w:i/>
                <w:color w:val="000000"/>
                <w:sz w:val="24"/>
                <w:szCs w:val="24"/>
                <w:lang w:eastAsia="it-IT"/>
              </w:rPr>
              <w:t> La procellosa e trepida</w:t>
            </w:r>
          </w:p>
          <w:p w:rsidR="00D37866" w:rsidRPr="00D37866" w:rsidRDefault="00D37866" w:rsidP="00D37866">
            <w:pPr>
              <w:numPr>
                <w:ilvl w:val="0"/>
                <w:numId w:val="14"/>
              </w:numPr>
              <w:shd w:val="clear" w:color="auto" w:fill="FAFAFA"/>
              <w:jc w:val="both"/>
              <w:textAlignment w:val="baseline"/>
              <w:rPr>
                <w:rFonts w:ascii="Arial" w:eastAsia="Times New Roman" w:hAnsi="Arial" w:cs="Arial"/>
                <w:i/>
                <w:color w:val="000000"/>
                <w:sz w:val="24"/>
                <w:szCs w:val="24"/>
                <w:lang w:eastAsia="it-IT"/>
              </w:rPr>
            </w:pPr>
            <w:r w:rsidRPr="00D37866">
              <w:rPr>
                <w:rFonts w:ascii="Arial" w:eastAsia="Times New Roman" w:hAnsi="Arial" w:cs="Arial"/>
                <w:i/>
                <w:color w:val="000000"/>
                <w:sz w:val="24"/>
                <w:szCs w:val="24"/>
                <w:lang w:eastAsia="it-IT"/>
              </w:rPr>
              <w:t>gioia d'un gran disegno,</w:t>
            </w:r>
          </w:p>
          <w:p w:rsidR="00D37866" w:rsidRPr="00D37866" w:rsidRDefault="00D37866" w:rsidP="00D37866">
            <w:pPr>
              <w:numPr>
                <w:ilvl w:val="0"/>
                <w:numId w:val="14"/>
              </w:numPr>
              <w:shd w:val="clear" w:color="auto" w:fill="FAFAFA"/>
              <w:jc w:val="both"/>
              <w:textAlignment w:val="baseline"/>
              <w:rPr>
                <w:rFonts w:ascii="Arial" w:eastAsia="Times New Roman" w:hAnsi="Arial" w:cs="Arial"/>
                <w:i/>
                <w:color w:val="000000"/>
                <w:sz w:val="24"/>
                <w:szCs w:val="24"/>
                <w:lang w:eastAsia="it-IT"/>
              </w:rPr>
            </w:pPr>
            <w:r w:rsidRPr="00D37866">
              <w:rPr>
                <w:rFonts w:ascii="Arial" w:eastAsia="Times New Roman" w:hAnsi="Arial" w:cs="Arial"/>
                <w:i/>
                <w:color w:val="000000"/>
                <w:sz w:val="24"/>
                <w:szCs w:val="24"/>
                <w:lang w:eastAsia="it-IT"/>
              </w:rPr>
              <w:t xml:space="preserve">l'ansia d'un </w:t>
            </w:r>
            <w:proofErr w:type="spellStart"/>
            <w:r w:rsidRPr="00D37866">
              <w:rPr>
                <w:rFonts w:ascii="Arial" w:eastAsia="Times New Roman" w:hAnsi="Arial" w:cs="Arial"/>
                <w:i/>
                <w:color w:val="000000"/>
                <w:sz w:val="24"/>
                <w:szCs w:val="24"/>
                <w:lang w:eastAsia="it-IT"/>
              </w:rPr>
              <w:t>cor</w:t>
            </w:r>
            <w:proofErr w:type="spellEnd"/>
            <w:r w:rsidRPr="00D37866">
              <w:rPr>
                <w:rFonts w:ascii="Arial" w:eastAsia="Times New Roman" w:hAnsi="Arial" w:cs="Arial"/>
                <w:i/>
                <w:color w:val="000000"/>
                <w:sz w:val="24"/>
                <w:szCs w:val="24"/>
                <w:lang w:eastAsia="it-IT"/>
              </w:rPr>
              <w:t xml:space="preserve"> che </w:t>
            </w:r>
            <w:r w:rsidRPr="00D37866">
              <w:rPr>
                <w:rFonts w:ascii="Arial" w:eastAsia="Times New Roman" w:hAnsi="Arial" w:cs="Arial"/>
                <w:b/>
                <w:bCs/>
                <w:i/>
                <w:color w:val="000000"/>
                <w:sz w:val="24"/>
                <w:szCs w:val="24"/>
                <w:lang w:eastAsia="it-IT"/>
              </w:rPr>
              <w:t>indocile</w:t>
            </w:r>
          </w:p>
          <w:p w:rsidR="00D37866" w:rsidRPr="00D37866" w:rsidRDefault="00D37866" w:rsidP="00D37866">
            <w:pPr>
              <w:numPr>
                <w:ilvl w:val="0"/>
                <w:numId w:val="14"/>
              </w:numPr>
              <w:shd w:val="clear" w:color="auto" w:fill="FAFAFA"/>
              <w:jc w:val="both"/>
              <w:textAlignment w:val="baseline"/>
              <w:rPr>
                <w:rFonts w:ascii="Arial" w:eastAsia="Times New Roman" w:hAnsi="Arial" w:cs="Arial"/>
                <w:i/>
                <w:color w:val="000000"/>
                <w:sz w:val="24"/>
                <w:szCs w:val="24"/>
                <w:lang w:eastAsia="it-IT"/>
              </w:rPr>
            </w:pPr>
            <w:r w:rsidRPr="00D37866">
              <w:rPr>
                <w:rFonts w:ascii="Arial" w:eastAsia="Times New Roman" w:hAnsi="Arial" w:cs="Arial"/>
                <w:i/>
                <w:color w:val="000000"/>
                <w:sz w:val="24"/>
                <w:szCs w:val="24"/>
                <w:lang w:eastAsia="it-IT"/>
              </w:rPr>
              <w:t>serve, </w:t>
            </w:r>
            <w:r w:rsidRPr="00D37866">
              <w:rPr>
                <w:rFonts w:ascii="Arial" w:eastAsia="Times New Roman" w:hAnsi="Arial" w:cs="Arial"/>
                <w:b/>
                <w:bCs/>
                <w:i/>
                <w:color w:val="000000"/>
                <w:sz w:val="24"/>
                <w:szCs w:val="24"/>
                <w:lang w:eastAsia="it-IT"/>
              </w:rPr>
              <w:t>pensando al regno</w:t>
            </w:r>
            <w:r w:rsidRPr="00D37866">
              <w:rPr>
                <w:rFonts w:ascii="Arial" w:eastAsia="Times New Roman" w:hAnsi="Arial" w:cs="Arial"/>
                <w:i/>
                <w:color w:val="000000"/>
                <w:sz w:val="24"/>
                <w:szCs w:val="24"/>
                <w:lang w:eastAsia="it-IT"/>
              </w:rPr>
              <w:t>;</w:t>
            </w:r>
          </w:p>
          <w:p w:rsidR="00D37866" w:rsidRPr="00D37866" w:rsidRDefault="00D37866" w:rsidP="00D37866">
            <w:pPr>
              <w:numPr>
                <w:ilvl w:val="0"/>
                <w:numId w:val="14"/>
              </w:numPr>
              <w:shd w:val="clear" w:color="auto" w:fill="FAFAFA"/>
              <w:jc w:val="both"/>
              <w:textAlignment w:val="baseline"/>
              <w:rPr>
                <w:rFonts w:ascii="Arial" w:eastAsia="Times New Roman" w:hAnsi="Arial" w:cs="Arial"/>
                <w:i/>
                <w:color w:val="000000"/>
                <w:sz w:val="24"/>
                <w:szCs w:val="24"/>
                <w:lang w:eastAsia="it-IT"/>
              </w:rPr>
            </w:pPr>
            <w:r w:rsidRPr="00D37866">
              <w:rPr>
                <w:rFonts w:ascii="Arial" w:eastAsia="Times New Roman" w:hAnsi="Arial" w:cs="Arial"/>
                <w:i/>
                <w:color w:val="000000"/>
                <w:sz w:val="24"/>
                <w:szCs w:val="24"/>
                <w:lang w:eastAsia="it-IT"/>
              </w:rPr>
              <w:t>e </w:t>
            </w:r>
            <w:r w:rsidRPr="00D37866">
              <w:rPr>
                <w:rFonts w:ascii="Arial" w:eastAsia="Times New Roman" w:hAnsi="Arial" w:cs="Arial"/>
                <w:b/>
                <w:bCs/>
                <w:i/>
                <w:color w:val="000000"/>
                <w:sz w:val="24"/>
                <w:szCs w:val="24"/>
                <w:lang w:eastAsia="it-IT"/>
              </w:rPr>
              <w:t>il giunge</w:t>
            </w:r>
            <w:r w:rsidRPr="00D37866">
              <w:rPr>
                <w:rFonts w:ascii="Arial" w:eastAsia="Times New Roman" w:hAnsi="Arial" w:cs="Arial"/>
                <w:i/>
                <w:color w:val="000000"/>
                <w:sz w:val="24"/>
                <w:szCs w:val="24"/>
                <w:lang w:eastAsia="it-IT"/>
              </w:rPr>
              <w:t>, e </w:t>
            </w:r>
            <w:r w:rsidRPr="00D37866">
              <w:rPr>
                <w:rFonts w:ascii="Arial" w:eastAsia="Times New Roman" w:hAnsi="Arial" w:cs="Arial"/>
                <w:b/>
                <w:bCs/>
                <w:i/>
                <w:color w:val="000000"/>
                <w:sz w:val="24"/>
                <w:szCs w:val="24"/>
                <w:lang w:eastAsia="it-IT"/>
              </w:rPr>
              <w:t>tiene un premio</w:t>
            </w:r>
          </w:p>
          <w:p w:rsidR="00D37866" w:rsidRPr="00D37866" w:rsidRDefault="00D37866" w:rsidP="00D37866">
            <w:pPr>
              <w:numPr>
                <w:ilvl w:val="0"/>
                <w:numId w:val="14"/>
              </w:numPr>
              <w:shd w:val="clear" w:color="auto" w:fill="FAFAFA"/>
              <w:jc w:val="both"/>
              <w:textAlignment w:val="baseline"/>
              <w:rPr>
                <w:rFonts w:ascii="Arial" w:eastAsia="Times New Roman" w:hAnsi="Arial" w:cs="Arial"/>
                <w:i/>
                <w:color w:val="000000"/>
                <w:sz w:val="24"/>
                <w:szCs w:val="24"/>
                <w:lang w:eastAsia="it-IT"/>
              </w:rPr>
            </w:pPr>
            <w:r w:rsidRPr="00D37866">
              <w:rPr>
                <w:rFonts w:ascii="Arial" w:eastAsia="Times New Roman" w:hAnsi="Arial" w:cs="Arial"/>
                <w:b/>
                <w:bCs/>
                <w:i/>
                <w:color w:val="000000"/>
                <w:sz w:val="24"/>
                <w:szCs w:val="24"/>
                <w:lang w:eastAsia="it-IT"/>
              </w:rPr>
              <w:t>ch'era follia sperar</w:t>
            </w:r>
            <w:r w:rsidRPr="00D37866">
              <w:rPr>
                <w:rFonts w:ascii="Arial" w:eastAsia="Times New Roman" w:hAnsi="Arial" w:cs="Arial"/>
                <w:i/>
                <w:color w:val="000000"/>
                <w:sz w:val="24"/>
                <w:szCs w:val="24"/>
                <w:lang w:eastAsia="it-IT"/>
              </w:rPr>
              <w:t>;</w:t>
            </w:r>
          </w:p>
          <w:p w:rsidR="00D37866" w:rsidRPr="00D37866" w:rsidRDefault="00D37866" w:rsidP="00D37866">
            <w:pPr>
              <w:numPr>
                <w:ilvl w:val="0"/>
                <w:numId w:val="14"/>
              </w:numPr>
              <w:shd w:val="clear" w:color="auto" w:fill="FAFAFA"/>
              <w:jc w:val="both"/>
              <w:textAlignment w:val="baseline"/>
              <w:rPr>
                <w:rFonts w:ascii="Arial" w:eastAsia="Times New Roman" w:hAnsi="Arial" w:cs="Arial"/>
                <w:i/>
                <w:color w:val="000000"/>
                <w:sz w:val="24"/>
                <w:szCs w:val="24"/>
                <w:lang w:eastAsia="it-IT"/>
              </w:rPr>
            </w:pPr>
            <w:r w:rsidRPr="00D37866">
              <w:rPr>
                <w:rFonts w:ascii="Arial" w:eastAsia="Times New Roman" w:hAnsi="Arial" w:cs="Arial"/>
                <w:i/>
                <w:color w:val="000000"/>
                <w:sz w:val="24"/>
                <w:szCs w:val="24"/>
                <w:lang w:eastAsia="it-IT"/>
              </w:rPr>
              <w:t>tutto </w:t>
            </w:r>
            <w:r w:rsidRPr="00D37866">
              <w:rPr>
                <w:rFonts w:ascii="Arial" w:eastAsia="Times New Roman" w:hAnsi="Arial" w:cs="Arial"/>
                <w:b/>
                <w:bCs/>
                <w:i/>
                <w:color w:val="000000"/>
                <w:sz w:val="24"/>
                <w:szCs w:val="24"/>
                <w:lang w:eastAsia="it-IT"/>
              </w:rPr>
              <w:t>ei provò</w:t>
            </w:r>
            <w:r w:rsidRPr="00D37866">
              <w:rPr>
                <w:rFonts w:ascii="Arial" w:eastAsia="Times New Roman" w:hAnsi="Arial" w:cs="Arial"/>
                <w:i/>
                <w:color w:val="000000"/>
                <w:sz w:val="24"/>
                <w:szCs w:val="24"/>
                <w:lang w:eastAsia="it-IT"/>
              </w:rPr>
              <w:t>: la gloria</w:t>
            </w:r>
          </w:p>
          <w:p w:rsidR="00D37866" w:rsidRPr="00D37866" w:rsidRDefault="00D37866" w:rsidP="00D37866">
            <w:pPr>
              <w:numPr>
                <w:ilvl w:val="0"/>
                <w:numId w:val="14"/>
              </w:numPr>
              <w:shd w:val="clear" w:color="auto" w:fill="FAFAFA"/>
              <w:jc w:val="both"/>
              <w:textAlignment w:val="baseline"/>
              <w:rPr>
                <w:rFonts w:ascii="Arial" w:eastAsia="Times New Roman" w:hAnsi="Arial" w:cs="Arial"/>
                <w:i/>
                <w:color w:val="000000"/>
                <w:sz w:val="24"/>
                <w:szCs w:val="24"/>
                <w:lang w:eastAsia="it-IT"/>
              </w:rPr>
            </w:pPr>
            <w:r w:rsidRPr="00D37866">
              <w:rPr>
                <w:rFonts w:ascii="Arial" w:eastAsia="Times New Roman" w:hAnsi="Arial" w:cs="Arial"/>
                <w:i/>
                <w:color w:val="000000"/>
                <w:sz w:val="24"/>
                <w:szCs w:val="24"/>
                <w:lang w:eastAsia="it-IT"/>
              </w:rPr>
              <w:t>maggior dopo il periglio,</w:t>
            </w:r>
          </w:p>
          <w:p w:rsidR="00D37866" w:rsidRPr="00D37866" w:rsidRDefault="00D37866" w:rsidP="00D37866">
            <w:pPr>
              <w:numPr>
                <w:ilvl w:val="0"/>
                <w:numId w:val="14"/>
              </w:numPr>
              <w:shd w:val="clear" w:color="auto" w:fill="FAFAFA"/>
              <w:jc w:val="both"/>
              <w:textAlignment w:val="baseline"/>
              <w:rPr>
                <w:rFonts w:ascii="Arial" w:eastAsia="Times New Roman" w:hAnsi="Arial" w:cs="Arial"/>
                <w:i/>
                <w:color w:val="000000"/>
                <w:sz w:val="24"/>
                <w:szCs w:val="24"/>
                <w:lang w:eastAsia="it-IT"/>
              </w:rPr>
            </w:pPr>
            <w:r w:rsidRPr="00D37866">
              <w:rPr>
                <w:rFonts w:ascii="Arial" w:eastAsia="Times New Roman" w:hAnsi="Arial" w:cs="Arial"/>
                <w:i/>
                <w:color w:val="000000"/>
                <w:sz w:val="24"/>
                <w:szCs w:val="24"/>
                <w:lang w:eastAsia="it-IT"/>
              </w:rPr>
              <w:t>la fuga e la vittoria,</w:t>
            </w:r>
          </w:p>
          <w:p w:rsidR="00D37866" w:rsidRPr="00D37866" w:rsidRDefault="00D37866" w:rsidP="00D37866">
            <w:pPr>
              <w:numPr>
                <w:ilvl w:val="0"/>
                <w:numId w:val="14"/>
              </w:numPr>
              <w:shd w:val="clear" w:color="auto" w:fill="FAFAFA"/>
              <w:jc w:val="both"/>
              <w:textAlignment w:val="baseline"/>
              <w:rPr>
                <w:rFonts w:ascii="Arial" w:eastAsia="Times New Roman" w:hAnsi="Arial" w:cs="Arial"/>
                <w:i/>
                <w:color w:val="000000"/>
                <w:sz w:val="24"/>
                <w:szCs w:val="24"/>
                <w:lang w:eastAsia="it-IT"/>
              </w:rPr>
            </w:pPr>
            <w:r w:rsidRPr="00D37866">
              <w:rPr>
                <w:rFonts w:ascii="Arial" w:eastAsia="Times New Roman" w:hAnsi="Arial" w:cs="Arial"/>
                <w:i/>
                <w:color w:val="000000"/>
                <w:sz w:val="24"/>
                <w:szCs w:val="24"/>
                <w:lang w:eastAsia="it-IT"/>
              </w:rPr>
              <w:t xml:space="preserve">la reggia e il tristo </w:t>
            </w:r>
            <w:proofErr w:type="spellStart"/>
            <w:r w:rsidRPr="00D37866">
              <w:rPr>
                <w:rFonts w:ascii="Arial" w:eastAsia="Times New Roman" w:hAnsi="Arial" w:cs="Arial"/>
                <w:i/>
                <w:color w:val="000000"/>
                <w:sz w:val="24"/>
                <w:szCs w:val="24"/>
                <w:lang w:eastAsia="it-IT"/>
              </w:rPr>
              <w:t>esiglio</w:t>
            </w:r>
            <w:proofErr w:type="spellEnd"/>
            <w:r w:rsidRPr="00D37866">
              <w:rPr>
                <w:rFonts w:ascii="Arial" w:eastAsia="Times New Roman" w:hAnsi="Arial" w:cs="Arial"/>
                <w:i/>
                <w:color w:val="000000"/>
                <w:sz w:val="24"/>
                <w:szCs w:val="24"/>
                <w:lang w:eastAsia="it-IT"/>
              </w:rPr>
              <w:t>;</w:t>
            </w:r>
          </w:p>
          <w:p w:rsidR="00D37866" w:rsidRPr="00D37866" w:rsidRDefault="00D37866" w:rsidP="00D37866">
            <w:pPr>
              <w:numPr>
                <w:ilvl w:val="0"/>
                <w:numId w:val="14"/>
              </w:numPr>
              <w:shd w:val="clear" w:color="auto" w:fill="FAFAFA"/>
              <w:jc w:val="both"/>
              <w:textAlignment w:val="baseline"/>
              <w:rPr>
                <w:rFonts w:ascii="Arial" w:eastAsia="Times New Roman" w:hAnsi="Arial" w:cs="Arial"/>
                <w:i/>
                <w:color w:val="000000"/>
                <w:sz w:val="24"/>
                <w:szCs w:val="24"/>
                <w:lang w:eastAsia="it-IT"/>
              </w:rPr>
            </w:pPr>
            <w:r w:rsidRPr="00D37866">
              <w:rPr>
                <w:rFonts w:ascii="Arial" w:eastAsia="Times New Roman" w:hAnsi="Arial" w:cs="Arial"/>
                <w:i/>
                <w:color w:val="000000"/>
                <w:sz w:val="24"/>
                <w:szCs w:val="24"/>
                <w:lang w:eastAsia="it-IT"/>
              </w:rPr>
              <w:t>due volte nella polvere,</w:t>
            </w:r>
          </w:p>
          <w:p w:rsidR="00D37866" w:rsidRPr="00D37866" w:rsidRDefault="00D37866" w:rsidP="00D37866">
            <w:pPr>
              <w:numPr>
                <w:ilvl w:val="0"/>
                <w:numId w:val="14"/>
              </w:numPr>
              <w:shd w:val="clear" w:color="auto" w:fill="FAFAFA"/>
              <w:jc w:val="both"/>
              <w:textAlignment w:val="baseline"/>
              <w:rPr>
                <w:rFonts w:ascii="Arial" w:eastAsia="Times New Roman" w:hAnsi="Arial" w:cs="Arial"/>
                <w:i/>
                <w:color w:val="000000"/>
                <w:sz w:val="24"/>
                <w:szCs w:val="24"/>
                <w:lang w:eastAsia="it-IT"/>
              </w:rPr>
            </w:pPr>
            <w:r w:rsidRPr="00D37866">
              <w:rPr>
                <w:rFonts w:ascii="Arial" w:eastAsia="Times New Roman" w:hAnsi="Arial" w:cs="Arial"/>
                <w:i/>
                <w:color w:val="000000"/>
                <w:sz w:val="24"/>
                <w:szCs w:val="24"/>
                <w:lang w:eastAsia="it-IT"/>
              </w:rPr>
              <w:t>due volte sull'altar.</w:t>
            </w:r>
          </w:p>
          <w:p w:rsidR="00D37866" w:rsidRPr="00D37866" w:rsidRDefault="00D37866" w:rsidP="00D37866">
            <w:pPr>
              <w:numPr>
                <w:ilvl w:val="0"/>
                <w:numId w:val="14"/>
              </w:numPr>
              <w:shd w:val="clear" w:color="auto" w:fill="FAFAFA"/>
              <w:jc w:val="both"/>
              <w:textAlignment w:val="baseline"/>
              <w:rPr>
                <w:rFonts w:ascii="Arial" w:eastAsia="Times New Roman" w:hAnsi="Arial" w:cs="Arial"/>
                <w:i/>
                <w:color w:val="000000"/>
                <w:sz w:val="24"/>
                <w:szCs w:val="24"/>
                <w:lang w:eastAsia="it-IT"/>
              </w:rPr>
            </w:pPr>
            <w:r w:rsidRPr="00D37866">
              <w:rPr>
                <w:rFonts w:ascii="Arial" w:eastAsia="Times New Roman" w:hAnsi="Arial" w:cs="Arial"/>
                <w:b/>
                <w:bCs/>
                <w:i/>
                <w:color w:val="000000"/>
                <w:sz w:val="24"/>
                <w:szCs w:val="24"/>
                <w:lang w:eastAsia="it-IT"/>
              </w:rPr>
              <w:t>Ei si nomò</w:t>
            </w:r>
            <w:r w:rsidRPr="00D37866">
              <w:rPr>
                <w:rFonts w:ascii="Arial" w:eastAsia="Times New Roman" w:hAnsi="Arial" w:cs="Arial"/>
                <w:i/>
                <w:color w:val="000000"/>
                <w:sz w:val="24"/>
                <w:szCs w:val="24"/>
                <w:lang w:eastAsia="it-IT"/>
              </w:rPr>
              <w:t>: due secoli,</w:t>
            </w:r>
          </w:p>
          <w:p w:rsidR="00D37866" w:rsidRPr="00D37866" w:rsidRDefault="00D37866" w:rsidP="00D37866">
            <w:pPr>
              <w:numPr>
                <w:ilvl w:val="0"/>
                <w:numId w:val="14"/>
              </w:numPr>
              <w:shd w:val="clear" w:color="auto" w:fill="FAFAFA"/>
              <w:jc w:val="both"/>
              <w:textAlignment w:val="baseline"/>
              <w:rPr>
                <w:rFonts w:ascii="Arial" w:eastAsia="Times New Roman" w:hAnsi="Arial" w:cs="Arial"/>
                <w:i/>
                <w:color w:val="000000"/>
                <w:sz w:val="24"/>
                <w:szCs w:val="24"/>
                <w:lang w:eastAsia="it-IT"/>
              </w:rPr>
            </w:pPr>
            <w:r w:rsidRPr="00D37866">
              <w:rPr>
                <w:rFonts w:ascii="Arial" w:eastAsia="Times New Roman" w:hAnsi="Arial" w:cs="Arial"/>
                <w:i/>
                <w:color w:val="000000"/>
                <w:sz w:val="24"/>
                <w:szCs w:val="24"/>
                <w:lang w:eastAsia="it-IT"/>
              </w:rPr>
              <w:t>l'un contro l'altro armato,</w:t>
            </w:r>
          </w:p>
          <w:p w:rsidR="00D37866" w:rsidRPr="00D37866" w:rsidRDefault="00D37866" w:rsidP="00D37866">
            <w:pPr>
              <w:numPr>
                <w:ilvl w:val="0"/>
                <w:numId w:val="14"/>
              </w:numPr>
              <w:shd w:val="clear" w:color="auto" w:fill="FAFAFA"/>
              <w:jc w:val="both"/>
              <w:textAlignment w:val="baseline"/>
              <w:rPr>
                <w:rFonts w:ascii="Arial" w:eastAsia="Times New Roman" w:hAnsi="Arial" w:cs="Arial"/>
                <w:i/>
                <w:color w:val="000000"/>
                <w:sz w:val="24"/>
                <w:szCs w:val="24"/>
                <w:lang w:eastAsia="it-IT"/>
              </w:rPr>
            </w:pPr>
            <w:r w:rsidRPr="00D37866">
              <w:rPr>
                <w:rFonts w:ascii="Arial" w:eastAsia="Times New Roman" w:hAnsi="Arial" w:cs="Arial"/>
                <w:b/>
                <w:bCs/>
                <w:i/>
                <w:color w:val="000000"/>
                <w:sz w:val="24"/>
                <w:szCs w:val="24"/>
                <w:lang w:eastAsia="it-IT"/>
              </w:rPr>
              <w:t>sommessi a lui si volsero</w:t>
            </w:r>
            <w:r w:rsidRPr="00D37866">
              <w:rPr>
                <w:rFonts w:ascii="Arial" w:eastAsia="Times New Roman" w:hAnsi="Arial" w:cs="Arial"/>
                <w:i/>
                <w:color w:val="000000"/>
                <w:sz w:val="24"/>
                <w:szCs w:val="24"/>
                <w:lang w:eastAsia="it-IT"/>
              </w:rPr>
              <w:t>,</w:t>
            </w:r>
          </w:p>
          <w:p w:rsidR="00D37866" w:rsidRPr="00D37866" w:rsidRDefault="00D37866" w:rsidP="00D37866">
            <w:pPr>
              <w:numPr>
                <w:ilvl w:val="0"/>
                <w:numId w:val="14"/>
              </w:numPr>
              <w:shd w:val="clear" w:color="auto" w:fill="FAFAFA"/>
              <w:jc w:val="both"/>
              <w:textAlignment w:val="baseline"/>
              <w:rPr>
                <w:rFonts w:ascii="Arial" w:eastAsia="Times New Roman" w:hAnsi="Arial" w:cs="Arial"/>
                <w:i/>
                <w:color w:val="000000"/>
                <w:sz w:val="24"/>
                <w:szCs w:val="24"/>
                <w:lang w:eastAsia="it-IT"/>
              </w:rPr>
            </w:pPr>
            <w:r w:rsidRPr="00D37866">
              <w:rPr>
                <w:rFonts w:ascii="Arial" w:eastAsia="Times New Roman" w:hAnsi="Arial" w:cs="Arial"/>
                <w:i/>
                <w:color w:val="000000"/>
                <w:sz w:val="24"/>
                <w:szCs w:val="24"/>
                <w:lang w:eastAsia="it-IT"/>
              </w:rPr>
              <w:lastRenderedPageBreak/>
              <w:t>come aspettando il fato;</w:t>
            </w:r>
          </w:p>
          <w:p w:rsidR="00D37866" w:rsidRPr="00D37866" w:rsidRDefault="00D37866" w:rsidP="00D37866">
            <w:pPr>
              <w:numPr>
                <w:ilvl w:val="0"/>
                <w:numId w:val="14"/>
              </w:numPr>
              <w:shd w:val="clear" w:color="auto" w:fill="FAFAFA"/>
              <w:jc w:val="both"/>
              <w:textAlignment w:val="baseline"/>
              <w:rPr>
                <w:rFonts w:ascii="Arial" w:eastAsia="Times New Roman" w:hAnsi="Arial" w:cs="Arial"/>
                <w:i/>
                <w:color w:val="000000"/>
                <w:sz w:val="24"/>
                <w:szCs w:val="24"/>
                <w:lang w:eastAsia="it-IT"/>
              </w:rPr>
            </w:pPr>
            <w:r w:rsidRPr="00D37866">
              <w:rPr>
                <w:rFonts w:ascii="Arial" w:eastAsia="Times New Roman" w:hAnsi="Arial" w:cs="Arial"/>
                <w:i/>
                <w:color w:val="000000"/>
                <w:sz w:val="24"/>
                <w:szCs w:val="24"/>
                <w:lang w:eastAsia="it-IT"/>
              </w:rPr>
              <w:t xml:space="preserve">ei </w:t>
            </w:r>
            <w:proofErr w:type="spellStart"/>
            <w:r w:rsidRPr="00D37866">
              <w:rPr>
                <w:rFonts w:ascii="Arial" w:eastAsia="Times New Roman" w:hAnsi="Arial" w:cs="Arial"/>
                <w:i/>
                <w:color w:val="000000"/>
                <w:sz w:val="24"/>
                <w:szCs w:val="24"/>
                <w:lang w:eastAsia="it-IT"/>
              </w:rPr>
              <w:t>fe</w:t>
            </w:r>
            <w:proofErr w:type="spellEnd"/>
            <w:r w:rsidRPr="00D37866">
              <w:rPr>
                <w:rFonts w:ascii="Arial" w:eastAsia="Times New Roman" w:hAnsi="Arial" w:cs="Arial"/>
                <w:i/>
                <w:color w:val="000000"/>
                <w:sz w:val="24"/>
                <w:szCs w:val="24"/>
                <w:lang w:eastAsia="it-IT"/>
              </w:rPr>
              <w:t>' silenzio, ed arbitro</w:t>
            </w:r>
          </w:p>
          <w:p w:rsidR="00D37866" w:rsidRPr="00D37866" w:rsidRDefault="00D37866" w:rsidP="00D37866">
            <w:pPr>
              <w:numPr>
                <w:ilvl w:val="0"/>
                <w:numId w:val="14"/>
              </w:numPr>
              <w:shd w:val="clear" w:color="auto" w:fill="FAFAFA"/>
              <w:jc w:val="both"/>
              <w:textAlignment w:val="baseline"/>
              <w:rPr>
                <w:rFonts w:ascii="Arial" w:eastAsia="Times New Roman" w:hAnsi="Arial" w:cs="Arial"/>
                <w:i/>
                <w:color w:val="000000"/>
                <w:sz w:val="24"/>
                <w:szCs w:val="24"/>
                <w:lang w:eastAsia="it-IT"/>
              </w:rPr>
            </w:pPr>
            <w:r w:rsidRPr="00D37866">
              <w:rPr>
                <w:rFonts w:ascii="Arial" w:eastAsia="Times New Roman" w:hAnsi="Arial" w:cs="Arial"/>
                <w:b/>
                <w:bCs/>
                <w:i/>
                <w:color w:val="000000"/>
                <w:sz w:val="24"/>
                <w:szCs w:val="24"/>
                <w:lang w:eastAsia="it-IT"/>
              </w:rPr>
              <w:t>s'assise</w:t>
            </w:r>
            <w:r w:rsidRPr="00D37866">
              <w:rPr>
                <w:rFonts w:ascii="Arial" w:eastAsia="Times New Roman" w:hAnsi="Arial" w:cs="Arial"/>
                <w:i/>
                <w:color w:val="000000"/>
                <w:sz w:val="24"/>
                <w:szCs w:val="24"/>
                <w:lang w:eastAsia="it-IT"/>
              </w:rPr>
              <w:t xml:space="preserve"> in mezzo a </w:t>
            </w:r>
            <w:proofErr w:type="spellStart"/>
            <w:r w:rsidRPr="00D37866">
              <w:rPr>
                <w:rFonts w:ascii="Arial" w:eastAsia="Times New Roman" w:hAnsi="Arial" w:cs="Arial"/>
                <w:i/>
                <w:color w:val="000000"/>
                <w:sz w:val="24"/>
                <w:szCs w:val="24"/>
                <w:lang w:eastAsia="it-IT"/>
              </w:rPr>
              <w:t>lor</w:t>
            </w:r>
            <w:proofErr w:type="spellEnd"/>
            <w:r w:rsidRPr="00D37866">
              <w:rPr>
                <w:rFonts w:ascii="Arial" w:eastAsia="Times New Roman" w:hAnsi="Arial" w:cs="Arial"/>
                <w:i/>
                <w:color w:val="000000"/>
                <w:sz w:val="24"/>
                <w:szCs w:val="24"/>
                <w:lang w:eastAsia="it-IT"/>
              </w:rPr>
              <w:t>.</w:t>
            </w:r>
          </w:p>
          <w:p w:rsidR="00D37866" w:rsidRPr="00D37866" w:rsidRDefault="00D37866" w:rsidP="00D37866">
            <w:pPr>
              <w:numPr>
                <w:ilvl w:val="0"/>
                <w:numId w:val="14"/>
              </w:numPr>
              <w:shd w:val="clear" w:color="auto" w:fill="FAFAFA"/>
              <w:jc w:val="both"/>
              <w:textAlignment w:val="baseline"/>
              <w:rPr>
                <w:rFonts w:ascii="Arial" w:eastAsia="Times New Roman" w:hAnsi="Arial" w:cs="Arial"/>
                <w:i/>
                <w:color w:val="000000"/>
                <w:sz w:val="24"/>
                <w:szCs w:val="24"/>
                <w:lang w:eastAsia="it-IT"/>
              </w:rPr>
            </w:pPr>
            <w:r w:rsidRPr="00D37866">
              <w:rPr>
                <w:rFonts w:ascii="Arial" w:eastAsia="Times New Roman" w:hAnsi="Arial" w:cs="Arial"/>
                <w:i/>
                <w:color w:val="000000"/>
                <w:sz w:val="24"/>
                <w:szCs w:val="24"/>
                <w:lang w:eastAsia="it-IT"/>
              </w:rPr>
              <w:t xml:space="preserve">E </w:t>
            </w:r>
            <w:proofErr w:type="spellStart"/>
            <w:r w:rsidRPr="00D37866">
              <w:rPr>
                <w:rFonts w:ascii="Arial" w:eastAsia="Times New Roman" w:hAnsi="Arial" w:cs="Arial"/>
                <w:i/>
                <w:color w:val="000000"/>
                <w:sz w:val="24"/>
                <w:szCs w:val="24"/>
                <w:lang w:eastAsia="it-IT"/>
              </w:rPr>
              <w:t>sparve</w:t>
            </w:r>
            <w:proofErr w:type="spellEnd"/>
            <w:r w:rsidRPr="00D37866">
              <w:rPr>
                <w:rFonts w:ascii="Arial" w:eastAsia="Times New Roman" w:hAnsi="Arial" w:cs="Arial"/>
                <w:i/>
                <w:color w:val="000000"/>
                <w:sz w:val="24"/>
                <w:szCs w:val="24"/>
                <w:lang w:eastAsia="it-IT"/>
              </w:rPr>
              <w:t>, e i dì </w:t>
            </w:r>
            <w:r w:rsidRPr="00D37866">
              <w:rPr>
                <w:rFonts w:ascii="Arial" w:eastAsia="Times New Roman" w:hAnsi="Arial" w:cs="Arial"/>
                <w:b/>
                <w:bCs/>
                <w:i/>
                <w:color w:val="000000"/>
                <w:sz w:val="24"/>
                <w:szCs w:val="24"/>
                <w:lang w:eastAsia="it-IT"/>
              </w:rPr>
              <w:t>nell'ozio</w:t>
            </w:r>
          </w:p>
          <w:p w:rsidR="00D37866" w:rsidRPr="00D37866" w:rsidRDefault="00D37866" w:rsidP="00D37866">
            <w:pPr>
              <w:numPr>
                <w:ilvl w:val="0"/>
                <w:numId w:val="14"/>
              </w:numPr>
              <w:shd w:val="clear" w:color="auto" w:fill="FAFAFA"/>
              <w:jc w:val="both"/>
              <w:textAlignment w:val="baseline"/>
              <w:rPr>
                <w:rFonts w:ascii="Arial" w:eastAsia="Times New Roman" w:hAnsi="Arial" w:cs="Arial"/>
                <w:i/>
                <w:color w:val="000000"/>
                <w:sz w:val="24"/>
                <w:szCs w:val="24"/>
                <w:lang w:eastAsia="it-IT"/>
              </w:rPr>
            </w:pPr>
            <w:r w:rsidRPr="00D37866">
              <w:rPr>
                <w:rFonts w:ascii="Arial" w:eastAsia="Times New Roman" w:hAnsi="Arial" w:cs="Arial"/>
                <w:i/>
                <w:color w:val="000000"/>
                <w:sz w:val="24"/>
                <w:szCs w:val="24"/>
                <w:lang w:eastAsia="it-IT"/>
              </w:rPr>
              <w:t>chiuse in </w:t>
            </w:r>
            <w:r w:rsidRPr="00D37866">
              <w:rPr>
                <w:rFonts w:ascii="Arial" w:eastAsia="Times New Roman" w:hAnsi="Arial" w:cs="Arial"/>
                <w:b/>
                <w:bCs/>
                <w:i/>
                <w:color w:val="000000"/>
                <w:sz w:val="24"/>
                <w:szCs w:val="24"/>
                <w:lang w:eastAsia="it-IT"/>
              </w:rPr>
              <w:t>sì breve sponda</w:t>
            </w:r>
            <w:r w:rsidRPr="00D37866">
              <w:rPr>
                <w:rFonts w:ascii="Arial" w:eastAsia="Times New Roman" w:hAnsi="Arial" w:cs="Arial"/>
                <w:i/>
                <w:color w:val="000000"/>
                <w:sz w:val="24"/>
                <w:szCs w:val="24"/>
                <w:lang w:eastAsia="it-IT"/>
              </w:rPr>
              <w:t>,</w:t>
            </w:r>
          </w:p>
          <w:p w:rsidR="00D37866" w:rsidRPr="00D37866" w:rsidRDefault="00D37866" w:rsidP="00D37866">
            <w:pPr>
              <w:numPr>
                <w:ilvl w:val="0"/>
                <w:numId w:val="14"/>
              </w:numPr>
              <w:shd w:val="clear" w:color="auto" w:fill="FAFAFA"/>
              <w:jc w:val="both"/>
              <w:textAlignment w:val="baseline"/>
              <w:rPr>
                <w:rFonts w:ascii="Arial" w:eastAsia="Times New Roman" w:hAnsi="Arial" w:cs="Arial"/>
                <w:i/>
                <w:color w:val="000000"/>
                <w:sz w:val="24"/>
                <w:szCs w:val="24"/>
                <w:lang w:eastAsia="it-IT"/>
              </w:rPr>
            </w:pPr>
            <w:r w:rsidRPr="00D37866">
              <w:rPr>
                <w:rFonts w:ascii="Arial" w:eastAsia="Times New Roman" w:hAnsi="Arial" w:cs="Arial"/>
                <w:i/>
                <w:color w:val="000000"/>
                <w:sz w:val="24"/>
                <w:szCs w:val="24"/>
                <w:lang w:eastAsia="it-IT"/>
              </w:rPr>
              <w:t>segno d'immensa invidia</w:t>
            </w:r>
          </w:p>
          <w:p w:rsidR="00D37866" w:rsidRPr="00D37866" w:rsidRDefault="00D37866" w:rsidP="00D37866">
            <w:pPr>
              <w:numPr>
                <w:ilvl w:val="0"/>
                <w:numId w:val="14"/>
              </w:numPr>
              <w:shd w:val="clear" w:color="auto" w:fill="FAFAFA"/>
              <w:jc w:val="both"/>
              <w:textAlignment w:val="baseline"/>
              <w:rPr>
                <w:rFonts w:ascii="Arial" w:eastAsia="Times New Roman" w:hAnsi="Arial" w:cs="Arial"/>
                <w:i/>
                <w:color w:val="000000"/>
                <w:sz w:val="24"/>
                <w:szCs w:val="24"/>
                <w:lang w:eastAsia="it-IT"/>
              </w:rPr>
            </w:pPr>
            <w:r w:rsidRPr="00D37866">
              <w:rPr>
                <w:rFonts w:ascii="Arial" w:eastAsia="Times New Roman" w:hAnsi="Arial" w:cs="Arial"/>
                <w:i/>
                <w:color w:val="000000"/>
                <w:sz w:val="24"/>
                <w:szCs w:val="24"/>
                <w:lang w:eastAsia="it-IT"/>
              </w:rPr>
              <w:t>e di pietà profonda,</w:t>
            </w:r>
          </w:p>
          <w:p w:rsidR="00D37866" w:rsidRPr="00D37866" w:rsidRDefault="00D37866" w:rsidP="00D37866">
            <w:pPr>
              <w:numPr>
                <w:ilvl w:val="0"/>
                <w:numId w:val="14"/>
              </w:numPr>
              <w:shd w:val="clear" w:color="auto" w:fill="FAFAFA"/>
              <w:jc w:val="both"/>
              <w:textAlignment w:val="baseline"/>
              <w:rPr>
                <w:rFonts w:ascii="Arial" w:eastAsia="Times New Roman" w:hAnsi="Arial" w:cs="Arial"/>
                <w:i/>
                <w:color w:val="000000"/>
                <w:sz w:val="24"/>
                <w:szCs w:val="24"/>
                <w:lang w:eastAsia="it-IT"/>
              </w:rPr>
            </w:pPr>
            <w:r w:rsidRPr="00D37866">
              <w:rPr>
                <w:rFonts w:ascii="Arial" w:eastAsia="Times New Roman" w:hAnsi="Arial" w:cs="Arial"/>
                <w:i/>
                <w:color w:val="000000"/>
                <w:sz w:val="24"/>
                <w:szCs w:val="24"/>
                <w:lang w:eastAsia="it-IT"/>
              </w:rPr>
              <w:t>d'</w:t>
            </w:r>
            <w:proofErr w:type="spellStart"/>
            <w:r w:rsidRPr="00D37866">
              <w:rPr>
                <w:rFonts w:ascii="Arial" w:eastAsia="Times New Roman" w:hAnsi="Arial" w:cs="Arial"/>
                <w:i/>
                <w:color w:val="000000"/>
                <w:sz w:val="24"/>
                <w:szCs w:val="24"/>
                <w:lang w:eastAsia="it-IT"/>
              </w:rPr>
              <w:t>inestinguibil</w:t>
            </w:r>
            <w:proofErr w:type="spellEnd"/>
            <w:r w:rsidRPr="00D37866">
              <w:rPr>
                <w:rFonts w:ascii="Arial" w:eastAsia="Times New Roman" w:hAnsi="Arial" w:cs="Arial"/>
                <w:i/>
                <w:color w:val="000000"/>
                <w:sz w:val="24"/>
                <w:szCs w:val="24"/>
                <w:lang w:eastAsia="it-IT"/>
              </w:rPr>
              <w:t xml:space="preserve"> odio</w:t>
            </w:r>
          </w:p>
          <w:p w:rsidR="00D37866" w:rsidRPr="00D37866" w:rsidRDefault="00D37866" w:rsidP="00D37866">
            <w:pPr>
              <w:numPr>
                <w:ilvl w:val="0"/>
                <w:numId w:val="14"/>
              </w:numPr>
              <w:shd w:val="clear" w:color="auto" w:fill="FAFAFA"/>
              <w:jc w:val="both"/>
              <w:textAlignment w:val="baseline"/>
              <w:rPr>
                <w:rFonts w:ascii="Arial" w:eastAsia="Times New Roman" w:hAnsi="Arial" w:cs="Arial"/>
                <w:i/>
                <w:color w:val="000000"/>
                <w:sz w:val="24"/>
                <w:szCs w:val="24"/>
                <w:lang w:eastAsia="it-IT"/>
              </w:rPr>
            </w:pPr>
            <w:r w:rsidRPr="00D37866">
              <w:rPr>
                <w:rFonts w:ascii="Arial" w:eastAsia="Times New Roman" w:hAnsi="Arial" w:cs="Arial"/>
                <w:i/>
                <w:color w:val="000000"/>
                <w:sz w:val="24"/>
                <w:szCs w:val="24"/>
                <w:lang w:eastAsia="it-IT"/>
              </w:rPr>
              <w:t>e </w:t>
            </w:r>
            <w:r w:rsidRPr="00D37866">
              <w:rPr>
                <w:rFonts w:ascii="Arial" w:eastAsia="Times New Roman" w:hAnsi="Arial" w:cs="Arial"/>
                <w:b/>
                <w:bCs/>
                <w:i/>
                <w:color w:val="000000"/>
                <w:sz w:val="24"/>
                <w:szCs w:val="24"/>
                <w:lang w:eastAsia="it-IT"/>
              </w:rPr>
              <w:t>d'indomato amor</w:t>
            </w:r>
            <w:r w:rsidRPr="00D37866">
              <w:rPr>
                <w:rFonts w:ascii="Arial" w:eastAsia="Times New Roman" w:hAnsi="Arial" w:cs="Arial"/>
                <w:i/>
                <w:color w:val="000000"/>
                <w:sz w:val="24"/>
                <w:szCs w:val="24"/>
                <w:lang w:eastAsia="it-IT"/>
              </w:rPr>
              <w:t>.</w:t>
            </w:r>
          </w:p>
          <w:p w:rsidR="00D37866" w:rsidRPr="00D37866" w:rsidRDefault="00D37866" w:rsidP="00D37866">
            <w:pPr>
              <w:numPr>
                <w:ilvl w:val="0"/>
                <w:numId w:val="14"/>
              </w:numPr>
              <w:shd w:val="clear" w:color="auto" w:fill="FAFAFA"/>
              <w:jc w:val="both"/>
              <w:textAlignment w:val="baseline"/>
              <w:rPr>
                <w:rFonts w:ascii="Arial" w:eastAsia="Times New Roman" w:hAnsi="Arial" w:cs="Arial"/>
                <w:i/>
                <w:color w:val="000000"/>
                <w:sz w:val="24"/>
                <w:szCs w:val="24"/>
                <w:lang w:eastAsia="it-IT"/>
              </w:rPr>
            </w:pPr>
            <w:r w:rsidRPr="00D37866">
              <w:rPr>
                <w:rFonts w:ascii="Arial" w:eastAsia="Times New Roman" w:hAnsi="Arial" w:cs="Arial"/>
                <w:i/>
                <w:color w:val="000000"/>
                <w:sz w:val="24"/>
                <w:szCs w:val="24"/>
                <w:lang w:eastAsia="it-IT"/>
              </w:rPr>
              <w:t>Come sul capo al naufrago</w:t>
            </w:r>
          </w:p>
          <w:p w:rsidR="00D37866" w:rsidRPr="00D37866" w:rsidRDefault="00D37866" w:rsidP="00D37866">
            <w:pPr>
              <w:numPr>
                <w:ilvl w:val="0"/>
                <w:numId w:val="14"/>
              </w:numPr>
              <w:shd w:val="clear" w:color="auto" w:fill="FAFAFA"/>
              <w:jc w:val="both"/>
              <w:textAlignment w:val="baseline"/>
              <w:rPr>
                <w:rFonts w:ascii="Arial" w:eastAsia="Times New Roman" w:hAnsi="Arial" w:cs="Arial"/>
                <w:i/>
                <w:color w:val="000000"/>
                <w:sz w:val="24"/>
                <w:szCs w:val="24"/>
                <w:lang w:eastAsia="it-IT"/>
              </w:rPr>
            </w:pPr>
            <w:r w:rsidRPr="00D37866">
              <w:rPr>
                <w:rFonts w:ascii="Arial" w:eastAsia="Times New Roman" w:hAnsi="Arial" w:cs="Arial"/>
                <w:i/>
                <w:color w:val="000000"/>
                <w:sz w:val="24"/>
                <w:szCs w:val="24"/>
                <w:lang w:eastAsia="it-IT"/>
              </w:rPr>
              <w:t>l'onda s'</w:t>
            </w:r>
            <w:proofErr w:type="spellStart"/>
            <w:r w:rsidRPr="00D37866">
              <w:rPr>
                <w:rFonts w:ascii="Arial" w:eastAsia="Times New Roman" w:hAnsi="Arial" w:cs="Arial"/>
                <w:i/>
                <w:color w:val="000000"/>
                <w:sz w:val="24"/>
                <w:szCs w:val="24"/>
                <w:lang w:eastAsia="it-IT"/>
              </w:rPr>
              <w:t>avvolve</w:t>
            </w:r>
            <w:proofErr w:type="spellEnd"/>
            <w:r w:rsidRPr="00D37866">
              <w:rPr>
                <w:rFonts w:ascii="Arial" w:eastAsia="Times New Roman" w:hAnsi="Arial" w:cs="Arial"/>
                <w:i/>
                <w:color w:val="000000"/>
                <w:sz w:val="24"/>
                <w:szCs w:val="24"/>
                <w:lang w:eastAsia="it-IT"/>
              </w:rPr>
              <w:t xml:space="preserve"> e pesa,</w:t>
            </w:r>
          </w:p>
          <w:p w:rsidR="00D37866" w:rsidRPr="00D37866" w:rsidRDefault="00D37866" w:rsidP="00D37866">
            <w:pPr>
              <w:numPr>
                <w:ilvl w:val="0"/>
                <w:numId w:val="14"/>
              </w:numPr>
              <w:shd w:val="clear" w:color="auto" w:fill="FAFAFA"/>
              <w:jc w:val="both"/>
              <w:textAlignment w:val="baseline"/>
              <w:rPr>
                <w:rFonts w:ascii="Arial" w:eastAsia="Times New Roman" w:hAnsi="Arial" w:cs="Arial"/>
                <w:i/>
                <w:color w:val="000000"/>
                <w:sz w:val="24"/>
                <w:szCs w:val="24"/>
                <w:lang w:eastAsia="it-IT"/>
              </w:rPr>
            </w:pPr>
            <w:r w:rsidRPr="00D37866">
              <w:rPr>
                <w:rFonts w:ascii="Arial" w:eastAsia="Times New Roman" w:hAnsi="Arial" w:cs="Arial"/>
                <w:i/>
                <w:color w:val="000000"/>
                <w:sz w:val="24"/>
                <w:szCs w:val="24"/>
                <w:lang w:eastAsia="it-IT"/>
              </w:rPr>
              <w:t>l'onda su cui del misero,</w:t>
            </w:r>
          </w:p>
          <w:p w:rsidR="00D37866" w:rsidRPr="00D37866" w:rsidRDefault="00D37866" w:rsidP="00D37866">
            <w:pPr>
              <w:numPr>
                <w:ilvl w:val="0"/>
                <w:numId w:val="14"/>
              </w:numPr>
              <w:shd w:val="clear" w:color="auto" w:fill="FAFAFA"/>
              <w:jc w:val="both"/>
              <w:textAlignment w:val="baseline"/>
              <w:rPr>
                <w:rFonts w:ascii="Arial" w:eastAsia="Times New Roman" w:hAnsi="Arial" w:cs="Arial"/>
                <w:i/>
                <w:color w:val="000000"/>
                <w:sz w:val="24"/>
                <w:szCs w:val="24"/>
                <w:lang w:eastAsia="it-IT"/>
              </w:rPr>
            </w:pPr>
            <w:r w:rsidRPr="00D37866">
              <w:rPr>
                <w:rFonts w:ascii="Arial" w:eastAsia="Times New Roman" w:hAnsi="Arial" w:cs="Arial"/>
                <w:i/>
                <w:color w:val="000000"/>
                <w:sz w:val="24"/>
                <w:szCs w:val="24"/>
                <w:lang w:eastAsia="it-IT"/>
              </w:rPr>
              <w:t>alta pur dianzi e tesa,</w:t>
            </w:r>
          </w:p>
          <w:p w:rsidR="00D37866" w:rsidRPr="00D37866" w:rsidRDefault="00D37866" w:rsidP="00D37866">
            <w:pPr>
              <w:numPr>
                <w:ilvl w:val="0"/>
                <w:numId w:val="14"/>
              </w:numPr>
              <w:shd w:val="clear" w:color="auto" w:fill="FAFAFA"/>
              <w:jc w:val="both"/>
              <w:textAlignment w:val="baseline"/>
              <w:rPr>
                <w:rFonts w:ascii="Arial" w:eastAsia="Times New Roman" w:hAnsi="Arial" w:cs="Arial"/>
                <w:i/>
                <w:color w:val="000000"/>
                <w:sz w:val="24"/>
                <w:szCs w:val="24"/>
                <w:lang w:eastAsia="it-IT"/>
              </w:rPr>
            </w:pPr>
            <w:proofErr w:type="spellStart"/>
            <w:r w:rsidRPr="00D37866">
              <w:rPr>
                <w:rFonts w:ascii="Arial" w:eastAsia="Times New Roman" w:hAnsi="Arial" w:cs="Arial"/>
                <w:i/>
                <w:color w:val="000000"/>
                <w:sz w:val="24"/>
                <w:szCs w:val="24"/>
                <w:lang w:eastAsia="it-IT"/>
              </w:rPr>
              <w:t>scorrea</w:t>
            </w:r>
            <w:proofErr w:type="spellEnd"/>
            <w:r w:rsidRPr="00D37866">
              <w:rPr>
                <w:rFonts w:ascii="Arial" w:eastAsia="Times New Roman" w:hAnsi="Arial" w:cs="Arial"/>
                <w:i/>
                <w:color w:val="000000"/>
                <w:sz w:val="24"/>
                <w:szCs w:val="24"/>
                <w:lang w:eastAsia="it-IT"/>
              </w:rPr>
              <w:t xml:space="preserve"> la vista a scernere</w:t>
            </w:r>
          </w:p>
          <w:p w:rsidR="00D37866" w:rsidRPr="00D37866" w:rsidRDefault="00D37866" w:rsidP="00D37866">
            <w:pPr>
              <w:numPr>
                <w:ilvl w:val="0"/>
                <w:numId w:val="14"/>
              </w:numPr>
              <w:shd w:val="clear" w:color="auto" w:fill="FAFAFA"/>
              <w:jc w:val="both"/>
              <w:textAlignment w:val="baseline"/>
              <w:rPr>
                <w:rFonts w:ascii="Arial" w:eastAsia="Times New Roman" w:hAnsi="Arial" w:cs="Arial"/>
                <w:i/>
                <w:color w:val="000000"/>
                <w:sz w:val="24"/>
                <w:szCs w:val="24"/>
                <w:lang w:eastAsia="it-IT"/>
              </w:rPr>
            </w:pPr>
            <w:r w:rsidRPr="00D37866">
              <w:rPr>
                <w:rFonts w:ascii="Arial" w:eastAsia="Times New Roman" w:hAnsi="Arial" w:cs="Arial"/>
                <w:i/>
                <w:color w:val="000000"/>
                <w:sz w:val="24"/>
                <w:szCs w:val="24"/>
                <w:lang w:eastAsia="it-IT"/>
              </w:rPr>
              <w:t xml:space="preserve">prode remote </w:t>
            </w:r>
            <w:proofErr w:type="spellStart"/>
            <w:r w:rsidRPr="00D37866">
              <w:rPr>
                <w:rFonts w:ascii="Arial" w:eastAsia="Times New Roman" w:hAnsi="Arial" w:cs="Arial"/>
                <w:i/>
                <w:color w:val="000000"/>
                <w:sz w:val="24"/>
                <w:szCs w:val="24"/>
                <w:lang w:eastAsia="it-IT"/>
              </w:rPr>
              <w:t>invan</w:t>
            </w:r>
            <w:proofErr w:type="spellEnd"/>
            <w:r w:rsidRPr="00D37866">
              <w:rPr>
                <w:rFonts w:ascii="Arial" w:eastAsia="Times New Roman" w:hAnsi="Arial" w:cs="Arial"/>
                <w:i/>
                <w:color w:val="000000"/>
                <w:sz w:val="24"/>
                <w:szCs w:val="24"/>
                <w:lang w:eastAsia="it-IT"/>
              </w:rPr>
              <w:t>;</w:t>
            </w:r>
          </w:p>
          <w:p w:rsidR="00D37866" w:rsidRPr="00D37866" w:rsidRDefault="00D37866" w:rsidP="00D37866">
            <w:pPr>
              <w:numPr>
                <w:ilvl w:val="0"/>
                <w:numId w:val="14"/>
              </w:numPr>
              <w:shd w:val="clear" w:color="auto" w:fill="FAFAFA"/>
              <w:jc w:val="both"/>
              <w:textAlignment w:val="baseline"/>
              <w:rPr>
                <w:rFonts w:ascii="Arial" w:eastAsia="Times New Roman" w:hAnsi="Arial" w:cs="Arial"/>
                <w:i/>
                <w:color w:val="000000"/>
                <w:sz w:val="24"/>
                <w:szCs w:val="24"/>
                <w:lang w:eastAsia="it-IT"/>
              </w:rPr>
            </w:pPr>
            <w:r w:rsidRPr="00D37866">
              <w:rPr>
                <w:rFonts w:ascii="Arial" w:eastAsia="Times New Roman" w:hAnsi="Arial" w:cs="Arial"/>
                <w:i/>
                <w:color w:val="000000"/>
                <w:sz w:val="24"/>
                <w:szCs w:val="24"/>
                <w:lang w:eastAsia="it-IT"/>
              </w:rPr>
              <w:t>tal su quell'alma il cumulo</w:t>
            </w:r>
          </w:p>
          <w:p w:rsidR="00D37866" w:rsidRPr="00D37866" w:rsidRDefault="00D37866" w:rsidP="00D37866">
            <w:pPr>
              <w:numPr>
                <w:ilvl w:val="0"/>
                <w:numId w:val="14"/>
              </w:numPr>
              <w:shd w:val="clear" w:color="auto" w:fill="FAFAFA"/>
              <w:jc w:val="both"/>
              <w:textAlignment w:val="baseline"/>
              <w:rPr>
                <w:rFonts w:ascii="Arial" w:eastAsia="Times New Roman" w:hAnsi="Arial" w:cs="Arial"/>
                <w:i/>
                <w:color w:val="000000"/>
                <w:sz w:val="24"/>
                <w:szCs w:val="24"/>
                <w:lang w:eastAsia="it-IT"/>
              </w:rPr>
            </w:pPr>
            <w:r w:rsidRPr="00D37866">
              <w:rPr>
                <w:rFonts w:ascii="Arial" w:eastAsia="Times New Roman" w:hAnsi="Arial" w:cs="Arial"/>
                <w:i/>
                <w:color w:val="000000"/>
                <w:sz w:val="24"/>
                <w:szCs w:val="24"/>
                <w:lang w:eastAsia="it-IT"/>
              </w:rPr>
              <w:t>delle memorie scese.</w:t>
            </w:r>
          </w:p>
          <w:p w:rsidR="00D37866" w:rsidRPr="00D37866" w:rsidRDefault="00D37866" w:rsidP="00D37866">
            <w:pPr>
              <w:numPr>
                <w:ilvl w:val="0"/>
                <w:numId w:val="14"/>
              </w:numPr>
              <w:shd w:val="clear" w:color="auto" w:fill="FAFAFA"/>
              <w:jc w:val="both"/>
              <w:textAlignment w:val="baseline"/>
              <w:rPr>
                <w:rFonts w:ascii="Arial" w:eastAsia="Times New Roman" w:hAnsi="Arial" w:cs="Arial"/>
                <w:i/>
                <w:color w:val="000000"/>
                <w:sz w:val="24"/>
                <w:szCs w:val="24"/>
                <w:lang w:eastAsia="it-IT"/>
              </w:rPr>
            </w:pPr>
            <w:r w:rsidRPr="00D37866">
              <w:rPr>
                <w:rFonts w:ascii="Arial" w:eastAsia="Times New Roman" w:hAnsi="Arial" w:cs="Arial"/>
                <w:i/>
                <w:color w:val="000000"/>
                <w:sz w:val="24"/>
                <w:szCs w:val="24"/>
                <w:lang w:eastAsia="it-IT"/>
              </w:rPr>
              <w:t>Oh quante volte ai posteri</w:t>
            </w:r>
          </w:p>
          <w:p w:rsidR="00D37866" w:rsidRPr="00D37866" w:rsidRDefault="00D37866" w:rsidP="00D37866">
            <w:pPr>
              <w:numPr>
                <w:ilvl w:val="0"/>
                <w:numId w:val="14"/>
              </w:numPr>
              <w:shd w:val="clear" w:color="auto" w:fill="FAFAFA"/>
              <w:jc w:val="both"/>
              <w:textAlignment w:val="baseline"/>
              <w:rPr>
                <w:rFonts w:ascii="Arial" w:eastAsia="Times New Roman" w:hAnsi="Arial" w:cs="Arial"/>
                <w:i/>
                <w:color w:val="000000"/>
                <w:sz w:val="24"/>
                <w:szCs w:val="24"/>
                <w:lang w:eastAsia="it-IT"/>
              </w:rPr>
            </w:pPr>
            <w:r w:rsidRPr="00D37866">
              <w:rPr>
                <w:rFonts w:ascii="Arial" w:eastAsia="Times New Roman" w:hAnsi="Arial" w:cs="Arial"/>
                <w:i/>
                <w:color w:val="000000"/>
                <w:sz w:val="24"/>
                <w:szCs w:val="24"/>
                <w:lang w:eastAsia="it-IT"/>
              </w:rPr>
              <w:t>narrar se stesso imprese,</w:t>
            </w:r>
          </w:p>
          <w:p w:rsidR="00D37866" w:rsidRPr="00D37866" w:rsidRDefault="00D37866" w:rsidP="00D37866">
            <w:pPr>
              <w:numPr>
                <w:ilvl w:val="0"/>
                <w:numId w:val="14"/>
              </w:numPr>
              <w:shd w:val="clear" w:color="auto" w:fill="FAFAFA"/>
              <w:jc w:val="both"/>
              <w:textAlignment w:val="baseline"/>
              <w:rPr>
                <w:rFonts w:ascii="Arial" w:eastAsia="Times New Roman" w:hAnsi="Arial" w:cs="Arial"/>
                <w:i/>
                <w:color w:val="000000"/>
                <w:sz w:val="24"/>
                <w:szCs w:val="24"/>
                <w:lang w:eastAsia="it-IT"/>
              </w:rPr>
            </w:pPr>
            <w:r w:rsidRPr="00D37866">
              <w:rPr>
                <w:rFonts w:ascii="Arial" w:eastAsia="Times New Roman" w:hAnsi="Arial" w:cs="Arial"/>
                <w:i/>
                <w:color w:val="000000"/>
                <w:sz w:val="24"/>
                <w:szCs w:val="24"/>
                <w:lang w:eastAsia="it-IT"/>
              </w:rPr>
              <w:t>e sull'</w:t>
            </w:r>
            <w:r w:rsidRPr="00D37866">
              <w:rPr>
                <w:rFonts w:ascii="Arial" w:eastAsia="Times New Roman" w:hAnsi="Arial" w:cs="Arial"/>
                <w:b/>
                <w:bCs/>
                <w:i/>
                <w:color w:val="000000"/>
                <w:sz w:val="24"/>
                <w:szCs w:val="24"/>
                <w:lang w:eastAsia="it-IT"/>
              </w:rPr>
              <w:t>eterne</w:t>
            </w:r>
            <w:r w:rsidRPr="00D37866">
              <w:rPr>
                <w:rFonts w:ascii="Arial" w:eastAsia="Times New Roman" w:hAnsi="Arial" w:cs="Arial"/>
                <w:i/>
                <w:color w:val="000000"/>
                <w:sz w:val="24"/>
                <w:szCs w:val="24"/>
                <w:lang w:eastAsia="it-IT"/>
              </w:rPr>
              <w:t> pagine</w:t>
            </w:r>
          </w:p>
          <w:p w:rsidR="00D37866" w:rsidRPr="00D37866" w:rsidRDefault="00D37866" w:rsidP="00D37866">
            <w:pPr>
              <w:numPr>
                <w:ilvl w:val="0"/>
                <w:numId w:val="14"/>
              </w:numPr>
              <w:shd w:val="clear" w:color="auto" w:fill="FAFAFA"/>
              <w:jc w:val="both"/>
              <w:textAlignment w:val="baseline"/>
              <w:rPr>
                <w:rFonts w:ascii="Arial" w:eastAsia="Times New Roman" w:hAnsi="Arial" w:cs="Arial"/>
                <w:i/>
                <w:color w:val="000000"/>
                <w:sz w:val="24"/>
                <w:szCs w:val="24"/>
                <w:lang w:eastAsia="it-IT"/>
              </w:rPr>
            </w:pPr>
            <w:r w:rsidRPr="00D37866">
              <w:rPr>
                <w:rFonts w:ascii="Arial" w:eastAsia="Times New Roman" w:hAnsi="Arial" w:cs="Arial"/>
                <w:i/>
                <w:color w:val="000000"/>
                <w:sz w:val="24"/>
                <w:szCs w:val="24"/>
                <w:lang w:eastAsia="it-IT"/>
              </w:rPr>
              <w:t>cadde la stanca man!</w:t>
            </w:r>
          </w:p>
          <w:p w:rsidR="00D37866" w:rsidRPr="00D37866" w:rsidRDefault="00D37866" w:rsidP="00D37866">
            <w:pPr>
              <w:numPr>
                <w:ilvl w:val="0"/>
                <w:numId w:val="14"/>
              </w:numPr>
              <w:shd w:val="clear" w:color="auto" w:fill="FAFAFA"/>
              <w:jc w:val="both"/>
              <w:textAlignment w:val="baseline"/>
              <w:rPr>
                <w:rFonts w:ascii="Arial" w:eastAsia="Times New Roman" w:hAnsi="Arial" w:cs="Arial"/>
                <w:i/>
                <w:color w:val="000000"/>
                <w:sz w:val="24"/>
                <w:szCs w:val="24"/>
                <w:lang w:eastAsia="it-IT"/>
              </w:rPr>
            </w:pPr>
            <w:r w:rsidRPr="00D37866">
              <w:rPr>
                <w:rFonts w:ascii="Arial" w:eastAsia="Times New Roman" w:hAnsi="Arial" w:cs="Arial"/>
                <w:i/>
                <w:color w:val="000000"/>
                <w:sz w:val="24"/>
                <w:szCs w:val="24"/>
                <w:lang w:eastAsia="it-IT"/>
              </w:rPr>
              <w:t>Oh quante volte, al tacito</w:t>
            </w:r>
          </w:p>
          <w:p w:rsidR="00D37866" w:rsidRPr="00D37866" w:rsidRDefault="00D37866" w:rsidP="00D37866">
            <w:pPr>
              <w:numPr>
                <w:ilvl w:val="0"/>
                <w:numId w:val="14"/>
              </w:numPr>
              <w:shd w:val="clear" w:color="auto" w:fill="FAFAFA"/>
              <w:jc w:val="both"/>
              <w:textAlignment w:val="baseline"/>
              <w:rPr>
                <w:rFonts w:ascii="Arial" w:eastAsia="Times New Roman" w:hAnsi="Arial" w:cs="Arial"/>
                <w:i/>
                <w:color w:val="000000"/>
                <w:sz w:val="24"/>
                <w:szCs w:val="24"/>
                <w:lang w:eastAsia="it-IT"/>
              </w:rPr>
            </w:pPr>
            <w:r w:rsidRPr="00D37866">
              <w:rPr>
                <w:rFonts w:ascii="Arial" w:eastAsia="Times New Roman" w:hAnsi="Arial" w:cs="Arial"/>
                <w:i/>
                <w:color w:val="000000"/>
                <w:sz w:val="24"/>
                <w:szCs w:val="24"/>
                <w:lang w:eastAsia="it-IT"/>
              </w:rPr>
              <w:t>morir d'un giorno </w:t>
            </w:r>
            <w:r w:rsidRPr="00D37866">
              <w:rPr>
                <w:rFonts w:ascii="Arial" w:eastAsia="Times New Roman" w:hAnsi="Arial" w:cs="Arial"/>
                <w:b/>
                <w:bCs/>
                <w:i/>
                <w:color w:val="000000"/>
                <w:sz w:val="24"/>
                <w:szCs w:val="24"/>
                <w:lang w:eastAsia="it-IT"/>
              </w:rPr>
              <w:t>inerte</w:t>
            </w:r>
            <w:r w:rsidRPr="00D37866">
              <w:rPr>
                <w:rFonts w:ascii="Arial" w:eastAsia="Times New Roman" w:hAnsi="Arial" w:cs="Arial"/>
                <w:i/>
                <w:color w:val="000000"/>
                <w:sz w:val="24"/>
                <w:szCs w:val="24"/>
                <w:lang w:eastAsia="it-IT"/>
              </w:rPr>
              <w:t>,</w:t>
            </w:r>
          </w:p>
          <w:p w:rsidR="00D37866" w:rsidRPr="00D37866" w:rsidRDefault="00D37866" w:rsidP="00D37866">
            <w:pPr>
              <w:numPr>
                <w:ilvl w:val="0"/>
                <w:numId w:val="14"/>
              </w:numPr>
              <w:shd w:val="clear" w:color="auto" w:fill="FAFAFA"/>
              <w:jc w:val="both"/>
              <w:textAlignment w:val="baseline"/>
              <w:rPr>
                <w:rFonts w:ascii="Arial" w:eastAsia="Times New Roman" w:hAnsi="Arial" w:cs="Arial"/>
                <w:i/>
                <w:color w:val="000000"/>
                <w:sz w:val="24"/>
                <w:szCs w:val="24"/>
                <w:lang w:eastAsia="it-IT"/>
              </w:rPr>
            </w:pPr>
            <w:r w:rsidRPr="00D37866">
              <w:rPr>
                <w:rFonts w:ascii="Arial" w:eastAsia="Times New Roman" w:hAnsi="Arial" w:cs="Arial"/>
                <w:b/>
                <w:bCs/>
                <w:i/>
                <w:color w:val="000000"/>
                <w:sz w:val="24"/>
                <w:szCs w:val="24"/>
                <w:lang w:eastAsia="it-IT"/>
              </w:rPr>
              <w:t>chinati i rai fulminei</w:t>
            </w:r>
            <w:r w:rsidRPr="00D37866">
              <w:rPr>
                <w:rFonts w:ascii="Arial" w:eastAsia="Times New Roman" w:hAnsi="Arial" w:cs="Arial"/>
                <w:i/>
                <w:color w:val="000000"/>
                <w:sz w:val="24"/>
                <w:szCs w:val="24"/>
                <w:lang w:eastAsia="it-IT"/>
              </w:rPr>
              <w:t>,</w:t>
            </w:r>
          </w:p>
          <w:p w:rsidR="00D37866" w:rsidRPr="00D37866" w:rsidRDefault="00D37866" w:rsidP="00D37866">
            <w:pPr>
              <w:numPr>
                <w:ilvl w:val="0"/>
                <w:numId w:val="14"/>
              </w:numPr>
              <w:shd w:val="clear" w:color="auto" w:fill="FAFAFA"/>
              <w:jc w:val="both"/>
              <w:textAlignment w:val="baseline"/>
              <w:rPr>
                <w:rFonts w:ascii="Arial" w:eastAsia="Times New Roman" w:hAnsi="Arial" w:cs="Arial"/>
                <w:i/>
                <w:color w:val="000000"/>
                <w:sz w:val="24"/>
                <w:szCs w:val="24"/>
                <w:lang w:eastAsia="it-IT"/>
              </w:rPr>
            </w:pPr>
            <w:r w:rsidRPr="00D37866">
              <w:rPr>
                <w:rFonts w:ascii="Arial" w:eastAsia="Times New Roman" w:hAnsi="Arial" w:cs="Arial"/>
                <w:i/>
                <w:color w:val="000000"/>
                <w:sz w:val="24"/>
                <w:szCs w:val="24"/>
                <w:lang w:eastAsia="it-IT"/>
              </w:rPr>
              <w:t>le braccia al sen conserte,</w:t>
            </w:r>
          </w:p>
          <w:p w:rsidR="00D37866" w:rsidRPr="00D37866" w:rsidRDefault="00D37866" w:rsidP="00D37866">
            <w:pPr>
              <w:numPr>
                <w:ilvl w:val="0"/>
                <w:numId w:val="14"/>
              </w:numPr>
              <w:shd w:val="clear" w:color="auto" w:fill="FAFAFA"/>
              <w:jc w:val="both"/>
              <w:textAlignment w:val="baseline"/>
              <w:rPr>
                <w:rFonts w:ascii="Arial" w:eastAsia="Times New Roman" w:hAnsi="Arial" w:cs="Arial"/>
                <w:i/>
                <w:color w:val="000000"/>
                <w:sz w:val="24"/>
                <w:szCs w:val="24"/>
                <w:lang w:eastAsia="it-IT"/>
              </w:rPr>
            </w:pPr>
            <w:r w:rsidRPr="00D37866">
              <w:rPr>
                <w:rFonts w:ascii="Arial" w:eastAsia="Times New Roman" w:hAnsi="Arial" w:cs="Arial"/>
                <w:i/>
                <w:color w:val="000000"/>
                <w:sz w:val="24"/>
                <w:szCs w:val="24"/>
                <w:lang w:eastAsia="it-IT"/>
              </w:rPr>
              <w:t>stette, e dei dì che furono</w:t>
            </w:r>
          </w:p>
          <w:p w:rsidR="00D37866" w:rsidRPr="00D37866" w:rsidRDefault="00D37866" w:rsidP="00D37866">
            <w:pPr>
              <w:numPr>
                <w:ilvl w:val="0"/>
                <w:numId w:val="14"/>
              </w:numPr>
              <w:shd w:val="clear" w:color="auto" w:fill="FAFAFA"/>
              <w:jc w:val="both"/>
              <w:textAlignment w:val="baseline"/>
              <w:rPr>
                <w:rFonts w:ascii="Arial" w:eastAsia="Times New Roman" w:hAnsi="Arial" w:cs="Arial"/>
                <w:i/>
                <w:color w:val="000000"/>
                <w:sz w:val="24"/>
                <w:szCs w:val="24"/>
                <w:lang w:eastAsia="it-IT"/>
              </w:rPr>
            </w:pPr>
            <w:r w:rsidRPr="00D37866">
              <w:rPr>
                <w:rFonts w:ascii="Arial" w:eastAsia="Times New Roman" w:hAnsi="Arial" w:cs="Arial"/>
                <w:i/>
                <w:color w:val="000000"/>
                <w:sz w:val="24"/>
                <w:szCs w:val="24"/>
                <w:lang w:eastAsia="it-IT"/>
              </w:rPr>
              <w:t>l'</w:t>
            </w:r>
            <w:proofErr w:type="spellStart"/>
            <w:r w:rsidRPr="00D37866">
              <w:rPr>
                <w:rFonts w:ascii="Arial" w:eastAsia="Times New Roman" w:hAnsi="Arial" w:cs="Arial"/>
                <w:i/>
                <w:color w:val="000000"/>
                <w:sz w:val="24"/>
                <w:szCs w:val="24"/>
                <w:lang w:eastAsia="it-IT"/>
              </w:rPr>
              <w:t>assalse</w:t>
            </w:r>
            <w:proofErr w:type="spellEnd"/>
            <w:r w:rsidRPr="00D37866">
              <w:rPr>
                <w:rFonts w:ascii="Arial" w:eastAsia="Times New Roman" w:hAnsi="Arial" w:cs="Arial"/>
                <w:i/>
                <w:color w:val="000000"/>
                <w:sz w:val="24"/>
                <w:szCs w:val="24"/>
                <w:lang w:eastAsia="it-IT"/>
              </w:rPr>
              <w:t xml:space="preserve"> il </w:t>
            </w:r>
            <w:r w:rsidRPr="00D37866">
              <w:rPr>
                <w:rFonts w:ascii="Arial" w:eastAsia="Times New Roman" w:hAnsi="Arial" w:cs="Arial"/>
                <w:b/>
                <w:bCs/>
                <w:i/>
                <w:color w:val="000000"/>
                <w:sz w:val="24"/>
                <w:szCs w:val="24"/>
                <w:lang w:eastAsia="it-IT"/>
              </w:rPr>
              <w:t>sovvenir</w:t>
            </w:r>
            <w:r w:rsidRPr="00D37866">
              <w:rPr>
                <w:rFonts w:ascii="Arial" w:eastAsia="Times New Roman" w:hAnsi="Arial" w:cs="Arial"/>
                <w:i/>
                <w:color w:val="000000"/>
                <w:sz w:val="24"/>
                <w:szCs w:val="24"/>
                <w:lang w:eastAsia="it-IT"/>
              </w:rPr>
              <w:t>!</w:t>
            </w:r>
          </w:p>
          <w:p w:rsidR="00D37866" w:rsidRPr="00D37866" w:rsidRDefault="00D37866" w:rsidP="00D37866">
            <w:pPr>
              <w:numPr>
                <w:ilvl w:val="0"/>
                <w:numId w:val="14"/>
              </w:numPr>
              <w:shd w:val="clear" w:color="auto" w:fill="FAFAFA"/>
              <w:jc w:val="both"/>
              <w:textAlignment w:val="baseline"/>
              <w:rPr>
                <w:rFonts w:ascii="Arial" w:eastAsia="Times New Roman" w:hAnsi="Arial" w:cs="Arial"/>
                <w:i/>
                <w:color w:val="000000"/>
                <w:sz w:val="24"/>
                <w:szCs w:val="24"/>
                <w:lang w:eastAsia="it-IT"/>
              </w:rPr>
            </w:pPr>
            <w:r w:rsidRPr="00D37866">
              <w:rPr>
                <w:rFonts w:ascii="Arial" w:eastAsia="Times New Roman" w:hAnsi="Arial" w:cs="Arial"/>
                <w:i/>
                <w:color w:val="000000"/>
                <w:sz w:val="24"/>
                <w:szCs w:val="24"/>
                <w:lang w:eastAsia="it-IT"/>
              </w:rPr>
              <w:t>E ripensò </w:t>
            </w:r>
            <w:r w:rsidRPr="00D37866">
              <w:rPr>
                <w:rFonts w:ascii="Arial" w:eastAsia="Times New Roman" w:hAnsi="Arial" w:cs="Arial"/>
                <w:b/>
                <w:bCs/>
                <w:i/>
                <w:color w:val="000000"/>
                <w:sz w:val="24"/>
                <w:szCs w:val="24"/>
                <w:lang w:eastAsia="it-IT"/>
              </w:rPr>
              <w:t>le mobili</w:t>
            </w:r>
          </w:p>
          <w:p w:rsidR="00D37866" w:rsidRPr="00D37866" w:rsidRDefault="00D37866" w:rsidP="00D37866">
            <w:pPr>
              <w:numPr>
                <w:ilvl w:val="0"/>
                <w:numId w:val="14"/>
              </w:numPr>
              <w:shd w:val="clear" w:color="auto" w:fill="FAFAFA"/>
              <w:jc w:val="both"/>
              <w:textAlignment w:val="baseline"/>
              <w:rPr>
                <w:rFonts w:ascii="Arial" w:eastAsia="Times New Roman" w:hAnsi="Arial" w:cs="Arial"/>
                <w:i/>
                <w:color w:val="000000"/>
                <w:sz w:val="24"/>
                <w:szCs w:val="24"/>
                <w:lang w:eastAsia="it-IT"/>
              </w:rPr>
            </w:pPr>
            <w:r w:rsidRPr="00D37866">
              <w:rPr>
                <w:rFonts w:ascii="Arial" w:eastAsia="Times New Roman" w:hAnsi="Arial" w:cs="Arial"/>
                <w:b/>
                <w:bCs/>
                <w:i/>
                <w:color w:val="000000"/>
                <w:sz w:val="24"/>
                <w:szCs w:val="24"/>
                <w:lang w:eastAsia="it-IT"/>
              </w:rPr>
              <w:t>tende</w:t>
            </w:r>
            <w:r w:rsidRPr="00D37866">
              <w:rPr>
                <w:rFonts w:ascii="Arial" w:eastAsia="Times New Roman" w:hAnsi="Arial" w:cs="Arial"/>
                <w:i/>
                <w:color w:val="000000"/>
                <w:sz w:val="24"/>
                <w:szCs w:val="24"/>
                <w:lang w:eastAsia="it-IT"/>
              </w:rPr>
              <w:t>, e </w:t>
            </w:r>
            <w:r w:rsidRPr="00D37866">
              <w:rPr>
                <w:rFonts w:ascii="Arial" w:eastAsia="Times New Roman" w:hAnsi="Arial" w:cs="Arial"/>
                <w:b/>
                <w:bCs/>
                <w:i/>
                <w:color w:val="000000"/>
                <w:sz w:val="24"/>
                <w:szCs w:val="24"/>
                <w:lang w:eastAsia="it-IT"/>
              </w:rPr>
              <w:t>i percossi valli</w:t>
            </w:r>
            <w:r w:rsidRPr="00D37866">
              <w:rPr>
                <w:rFonts w:ascii="Arial" w:eastAsia="Times New Roman" w:hAnsi="Arial" w:cs="Arial"/>
                <w:i/>
                <w:color w:val="000000"/>
                <w:sz w:val="24"/>
                <w:szCs w:val="24"/>
                <w:lang w:eastAsia="it-IT"/>
              </w:rPr>
              <w:t>,</w:t>
            </w:r>
          </w:p>
          <w:p w:rsidR="00D37866" w:rsidRPr="00D37866" w:rsidRDefault="00D37866" w:rsidP="00D37866">
            <w:pPr>
              <w:numPr>
                <w:ilvl w:val="0"/>
                <w:numId w:val="14"/>
              </w:numPr>
              <w:shd w:val="clear" w:color="auto" w:fill="FAFAFA"/>
              <w:jc w:val="both"/>
              <w:textAlignment w:val="baseline"/>
              <w:rPr>
                <w:rFonts w:ascii="Arial" w:eastAsia="Times New Roman" w:hAnsi="Arial" w:cs="Arial"/>
                <w:i/>
                <w:color w:val="000000"/>
                <w:sz w:val="24"/>
                <w:szCs w:val="24"/>
                <w:lang w:eastAsia="it-IT"/>
              </w:rPr>
            </w:pPr>
            <w:r w:rsidRPr="00D37866">
              <w:rPr>
                <w:rFonts w:ascii="Arial" w:eastAsia="Times New Roman" w:hAnsi="Arial" w:cs="Arial"/>
                <w:i/>
                <w:color w:val="000000"/>
                <w:sz w:val="24"/>
                <w:szCs w:val="24"/>
                <w:lang w:eastAsia="it-IT"/>
              </w:rPr>
              <w:t>e </w:t>
            </w:r>
            <w:r w:rsidRPr="00D37866">
              <w:rPr>
                <w:rFonts w:ascii="Arial" w:eastAsia="Times New Roman" w:hAnsi="Arial" w:cs="Arial"/>
                <w:b/>
                <w:bCs/>
                <w:i/>
                <w:color w:val="000000"/>
                <w:sz w:val="24"/>
                <w:szCs w:val="24"/>
                <w:lang w:eastAsia="it-IT"/>
              </w:rPr>
              <w:t>il lampo de' manipoli</w:t>
            </w:r>
            <w:r w:rsidRPr="00D37866">
              <w:rPr>
                <w:rFonts w:ascii="Arial" w:eastAsia="Times New Roman" w:hAnsi="Arial" w:cs="Arial"/>
                <w:i/>
                <w:color w:val="000000"/>
                <w:sz w:val="24"/>
                <w:szCs w:val="24"/>
                <w:lang w:eastAsia="it-IT"/>
              </w:rPr>
              <w:t>,</w:t>
            </w:r>
          </w:p>
          <w:p w:rsidR="00D37866" w:rsidRPr="00D37866" w:rsidRDefault="00D37866" w:rsidP="00D37866">
            <w:pPr>
              <w:numPr>
                <w:ilvl w:val="0"/>
                <w:numId w:val="14"/>
              </w:numPr>
              <w:shd w:val="clear" w:color="auto" w:fill="FAFAFA"/>
              <w:jc w:val="both"/>
              <w:textAlignment w:val="baseline"/>
              <w:rPr>
                <w:rFonts w:ascii="Arial" w:eastAsia="Times New Roman" w:hAnsi="Arial" w:cs="Arial"/>
                <w:i/>
                <w:color w:val="000000"/>
                <w:sz w:val="24"/>
                <w:szCs w:val="24"/>
                <w:lang w:eastAsia="it-IT"/>
              </w:rPr>
            </w:pPr>
            <w:r w:rsidRPr="00D37866">
              <w:rPr>
                <w:rFonts w:ascii="Arial" w:eastAsia="Times New Roman" w:hAnsi="Arial" w:cs="Arial"/>
                <w:i/>
                <w:color w:val="000000"/>
                <w:sz w:val="24"/>
                <w:szCs w:val="24"/>
                <w:lang w:eastAsia="it-IT"/>
              </w:rPr>
              <w:t>e l'onda dei cavalli,</w:t>
            </w:r>
          </w:p>
          <w:p w:rsidR="00D37866" w:rsidRPr="00D37866" w:rsidRDefault="00D37866" w:rsidP="00D37866">
            <w:pPr>
              <w:numPr>
                <w:ilvl w:val="0"/>
                <w:numId w:val="14"/>
              </w:numPr>
              <w:shd w:val="clear" w:color="auto" w:fill="FAFAFA"/>
              <w:jc w:val="both"/>
              <w:textAlignment w:val="baseline"/>
              <w:rPr>
                <w:rFonts w:ascii="Arial" w:eastAsia="Times New Roman" w:hAnsi="Arial" w:cs="Arial"/>
                <w:i/>
                <w:color w:val="000000"/>
                <w:sz w:val="24"/>
                <w:szCs w:val="24"/>
                <w:lang w:eastAsia="it-IT"/>
              </w:rPr>
            </w:pPr>
            <w:r w:rsidRPr="00D37866">
              <w:rPr>
                <w:rFonts w:ascii="Arial" w:eastAsia="Times New Roman" w:hAnsi="Arial" w:cs="Arial"/>
                <w:i/>
                <w:color w:val="000000"/>
                <w:sz w:val="24"/>
                <w:szCs w:val="24"/>
                <w:lang w:eastAsia="it-IT"/>
              </w:rPr>
              <w:t>e il </w:t>
            </w:r>
            <w:r w:rsidRPr="00D37866">
              <w:rPr>
                <w:rFonts w:ascii="Arial" w:eastAsia="Times New Roman" w:hAnsi="Arial" w:cs="Arial"/>
                <w:b/>
                <w:bCs/>
                <w:i/>
                <w:color w:val="000000"/>
                <w:sz w:val="24"/>
                <w:szCs w:val="24"/>
                <w:lang w:eastAsia="it-IT"/>
              </w:rPr>
              <w:t>concitato imperio</w:t>
            </w:r>
          </w:p>
          <w:p w:rsidR="00D37866" w:rsidRPr="00D37866" w:rsidRDefault="00D37866" w:rsidP="00D37866">
            <w:pPr>
              <w:numPr>
                <w:ilvl w:val="0"/>
                <w:numId w:val="14"/>
              </w:numPr>
              <w:shd w:val="clear" w:color="auto" w:fill="FAFAFA"/>
              <w:jc w:val="both"/>
              <w:textAlignment w:val="baseline"/>
              <w:rPr>
                <w:rFonts w:ascii="Arial" w:eastAsia="Times New Roman" w:hAnsi="Arial" w:cs="Arial"/>
                <w:i/>
                <w:color w:val="000000"/>
                <w:sz w:val="24"/>
                <w:szCs w:val="24"/>
                <w:lang w:eastAsia="it-IT"/>
              </w:rPr>
            </w:pPr>
            <w:r w:rsidRPr="00D37866">
              <w:rPr>
                <w:rFonts w:ascii="Arial" w:eastAsia="Times New Roman" w:hAnsi="Arial" w:cs="Arial"/>
                <w:i/>
                <w:color w:val="000000"/>
                <w:sz w:val="24"/>
                <w:szCs w:val="24"/>
                <w:lang w:eastAsia="it-IT"/>
              </w:rPr>
              <w:t>e il </w:t>
            </w:r>
            <w:r w:rsidRPr="00D37866">
              <w:rPr>
                <w:rFonts w:ascii="Arial" w:eastAsia="Times New Roman" w:hAnsi="Arial" w:cs="Arial"/>
                <w:b/>
                <w:bCs/>
                <w:i/>
                <w:color w:val="000000"/>
                <w:sz w:val="24"/>
                <w:szCs w:val="24"/>
                <w:lang w:eastAsia="it-IT"/>
              </w:rPr>
              <w:t>celere ubbidir</w:t>
            </w:r>
            <w:r w:rsidRPr="00D37866">
              <w:rPr>
                <w:rFonts w:ascii="Arial" w:eastAsia="Times New Roman" w:hAnsi="Arial" w:cs="Arial"/>
                <w:i/>
                <w:color w:val="000000"/>
                <w:sz w:val="24"/>
                <w:szCs w:val="24"/>
                <w:lang w:eastAsia="it-IT"/>
              </w:rPr>
              <w:t>.</w:t>
            </w:r>
          </w:p>
          <w:p w:rsidR="00D37866" w:rsidRPr="00D37866" w:rsidRDefault="00D37866" w:rsidP="00D37866">
            <w:pPr>
              <w:numPr>
                <w:ilvl w:val="0"/>
                <w:numId w:val="14"/>
              </w:numPr>
              <w:shd w:val="clear" w:color="auto" w:fill="FAFAFA"/>
              <w:jc w:val="both"/>
              <w:textAlignment w:val="baseline"/>
              <w:rPr>
                <w:rFonts w:ascii="Arial" w:eastAsia="Times New Roman" w:hAnsi="Arial" w:cs="Arial"/>
                <w:i/>
                <w:color w:val="000000"/>
                <w:sz w:val="24"/>
                <w:szCs w:val="24"/>
                <w:lang w:eastAsia="it-IT"/>
              </w:rPr>
            </w:pPr>
            <w:r w:rsidRPr="00D37866">
              <w:rPr>
                <w:rFonts w:ascii="Arial" w:eastAsia="Times New Roman" w:hAnsi="Arial" w:cs="Arial"/>
                <w:i/>
                <w:color w:val="000000"/>
                <w:sz w:val="24"/>
                <w:szCs w:val="24"/>
                <w:lang w:eastAsia="it-IT"/>
              </w:rPr>
              <w:t>Ahi! forse a tanto strazio</w:t>
            </w:r>
          </w:p>
          <w:p w:rsidR="00D37866" w:rsidRPr="00D37866" w:rsidRDefault="00D37866" w:rsidP="00D37866">
            <w:pPr>
              <w:numPr>
                <w:ilvl w:val="0"/>
                <w:numId w:val="14"/>
              </w:numPr>
              <w:shd w:val="clear" w:color="auto" w:fill="FAFAFA"/>
              <w:jc w:val="both"/>
              <w:textAlignment w:val="baseline"/>
              <w:rPr>
                <w:rFonts w:ascii="Arial" w:eastAsia="Times New Roman" w:hAnsi="Arial" w:cs="Arial"/>
                <w:i/>
                <w:color w:val="000000"/>
                <w:sz w:val="24"/>
                <w:szCs w:val="24"/>
                <w:lang w:eastAsia="it-IT"/>
              </w:rPr>
            </w:pPr>
            <w:r w:rsidRPr="00D37866">
              <w:rPr>
                <w:rFonts w:ascii="Arial" w:eastAsia="Times New Roman" w:hAnsi="Arial" w:cs="Arial"/>
                <w:i/>
                <w:color w:val="000000"/>
                <w:sz w:val="24"/>
                <w:szCs w:val="24"/>
                <w:lang w:eastAsia="it-IT"/>
              </w:rPr>
              <w:t xml:space="preserve">cadde lo </w:t>
            </w:r>
            <w:proofErr w:type="spellStart"/>
            <w:r w:rsidRPr="00D37866">
              <w:rPr>
                <w:rFonts w:ascii="Arial" w:eastAsia="Times New Roman" w:hAnsi="Arial" w:cs="Arial"/>
                <w:i/>
                <w:color w:val="000000"/>
                <w:sz w:val="24"/>
                <w:szCs w:val="24"/>
                <w:lang w:eastAsia="it-IT"/>
              </w:rPr>
              <w:t>spirto</w:t>
            </w:r>
            <w:proofErr w:type="spellEnd"/>
            <w:r w:rsidRPr="00D37866">
              <w:rPr>
                <w:rFonts w:ascii="Arial" w:eastAsia="Times New Roman" w:hAnsi="Arial" w:cs="Arial"/>
                <w:i/>
                <w:color w:val="000000"/>
                <w:sz w:val="24"/>
                <w:szCs w:val="24"/>
                <w:lang w:eastAsia="it-IT"/>
              </w:rPr>
              <w:t> </w:t>
            </w:r>
            <w:r w:rsidRPr="00D37866">
              <w:rPr>
                <w:rFonts w:ascii="Arial" w:eastAsia="Times New Roman" w:hAnsi="Arial" w:cs="Arial"/>
                <w:b/>
                <w:bCs/>
                <w:i/>
                <w:color w:val="000000"/>
                <w:sz w:val="24"/>
                <w:szCs w:val="24"/>
                <w:lang w:eastAsia="it-IT"/>
              </w:rPr>
              <w:t>anelo</w:t>
            </w:r>
            <w:r w:rsidRPr="00D37866">
              <w:rPr>
                <w:rFonts w:ascii="Arial" w:eastAsia="Times New Roman" w:hAnsi="Arial" w:cs="Arial"/>
                <w:i/>
                <w:color w:val="000000"/>
                <w:sz w:val="24"/>
                <w:szCs w:val="24"/>
                <w:lang w:eastAsia="it-IT"/>
              </w:rPr>
              <w:t>,</w:t>
            </w:r>
          </w:p>
          <w:p w:rsidR="00D37866" w:rsidRPr="00D37866" w:rsidRDefault="00D37866" w:rsidP="00D37866">
            <w:pPr>
              <w:numPr>
                <w:ilvl w:val="0"/>
                <w:numId w:val="14"/>
              </w:numPr>
              <w:shd w:val="clear" w:color="auto" w:fill="FAFAFA"/>
              <w:jc w:val="both"/>
              <w:textAlignment w:val="baseline"/>
              <w:rPr>
                <w:rFonts w:ascii="Arial" w:eastAsia="Times New Roman" w:hAnsi="Arial" w:cs="Arial"/>
                <w:i/>
                <w:color w:val="000000"/>
                <w:sz w:val="24"/>
                <w:szCs w:val="24"/>
                <w:lang w:eastAsia="it-IT"/>
              </w:rPr>
            </w:pPr>
            <w:r w:rsidRPr="00D37866">
              <w:rPr>
                <w:rFonts w:ascii="Arial" w:eastAsia="Times New Roman" w:hAnsi="Arial" w:cs="Arial"/>
                <w:i/>
                <w:color w:val="000000"/>
                <w:sz w:val="24"/>
                <w:szCs w:val="24"/>
                <w:lang w:eastAsia="it-IT"/>
              </w:rPr>
              <w:t>e disperò; ma valida</w:t>
            </w:r>
          </w:p>
          <w:p w:rsidR="00D37866" w:rsidRPr="00D37866" w:rsidRDefault="00D37866" w:rsidP="00D37866">
            <w:pPr>
              <w:numPr>
                <w:ilvl w:val="0"/>
                <w:numId w:val="14"/>
              </w:numPr>
              <w:shd w:val="clear" w:color="auto" w:fill="FAFAFA"/>
              <w:jc w:val="both"/>
              <w:textAlignment w:val="baseline"/>
              <w:rPr>
                <w:rFonts w:ascii="Arial" w:eastAsia="Times New Roman" w:hAnsi="Arial" w:cs="Arial"/>
                <w:i/>
                <w:color w:val="000000"/>
                <w:sz w:val="24"/>
                <w:szCs w:val="24"/>
                <w:lang w:eastAsia="it-IT"/>
              </w:rPr>
            </w:pPr>
            <w:r w:rsidRPr="00D37866">
              <w:rPr>
                <w:rFonts w:ascii="Arial" w:eastAsia="Times New Roman" w:hAnsi="Arial" w:cs="Arial"/>
                <w:i/>
                <w:color w:val="000000"/>
                <w:sz w:val="24"/>
                <w:szCs w:val="24"/>
                <w:lang w:eastAsia="it-IT"/>
              </w:rPr>
              <w:t>venne una man dal cielo,</w:t>
            </w:r>
          </w:p>
          <w:p w:rsidR="00D37866" w:rsidRPr="00D37866" w:rsidRDefault="00D37866" w:rsidP="00D37866">
            <w:pPr>
              <w:numPr>
                <w:ilvl w:val="0"/>
                <w:numId w:val="14"/>
              </w:numPr>
              <w:shd w:val="clear" w:color="auto" w:fill="FAFAFA"/>
              <w:jc w:val="both"/>
              <w:textAlignment w:val="baseline"/>
              <w:rPr>
                <w:rFonts w:ascii="Arial" w:eastAsia="Times New Roman" w:hAnsi="Arial" w:cs="Arial"/>
                <w:i/>
                <w:color w:val="000000"/>
                <w:sz w:val="24"/>
                <w:szCs w:val="24"/>
                <w:lang w:eastAsia="it-IT"/>
              </w:rPr>
            </w:pPr>
            <w:r w:rsidRPr="00D37866">
              <w:rPr>
                <w:rFonts w:ascii="Arial" w:eastAsia="Times New Roman" w:hAnsi="Arial" w:cs="Arial"/>
                <w:i/>
                <w:color w:val="000000"/>
                <w:sz w:val="24"/>
                <w:szCs w:val="24"/>
                <w:lang w:eastAsia="it-IT"/>
              </w:rPr>
              <w:t>e </w:t>
            </w:r>
            <w:r w:rsidRPr="00D37866">
              <w:rPr>
                <w:rFonts w:ascii="Arial" w:eastAsia="Times New Roman" w:hAnsi="Arial" w:cs="Arial"/>
                <w:b/>
                <w:bCs/>
                <w:i/>
                <w:color w:val="000000"/>
                <w:sz w:val="24"/>
                <w:szCs w:val="24"/>
                <w:lang w:eastAsia="it-IT"/>
              </w:rPr>
              <w:t xml:space="preserve">in più </w:t>
            </w:r>
            <w:proofErr w:type="spellStart"/>
            <w:r w:rsidRPr="00D37866">
              <w:rPr>
                <w:rFonts w:ascii="Arial" w:eastAsia="Times New Roman" w:hAnsi="Arial" w:cs="Arial"/>
                <w:b/>
                <w:bCs/>
                <w:i/>
                <w:color w:val="000000"/>
                <w:sz w:val="24"/>
                <w:szCs w:val="24"/>
                <w:lang w:eastAsia="it-IT"/>
              </w:rPr>
              <w:t>spirabil</w:t>
            </w:r>
            <w:proofErr w:type="spellEnd"/>
            <w:r w:rsidRPr="00D37866">
              <w:rPr>
                <w:rFonts w:ascii="Arial" w:eastAsia="Times New Roman" w:hAnsi="Arial" w:cs="Arial"/>
                <w:b/>
                <w:bCs/>
                <w:i/>
                <w:color w:val="000000"/>
                <w:sz w:val="24"/>
                <w:szCs w:val="24"/>
                <w:lang w:eastAsia="it-IT"/>
              </w:rPr>
              <w:t xml:space="preserve"> </w:t>
            </w:r>
            <w:proofErr w:type="spellStart"/>
            <w:r w:rsidRPr="00D37866">
              <w:rPr>
                <w:rFonts w:ascii="Arial" w:eastAsia="Times New Roman" w:hAnsi="Arial" w:cs="Arial"/>
                <w:b/>
                <w:bCs/>
                <w:i/>
                <w:color w:val="000000"/>
                <w:sz w:val="24"/>
                <w:szCs w:val="24"/>
                <w:lang w:eastAsia="it-IT"/>
              </w:rPr>
              <w:t>aere</w:t>
            </w:r>
            <w:proofErr w:type="spellEnd"/>
          </w:p>
          <w:p w:rsidR="00D37866" w:rsidRPr="00D37866" w:rsidRDefault="00D37866" w:rsidP="00D37866">
            <w:pPr>
              <w:numPr>
                <w:ilvl w:val="0"/>
                <w:numId w:val="14"/>
              </w:numPr>
              <w:shd w:val="clear" w:color="auto" w:fill="FAFAFA"/>
              <w:jc w:val="both"/>
              <w:textAlignment w:val="baseline"/>
              <w:rPr>
                <w:rFonts w:ascii="Arial" w:eastAsia="Times New Roman" w:hAnsi="Arial" w:cs="Arial"/>
                <w:i/>
                <w:color w:val="000000"/>
                <w:sz w:val="24"/>
                <w:szCs w:val="24"/>
                <w:lang w:eastAsia="it-IT"/>
              </w:rPr>
            </w:pPr>
            <w:r w:rsidRPr="00D37866">
              <w:rPr>
                <w:rFonts w:ascii="Arial" w:eastAsia="Times New Roman" w:hAnsi="Arial" w:cs="Arial"/>
                <w:i/>
                <w:color w:val="000000"/>
                <w:sz w:val="24"/>
                <w:szCs w:val="24"/>
                <w:lang w:eastAsia="it-IT"/>
              </w:rPr>
              <w:t>pietosa il trasportò;</w:t>
            </w:r>
          </w:p>
          <w:p w:rsidR="00D37866" w:rsidRPr="00D37866" w:rsidRDefault="00D37866" w:rsidP="00D37866">
            <w:pPr>
              <w:numPr>
                <w:ilvl w:val="0"/>
                <w:numId w:val="14"/>
              </w:numPr>
              <w:shd w:val="clear" w:color="auto" w:fill="FAFAFA"/>
              <w:jc w:val="both"/>
              <w:textAlignment w:val="baseline"/>
              <w:rPr>
                <w:rFonts w:ascii="Arial" w:eastAsia="Times New Roman" w:hAnsi="Arial" w:cs="Arial"/>
                <w:i/>
                <w:color w:val="000000"/>
                <w:sz w:val="24"/>
                <w:szCs w:val="24"/>
                <w:lang w:eastAsia="it-IT"/>
              </w:rPr>
            </w:pPr>
            <w:r w:rsidRPr="00D37866">
              <w:rPr>
                <w:rFonts w:ascii="Arial" w:eastAsia="Times New Roman" w:hAnsi="Arial" w:cs="Arial"/>
                <w:i/>
                <w:color w:val="000000"/>
                <w:sz w:val="24"/>
                <w:szCs w:val="24"/>
                <w:lang w:eastAsia="it-IT"/>
              </w:rPr>
              <w:t>e l'avvïò, pei floridi</w:t>
            </w:r>
          </w:p>
          <w:p w:rsidR="00D37866" w:rsidRPr="00D37866" w:rsidRDefault="00D37866" w:rsidP="00D37866">
            <w:pPr>
              <w:numPr>
                <w:ilvl w:val="0"/>
                <w:numId w:val="14"/>
              </w:numPr>
              <w:shd w:val="clear" w:color="auto" w:fill="FAFAFA"/>
              <w:jc w:val="both"/>
              <w:textAlignment w:val="baseline"/>
              <w:rPr>
                <w:rFonts w:ascii="Arial" w:eastAsia="Times New Roman" w:hAnsi="Arial" w:cs="Arial"/>
                <w:i/>
                <w:color w:val="000000"/>
                <w:sz w:val="24"/>
                <w:szCs w:val="24"/>
                <w:lang w:eastAsia="it-IT"/>
              </w:rPr>
            </w:pPr>
            <w:proofErr w:type="spellStart"/>
            <w:r w:rsidRPr="00D37866">
              <w:rPr>
                <w:rFonts w:ascii="Arial" w:eastAsia="Times New Roman" w:hAnsi="Arial" w:cs="Arial"/>
                <w:i/>
                <w:color w:val="000000"/>
                <w:sz w:val="24"/>
                <w:szCs w:val="24"/>
                <w:lang w:eastAsia="it-IT"/>
              </w:rPr>
              <w:t>sentier</w:t>
            </w:r>
            <w:proofErr w:type="spellEnd"/>
            <w:r w:rsidRPr="00D37866">
              <w:rPr>
                <w:rFonts w:ascii="Arial" w:eastAsia="Times New Roman" w:hAnsi="Arial" w:cs="Arial"/>
                <w:i/>
                <w:color w:val="000000"/>
                <w:sz w:val="24"/>
                <w:szCs w:val="24"/>
                <w:lang w:eastAsia="it-IT"/>
              </w:rPr>
              <w:t xml:space="preserve"> della speranza,</w:t>
            </w:r>
          </w:p>
          <w:p w:rsidR="00D37866" w:rsidRPr="00D37866" w:rsidRDefault="00D37866" w:rsidP="00D37866">
            <w:pPr>
              <w:numPr>
                <w:ilvl w:val="0"/>
                <w:numId w:val="14"/>
              </w:numPr>
              <w:shd w:val="clear" w:color="auto" w:fill="FAFAFA"/>
              <w:jc w:val="both"/>
              <w:textAlignment w:val="baseline"/>
              <w:rPr>
                <w:rFonts w:ascii="Arial" w:eastAsia="Times New Roman" w:hAnsi="Arial" w:cs="Arial"/>
                <w:i/>
                <w:color w:val="000000"/>
                <w:sz w:val="24"/>
                <w:szCs w:val="24"/>
                <w:lang w:eastAsia="it-IT"/>
              </w:rPr>
            </w:pPr>
            <w:r w:rsidRPr="00D37866">
              <w:rPr>
                <w:rFonts w:ascii="Arial" w:eastAsia="Times New Roman" w:hAnsi="Arial" w:cs="Arial"/>
                <w:i/>
                <w:color w:val="000000"/>
                <w:sz w:val="24"/>
                <w:szCs w:val="24"/>
                <w:lang w:eastAsia="it-IT"/>
              </w:rPr>
              <w:t>ai campi eterni, al premio</w:t>
            </w:r>
          </w:p>
          <w:p w:rsidR="00D37866" w:rsidRPr="00D37866" w:rsidRDefault="00D37866" w:rsidP="00D37866">
            <w:pPr>
              <w:numPr>
                <w:ilvl w:val="0"/>
                <w:numId w:val="14"/>
              </w:numPr>
              <w:shd w:val="clear" w:color="auto" w:fill="FAFAFA"/>
              <w:jc w:val="both"/>
              <w:textAlignment w:val="baseline"/>
              <w:rPr>
                <w:rFonts w:ascii="Arial" w:eastAsia="Times New Roman" w:hAnsi="Arial" w:cs="Arial"/>
                <w:i/>
                <w:color w:val="000000"/>
                <w:sz w:val="24"/>
                <w:szCs w:val="24"/>
                <w:lang w:eastAsia="it-IT"/>
              </w:rPr>
            </w:pPr>
            <w:r w:rsidRPr="00D37866">
              <w:rPr>
                <w:rFonts w:ascii="Arial" w:eastAsia="Times New Roman" w:hAnsi="Arial" w:cs="Arial"/>
                <w:i/>
                <w:color w:val="000000"/>
                <w:sz w:val="24"/>
                <w:szCs w:val="24"/>
                <w:lang w:eastAsia="it-IT"/>
              </w:rPr>
              <w:t>che i desideri avanza,</w:t>
            </w:r>
          </w:p>
          <w:p w:rsidR="00D37866" w:rsidRPr="00D37866" w:rsidRDefault="00D37866" w:rsidP="00D37866">
            <w:pPr>
              <w:numPr>
                <w:ilvl w:val="0"/>
                <w:numId w:val="14"/>
              </w:numPr>
              <w:shd w:val="clear" w:color="auto" w:fill="FAFAFA"/>
              <w:jc w:val="both"/>
              <w:textAlignment w:val="baseline"/>
              <w:rPr>
                <w:rFonts w:ascii="Arial" w:eastAsia="Times New Roman" w:hAnsi="Arial" w:cs="Arial"/>
                <w:i/>
                <w:color w:val="000000"/>
                <w:sz w:val="24"/>
                <w:szCs w:val="24"/>
                <w:lang w:eastAsia="it-IT"/>
              </w:rPr>
            </w:pPr>
            <w:r w:rsidRPr="00D37866">
              <w:rPr>
                <w:rFonts w:ascii="Arial" w:eastAsia="Times New Roman" w:hAnsi="Arial" w:cs="Arial"/>
                <w:i/>
                <w:color w:val="000000"/>
                <w:sz w:val="24"/>
                <w:szCs w:val="24"/>
                <w:lang w:eastAsia="it-IT"/>
              </w:rPr>
              <w:t>dov'è silenzio e tenebre</w:t>
            </w:r>
          </w:p>
          <w:p w:rsidR="00D37866" w:rsidRPr="00D37866" w:rsidRDefault="00D37866" w:rsidP="00D37866">
            <w:pPr>
              <w:numPr>
                <w:ilvl w:val="0"/>
                <w:numId w:val="14"/>
              </w:numPr>
              <w:shd w:val="clear" w:color="auto" w:fill="FAFAFA"/>
              <w:jc w:val="both"/>
              <w:textAlignment w:val="baseline"/>
              <w:rPr>
                <w:rFonts w:ascii="Arial" w:eastAsia="Times New Roman" w:hAnsi="Arial" w:cs="Arial"/>
                <w:i/>
                <w:color w:val="000000"/>
                <w:sz w:val="24"/>
                <w:szCs w:val="24"/>
                <w:lang w:eastAsia="it-IT"/>
              </w:rPr>
            </w:pPr>
            <w:r w:rsidRPr="00D37866">
              <w:rPr>
                <w:rFonts w:ascii="Arial" w:eastAsia="Times New Roman" w:hAnsi="Arial" w:cs="Arial"/>
                <w:b/>
                <w:bCs/>
                <w:i/>
                <w:color w:val="000000"/>
                <w:sz w:val="24"/>
                <w:szCs w:val="24"/>
                <w:lang w:eastAsia="it-IT"/>
              </w:rPr>
              <w:t>la gloria che passò</w:t>
            </w:r>
            <w:r w:rsidRPr="00D37866">
              <w:rPr>
                <w:rFonts w:ascii="Arial" w:eastAsia="Times New Roman" w:hAnsi="Arial" w:cs="Arial"/>
                <w:i/>
                <w:color w:val="000000"/>
                <w:sz w:val="24"/>
                <w:szCs w:val="24"/>
                <w:lang w:eastAsia="it-IT"/>
              </w:rPr>
              <w:t>.</w:t>
            </w:r>
          </w:p>
          <w:p w:rsidR="00D37866" w:rsidRPr="00D37866" w:rsidRDefault="00D37866" w:rsidP="00D37866">
            <w:pPr>
              <w:numPr>
                <w:ilvl w:val="0"/>
                <w:numId w:val="14"/>
              </w:numPr>
              <w:shd w:val="clear" w:color="auto" w:fill="FAFAFA"/>
              <w:jc w:val="both"/>
              <w:textAlignment w:val="baseline"/>
              <w:rPr>
                <w:rFonts w:ascii="Arial" w:eastAsia="Times New Roman" w:hAnsi="Arial" w:cs="Arial"/>
                <w:i/>
                <w:color w:val="000000"/>
                <w:sz w:val="24"/>
                <w:szCs w:val="24"/>
                <w:lang w:eastAsia="it-IT"/>
              </w:rPr>
            </w:pPr>
            <w:r w:rsidRPr="00D37866">
              <w:rPr>
                <w:rFonts w:ascii="Arial" w:eastAsia="Times New Roman" w:hAnsi="Arial" w:cs="Arial"/>
                <w:i/>
                <w:color w:val="000000"/>
                <w:sz w:val="24"/>
                <w:szCs w:val="24"/>
                <w:lang w:eastAsia="it-IT"/>
              </w:rPr>
              <w:t xml:space="preserve">Bella </w:t>
            </w:r>
            <w:proofErr w:type="spellStart"/>
            <w:r w:rsidRPr="00D37866">
              <w:rPr>
                <w:rFonts w:ascii="Arial" w:eastAsia="Times New Roman" w:hAnsi="Arial" w:cs="Arial"/>
                <w:i/>
                <w:color w:val="000000"/>
                <w:sz w:val="24"/>
                <w:szCs w:val="24"/>
                <w:lang w:eastAsia="it-IT"/>
              </w:rPr>
              <w:t>Immortal</w:t>
            </w:r>
            <w:proofErr w:type="spellEnd"/>
            <w:r w:rsidRPr="00D37866">
              <w:rPr>
                <w:rFonts w:ascii="Arial" w:eastAsia="Times New Roman" w:hAnsi="Arial" w:cs="Arial"/>
                <w:i/>
                <w:color w:val="000000"/>
                <w:sz w:val="24"/>
                <w:szCs w:val="24"/>
                <w:lang w:eastAsia="it-IT"/>
              </w:rPr>
              <w:t>! benefica</w:t>
            </w:r>
          </w:p>
          <w:p w:rsidR="00D37866" w:rsidRPr="00D37866" w:rsidRDefault="00D37866" w:rsidP="00D37866">
            <w:pPr>
              <w:numPr>
                <w:ilvl w:val="0"/>
                <w:numId w:val="14"/>
              </w:numPr>
              <w:shd w:val="clear" w:color="auto" w:fill="FAFAFA"/>
              <w:jc w:val="both"/>
              <w:textAlignment w:val="baseline"/>
              <w:rPr>
                <w:rFonts w:ascii="Arial" w:eastAsia="Times New Roman" w:hAnsi="Arial" w:cs="Arial"/>
                <w:i/>
                <w:color w:val="000000"/>
                <w:sz w:val="24"/>
                <w:szCs w:val="24"/>
                <w:lang w:eastAsia="it-IT"/>
              </w:rPr>
            </w:pPr>
            <w:r w:rsidRPr="00D37866">
              <w:rPr>
                <w:rFonts w:ascii="Arial" w:eastAsia="Times New Roman" w:hAnsi="Arial" w:cs="Arial"/>
                <w:i/>
                <w:color w:val="000000"/>
                <w:sz w:val="24"/>
                <w:szCs w:val="24"/>
                <w:lang w:eastAsia="it-IT"/>
              </w:rPr>
              <w:t>Fede ai trïonfi avvezza!</w:t>
            </w:r>
          </w:p>
          <w:p w:rsidR="00D37866" w:rsidRPr="00D37866" w:rsidRDefault="00D37866" w:rsidP="00D37866">
            <w:pPr>
              <w:numPr>
                <w:ilvl w:val="0"/>
                <w:numId w:val="14"/>
              </w:numPr>
              <w:shd w:val="clear" w:color="auto" w:fill="FAFAFA"/>
              <w:jc w:val="both"/>
              <w:textAlignment w:val="baseline"/>
              <w:rPr>
                <w:rFonts w:ascii="Arial" w:eastAsia="Times New Roman" w:hAnsi="Arial" w:cs="Arial"/>
                <w:i/>
                <w:color w:val="000000"/>
                <w:sz w:val="24"/>
                <w:szCs w:val="24"/>
                <w:lang w:eastAsia="it-IT"/>
              </w:rPr>
            </w:pPr>
            <w:r w:rsidRPr="00D37866">
              <w:rPr>
                <w:rFonts w:ascii="Arial" w:eastAsia="Times New Roman" w:hAnsi="Arial" w:cs="Arial"/>
                <w:i/>
                <w:color w:val="000000"/>
                <w:sz w:val="24"/>
                <w:szCs w:val="24"/>
                <w:lang w:eastAsia="it-IT"/>
              </w:rPr>
              <w:t xml:space="preserve">Scrivi ancor questo, </w:t>
            </w:r>
            <w:proofErr w:type="spellStart"/>
            <w:r w:rsidRPr="00D37866">
              <w:rPr>
                <w:rFonts w:ascii="Arial" w:eastAsia="Times New Roman" w:hAnsi="Arial" w:cs="Arial"/>
                <w:i/>
                <w:color w:val="000000"/>
                <w:sz w:val="24"/>
                <w:szCs w:val="24"/>
                <w:lang w:eastAsia="it-IT"/>
              </w:rPr>
              <w:t>allegrati</w:t>
            </w:r>
            <w:proofErr w:type="spellEnd"/>
            <w:r w:rsidRPr="00D37866">
              <w:rPr>
                <w:rFonts w:ascii="Arial" w:eastAsia="Times New Roman" w:hAnsi="Arial" w:cs="Arial"/>
                <w:i/>
                <w:color w:val="000000"/>
                <w:sz w:val="24"/>
                <w:szCs w:val="24"/>
                <w:lang w:eastAsia="it-IT"/>
              </w:rPr>
              <w:t>;</w:t>
            </w:r>
          </w:p>
          <w:p w:rsidR="00D37866" w:rsidRPr="00D37866" w:rsidRDefault="00D37866" w:rsidP="00D37866">
            <w:pPr>
              <w:numPr>
                <w:ilvl w:val="0"/>
                <w:numId w:val="14"/>
              </w:numPr>
              <w:shd w:val="clear" w:color="auto" w:fill="FAFAFA"/>
              <w:jc w:val="both"/>
              <w:textAlignment w:val="baseline"/>
              <w:rPr>
                <w:rFonts w:ascii="Arial" w:eastAsia="Times New Roman" w:hAnsi="Arial" w:cs="Arial"/>
                <w:i/>
                <w:color w:val="000000"/>
                <w:sz w:val="24"/>
                <w:szCs w:val="24"/>
                <w:lang w:eastAsia="it-IT"/>
              </w:rPr>
            </w:pPr>
            <w:r w:rsidRPr="00D37866">
              <w:rPr>
                <w:rFonts w:ascii="Arial" w:eastAsia="Times New Roman" w:hAnsi="Arial" w:cs="Arial"/>
                <w:i/>
                <w:color w:val="000000"/>
                <w:sz w:val="24"/>
                <w:szCs w:val="24"/>
                <w:lang w:eastAsia="it-IT"/>
              </w:rPr>
              <w:t>ché più superba altezza</w:t>
            </w:r>
          </w:p>
          <w:p w:rsidR="00D37866" w:rsidRPr="00D37866" w:rsidRDefault="00D37866" w:rsidP="00D37866">
            <w:pPr>
              <w:numPr>
                <w:ilvl w:val="0"/>
                <w:numId w:val="14"/>
              </w:numPr>
              <w:shd w:val="clear" w:color="auto" w:fill="FAFAFA"/>
              <w:jc w:val="both"/>
              <w:textAlignment w:val="baseline"/>
              <w:rPr>
                <w:rFonts w:ascii="Arial" w:eastAsia="Times New Roman" w:hAnsi="Arial" w:cs="Arial"/>
                <w:i/>
                <w:color w:val="000000"/>
                <w:sz w:val="24"/>
                <w:szCs w:val="24"/>
                <w:lang w:eastAsia="it-IT"/>
              </w:rPr>
            </w:pPr>
            <w:r w:rsidRPr="00D37866">
              <w:rPr>
                <w:rFonts w:ascii="Arial" w:eastAsia="Times New Roman" w:hAnsi="Arial" w:cs="Arial"/>
                <w:i/>
                <w:color w:val="000000"/>
                <w:sz w:val="24"/>
                <w:szCs w:val="24"/>
                <w:lang w:eastAsia="it-IT"/>
              </w:rPr>
              <w:t>al </w:t>
            </w:r>
            <w:r w:rsidRPr="00D37866">
              <w:rPr>
                <w:rFonts w:ascii="Arial" w:eastAsia="Times New Roman" w:hAnsi="Arial" w:cs="Arial"/>
                <w:b/>
                <w:bCs/>
                <w:i/>
                <w:color w:val="000000"/>
                <w:sz w:val="24"/>
                <w:szCs w:val="24"/>
                <w:lang w:eastAsia="it-IT"/>
              </w:rPr>
              <w:t xml:space="preserve">disonor del </w:t>
            </w:r>
            <w:proofErr w:type="spellStart"/>
            <w:r w:rsidRPr="00D37866">
              <w:rPr>
                <w:rFonts w:ascii="Arial" w:eastAsia="Times New Roman" w:hAnsi="Arial" w:cs="Arial"/>
                <w:b/>
                <w:bCs/>
                <w:i/>
                <w:color w:val="000000"/>
                <w:sz w:val="24"/>
                <w:szCs w:val="24"/>
                <w:lang w:eastAsia="it-IT"/>
              </w:rPr>
              <w:t>Gòlgota</w:t>
            </w:r>
            <w:proofErr w:type="spellEnd"/>
          </w:p>
          <w:p w:rsidR="00D37866" w:rsidRPr="00D37866" w:rsidRDefault="00D37866" w:rsidP="00D37866">
            <w:pPr>
              <w:numPr>
                <w:ilvl w:val="0"/>
                <w:numId w:val="14"/>
              </w:numPr>
              <w:shd w:val="clear" w:color="auto" w:fill="FAFAFA"/>
              <w:jc w:val="both"/>
              <w:textAlignment w:val="baseline"/>
              <w:rPr>
                <w:rFonts w:ascii="Arial" w:eastAsia="Times New Roman" w:hAnsi="Arial" w:cs="Arial"/>
                <w:i/>
                <w:color w:val="000000"/>
                <w:sz w:val="24"/>
                <w:szCs w:val="24"/>
                <w:lang w:eastAsia="it-IT"/>
              </w:rPr>
            </w:pPr>
            <w:r w:rsidRPr="00D37866">
              <w:rPr>
                <w:rFonts w:ascii="Arial" w:eastAsia="Times New Roman" w:hAnsi="Arial" w:cs="Arial"/>
                <w:i/>
                <w:color w:val="000000"/>
                <w:sz w:val="24"/>
                <w:szCs w:val="24"/>
                <w:lang w:eastAsia="it-IT"/>
              </w:rPr>
              <w:t>giammai non si chinò.</w:t>
            </w:r>
          </w:p>
          <w:p w:rsidR="00D37866" w:rsidRPr="00D37866" w:rsidRDefault="00D37866" w:rsidP="00D37866">
            <w:pPr>
              <w:numPr>
                <w:ilvl w:val="0"/>
                <w:numId w:val="14"/>
              </w:numPr>
              <w:shd w:val="clear" w:color="auto" w:fill="FAFAFA"/>
              <w:jc w:val="both"/>
              <w:textAlignment w:val="baseline"/>
              <w:rPr>
                <w:rFonts w:ascii="Arial" w:eastAsia="Times New Roman" w:hAnsi="Arial" w:cs="Arial"/>
                <w:i/>
                <w:color w:val="000000"/>
                <w:sz w:val="24"/>
                <w:szCs w:val="24"/>
                <w:lang w:eastAsia="it-IT"/>
              </w:rPr>
            </w:pPr>
            <w:r w:rsidRPr="00D37866">
              <w:rPr>
                <w:rFonts w:ascii="Arial" w:eastAsia="Times New Roman" w:hAnsi="Arial" w:cs="Arial"/>
                <w:i/>
                <w:color w:val="000000"/>
                <w:sz w:val="24"/>
                <w:szCs w:val="24"/>
                <w:lang w:eastAsia="it-IT"/>
              </w:rPr>
              <w:lastRenderedPageBreak/>
              <w:t>Tu dalle </w:t>
            </w:r>
            <w:r w:rsidRPr="00D37866">
              <w:rPr>
                <w:rFonts w:ascii="Arial" w:eastAsia="Times New Roman" w:hAnsi="Arial" w:cs="Arial"/>
                <w:b/>
                <w:bCs/>
                <w:i/>
                <w:color w:val="000000"/>
                <w:sz w:val="24"/>
                <w:szCs w:val="24"/>
                <w:lang w:eastAsia="it-IT"/>
              </w:rPr>
              <w:t>stanche ceneri</w:t>
            </w:r>
          </w:p>
          <w:p w:rsidR="00D37866" w:rsidRPr="00D37866" w:rsidRDefault="00D37866" w:rsidP="00D37866">
            <w:pPr>
              <w:numPr>
                <w:ilvl w:val="0"/>
                <w:numId w:val="14"/>
              </w:numPr>
              <w:shd w:val="clear" w:color="auto" w:fill="FAFAFA"/>
              <w:jc w:val="both"/>
              <w:textAlignment w:val="baseline"/>
              <w:rPr>
                <w:rFonts w:ascii="Arial" w:eastAsia="Times New Roman" w:hAnsi="Arial" w:cs="Arial"/>
                <w:i/>
                <w:color w:val="000000"/>
                <w:sz w:val="24"/>
                <w:szCs w:val="24"/>
                <w:lang w:eastAsia="it-IT"/>
              </w:rPr>
            </w:pPr>
            <w:r w:rsidRPr="00D37866">
              <w:rPr>
                <w:rFonts w:ascii="Arial" w:eastAsia="Times New Roman" w:hAnsi="Arial" w:cs="Arial"/>
                <w:i/>
                <w:color w:val="000000"/>
                <w:sz w:val="24"/>
                <w:szCs w:val="24"/>
                <w:lang w:eastAsia="it-IT"/>
              </w:rPr>
              <w:t>sperdi ogni ria parola:</w:t>
            </w:r>
          </w:p>
          <w:p w:rsidR="00D37866" w:rsidRPr="00D37866" w:rsidRDefault="00D37866" w:rsidP="00D37866">
            <w:pPr>
              <w:numPr>
                <w:ilvl w:val="0"/>
                <w:numId w:val="14"/>
              </w:numPr>
              <w:shd w:val="clear" w:color="auto" w:fill="FAFAFA"/>
              <w:jc w:val="both"/>
              <w:textAlignment w:val="baseline"/>
              <w:rPr>
                <w:rFonts w:ascii="Arial" w:eastAsia="Times New Roman" w:hAnsi="Arial" w:cs="Arial"/>
                <w:i/>
                <w:color w:val="000000"/>
                <w:sz w:val="24"/>
                <w:szCs w:val="24"/>
                <w:lang w:eastAsia="it-IT"/>
              </w:rPr>
            </w:pPr>
            <w:r w:rsidRPr="00D37866">
              <w:rPr>
                <w:rFonts w:ascii="Arial" w:eastAsia="Times New Roman" w:hAnsi="Arial" w:cs="Arial"/>
                <w:i/>
                <w:color w:val="000000"/>
                <w:sz w:val="24"/>
                <w:szCs w:val="24"/>
                <w:lang w:eastAsia="it-IT"/>
              </w:rPr>
              <w:t>il Dio che atterra e suscita,</w:t>
            </w:r>
          </w:p>
          <w:p w:rsidR="00D37866" w:rsidRPr="00D37866" w:rsidRDefault="00D37866" w:rsidP="00D37866">
            <w:pPr>
              <w:numPr>
                <w:ilvl w:val="0"/>
                <w:numId w:val="14"/>
              </w:numPr>
              <w:shd w:val="clear" w:color="auto" w:fill="FAFAFA"/>
              <w:jc w:val="both"/>
              <w:textAlignment w:val="baseline"/>
              <w:rPr>
                <w:rFonts w:ascii="Arial" w:eastAsia="Times New Roman" w:hAnsi="Arial" w:cs="Arial"/>
                <w:i/>
                <w:color w:val="000000"/>
                <w:sz w:val="24"/>
                <w:szCs w:val="24"/>
                <w:lang w:eastAsia="it-IT"/>
              </w:rPr>
            </w:pPr>
            <w:r w:rsidRPr="00D37866">
              <w:rPr>
                <w:rFonts w:ascii="Arial" w:eastAsia="Times New Roman" w:hAnsi="Arial" w:cs="Arial"/>
                <w:i/>
                <w:color w:val="000000"/>
                <w:sz w:val="24"/>
                <w:szCs w:val="24"/>
                <w:lang w:eastAsia="it-IT"/>
              </w:rPr>
              <w:t>che affanna e che consola,</w:t>
            </w:r>
          </w:p>
          <w:p w:rsidR="00D37866" w:rsidRPr="00D37866" w:rsidRDefault="00D37866" w:rsidP="00D37866">
            <w:pPr>
              <w:numPr>
                <w:ilvl w:val="0"/>
                <w:numId w:val="14"/>
              </w:numPr>
              <w:shd w:val="clear" w:color="auto" w:fill="FAFAFA"/>
              <w:jc w:val="both"/>
              <w:textAlignment w:val="baseline"/>
              <w:rPr>
                <w:rFonts w:ascii="Arial" w:eastAsia="Times New Roman" w:hAnsi="Arial" w:cs="Arial"/>
                <w:i/>
                <w:color w:val="000000"/>
                <w:sz w:val="24"/>
                <w:szCs w:val="24"/>
                <w:lang w:eastAsia="it-IT"/>
              </w:rPr>
            </w:pPr>
            <w:r w:rsidRPr="00D37866">
              <w:rPr>
                <w:rFonts w:ascii="Arial" w:eastAsia="Times New Roman" w:hAnsi="Arial" w:cs="Arial"/>
                <w:i/>
                <w:color w:val="000000"/>
                <w:sz w:val="24"/>
                <w:szCs w:val="24"/>
                <w:lang w:eastAsia="it-IT"/>
              </w:rPr>
              <w:t>sulla </w:t>
            </w:r>
            <w:r w:rsidRPr="00D37866">
              <w:rPr>
                <w:rFonts w:ascii="Arial" w:eastAsia="Times New Roman" w:hAnsi="Arial" w:cs="Arial"/>
                <w:b/>
                <w:bCs/>
                <w:i/>
                <w:color w:val="000000"/>
                <w:sz w:val="24"/>
                <w:szCs w:val="24"/>
                <w:lang w:eastAsia="it-IT"/>
              </w:rPr>
              <w:t>deserta coltrice</w:t>
            </w:r>
          </w:p>
          <w:p w:rsidR="00D37866" w:rsidRPr="00D37866" w:rsidRDefault="00D37866" w:rsidP="00D37866">
            <w:pPr>
              <w:numPr>
                <w:ilvl w:val="0"/>
                <w:numId w:val="14"/>
              </w:numPr>
              <w:shd w:val="clear" w:color="auto" w:fill="FAFAFA"/>
              <w:jc w:val="both"/>
              <w:textAlignment w:val="baseline"/>
              <w:rPr>
                <w:rFonts w:ascii="Arial" w:eastAsia="Times New Roman" w:hAnsi="Arial" w:cs="Arial"/>
                <w:i/>
                <w:color w:val="000000"/>
                <w:sz w:val="24"/>
                <w:szCs w:val="24"/>
                <w:lang w:eastAsia="it-IT"/>
              </w:rPr>
            </w:pPr>
            <w:r w:rsidRPr="00D37866">
              <w:rPr>
                <w:rFonts w:ascii="Arial" w:eastAsia="Times New Roman" w:hAnsi="Arial" w:cs="Arial"/>
                <w:i/>
                <w:color w:val="000000"/>
                <w:sz w:val="24"/>
                <w:szCs w:val="24"/>
                <w:lang w:eastAsia="it-IT"/>
              </w:rPr>
              <w:t>accanto a lui posò.</w:t>
            </w:r>
          </w:p>
          <w:p w:rsidR="00616508" w:rsidRPr="00616508" w:rsidRDefault="00616508" w:rsidP="00616508">
            <w:pPr>
              <w:shd w:val="clear" w:color="auto" w:fill="FAFAFA"/>
              <w:ind w:left="360"/>
              <w:jc w:val="both"/>
              <w:textAlignment w:val="baseline"/>
              <w:rPr>
                <w:rFonts w:ascii="Arial" w:eastAsia="Times New Roman" w:hAnsi="Arial" w:cs="Arial"/>
                <w:i/>
                <w:color w:val="000000"/>
                <w:sz w:val="24"/>
                <w:szCs w:val="24"/>
                <w:lang w:eastAsia="it-IT"/>
              </w:rPr>
            </w:pPr>
          </w:p>
          <w:p w:rsidR="00616508" w:rsidRPr="00932EC2" w:rsidRDefault="00616508" w:rsidP="00005F16">
            <w:pPr>
              <w:shd w:val="clear" w:color="auto" w:fill="FAFAFA"/>
              <w:ind w:left="360"/>
              <w:jc w:val="both"/>
              <w:textAlignment w:val="baseline"/>
              <w:rPr>
                <w:rFonts w:ascii="Arial" w:eastAsia="Times New Roman" w:hAnsi="Arial" w:cs="Arial"/>
                <w:i/>
                <w:color w:val="000000"/>
                <w:sz w:val="24"/>
                <w:szCs w:val="24"/>
                <w:lang w:eastAsia="it-IT"/>
              </w:rPr>
            </w:pPr>
          </w:p>
          <w:p w:rsidR="00932EC2" w:rsidRDefault="00932EC2" w:rsidP="00932EC2">
            <w:pPr>
              <w:shd w:val="clear" w:color="auto" w:fill="FAFAFA"/>
              <w:jc w:val="both"/>
              <w:textAlignment w:val="baseline"/>
              <w:rPr>
                <w:rFonts w:ascii="Arial" w:eastAsia="Times New Roman" w:hAnsi="Arial" w:cs="Arial"/>
                <w:i/>
                <w:color w:val="000000"/>
                <w:sz w:val="24"/>
                <w:szCs w:val="24"/>
                <w:lang w:eastAsia="it-IT"/>
              </w:rPr>
            </w:pPr>
          </w:p>
          <w:p w:rsidR="00932EC2" w:rsidRPr="00932EC2" w:rsidRDefault="00932EC2" w:rsidP="00932EC2">
            <w:pPr>
              <w:shd w:val="clear" w:color="auto" w:fill="FAFAFA"/>
              <w:jc w:val="both"/>
              <w:textAlignment w:val="baseline"/>
              <w:rPr>
                <w:rFonts w:ascii="Arial" w:eastAsia="Times New Roman" w:hAnsi="Arial" w:cs="Arial"/>
                <w:i/>
                <w:color w:val="000000"/>
                <w:sz w:val="24"/>
                <w:szCs w:val="24"/>
                <w:lang w:eastAsia="it-IT"/>
              </w:rPr>
            </w:pPr>
          </w:p>
          <w:p w:rsidR="00932EC2" w:rsidRDefault="00932EC2">
            <w:pPr>
              <w:rPr>
                <w:rFonts w:ascii="Times New Roman" w:hAnsi="Times New Roman" w:cs="Times New Roman"/>
                <w:sz w:val="24"/>
                <w:szCs w:val="24"/>
              </w:rPr>
            </w:pPr>
          </w:p>
        </w:tc>
        <w:tc>
          <w:tcPr>
            <w:tcW w:w="4889" w:type="dxa"/>
          </w:tcPr>
          <w:p w:rsidR="000B55FC" w:rsidRDefault="00D37866">
            <w:pPr>
              <w:rPr>
                <w:rFonts w:ascii="Times New Roman" w:hAnsi="Times New Roman" w:cs="Times New Roman"/>
                <w:b/>
                <w:sz w:val="24"/>
                <w:szCs w:val="24"/>
              </w:rPr>
            </w:pPr>
            <w:r w:rsidRPr="00D37866">
              <w:rPr>
                <w:rFonts w:ascii="Times New Roman" w:hAnsi="Times New Roman" w:cs="Times New Roman"/>
                <w:b/>
                <w:sz w:val="24"/>
                <w:szCs w:val="24"/>
              </w:rPr>
              <w:lastRenderedPageBreak/>
              <w:t>Parafrasi</w:t>
            </w:r>
          </w:p>
          <w:p w:rsidR="00D37866" w:rsidRPr="00D37866" w:rsidRDefault="00D37866">
            <w:pPr>
              <w:rPr>
                <w:rFonts w:ascii="Times New Roman" w:hAnsi="Times New Roman" w:cs="Times New Roman"/>
                <w:sz w:val="24"/>
                <w:szCs w:val="24"/>
              </w:rPr>
            </w:pPr>
            <w:r>
              <w:rPr>
                <w:rFonts w:ascii="Verdana" w:hAnsi="Verdana"/>
                <w:color w:val="000000"/>
                <w:sz w:val="17"/>
                <w:szCs w:val="17"/>
                <w:shd w:val="clear" w:color="auto" w:fill="FAFAFA"/>
              </w:rPr>
              <w:t>L'ode si apre con un forte inciso "</w:t>
            </w:r>
            <w:r>
              <w:rPr>
                <w:rStyle w:val="Enfasigrassetto"/>
                <w:rFonts w:ascii="Verdana" w:hAnsi="Verdana"/>
                <w:color w:val="000000"/>
                <w:sz w:val="17"/>
                <w:szCs w:val="17"/>
                <w:bdr w:val="none" w:sz="0" w:space="0" w:color="auto" w:frame="1"/>
                <w:shd w:val="clear" w:color="auto" w:fill="FAFAFA"/>
              </w:rPr>
              <w:t>Ei fu</w:t>
            </w:r>
            <w:r>
              <w:rPr>
                <w:rFonts w:ascii="Verdana" w:hAnsi="Verdana"/>
                <w:color w:val="000000"/>
                <w:sz w:val="17"/>
                <w:szCs w:val="17"/>
                <w:shd w:val="clear" w:color="auto" w:fill="FAFAFA"/>
              </w:rPr>
              <w:t>". Egli fu. Il corpo di Napoleone (il cui nome è sempre taciuto nel testo) che ormai dimentica le sue vicende terrene (“</w:t>
            </w:r>
            <w:r>
              <w:rPr>
                <w:rStyle w:val="Enfasigrassetto"/>
                <w:rFonts w:ascii="Verdana" w:hAnsi="Verdana"/>
                <w:color w:val="000000"/>
                <w:sz w:val="17"/>
                <w:szCs w:val="17"/>
                <w:bdr w:val="none" w:sz="0" w:space="0" w:color="auto" w:frame="1"/>
                <w:shd w:val="clear" w:color="auto" w:fill="FAFAFA"/>
              </w:rPr>
              <w:t>la spoglia immemore</w:t>
            </w:r>
            <w:r>
              <w:rPr>
                <w:rFonts w:ascii="Verdana" w:hAnsi="Verdana"/>
                <w:color w:val="000000"/>
                <w:sz w:val="17"/>
                <w:szCs w:val="17"/>
                <w:shd w:val="clear" w:color="auto" w:fill="FAFAFA"/>
              </w:rPr>
              <w:t>”) giace immobile sul letto di morte, dopo aver esalato l’ultimo respiro (“</w:t>
            </w:r>
            <w:r>
              <w:rPr>
                <w:rStyle w:val="Enfasigrassetto"/>
                <w:rFonts w:ascii="Verdana" w:hAnsi="Verdana"/>
                <w:color w:val="000000"/>
                <w:sz w:val="17"/>
                <w:szCs w:val="17"/>
                <w:bdr w:val="none" w:sz="0" w:space="0" w:color="auto" w:frame="1"/>
                <w:shd w:val="clear" w:color="auto" w:fill="FAFAFA"/>
              </w:rPr>
              <w:t xml:space="preserve">dato il </w:t>
            </w:r>
            <w:proofErr w:type="spellStart"/>
            <w:r>
              <w:rPr>
                <w:rStyle w:val="Enfasigrassetto"/>
                <w:rFonts w:ascii="Verdana" w:hAnsi="Verdana"/>
                <w:color w:val="000000"/>
                <w:sz w:val="17"/>
                <w:szCs w:val="17"/>
                <w:bdr w:val="none" w:sz="0" w:space="0" w:color="auto" w:frame="1"/>
                <w:shd w:val="clear" w:color="auto" w:fill="FAFAFA"/>
              </w:rPr>
              <w:t>mortal</w:t>
            </w:r>
            <w:proofErr w:type="spellEnd"/>
            <w:r>
              <w:rPr>
                <w:rStyle w:val="Enfasigrassetto"/>
                <w:rFonts w:ascii="Verdana" w:hAnsi="Verdana"/>
                <w:color w:val="000000"/>
                <w:sz w:val="17"/>
                <w:szCs w:val="17"/>
                <w:bdr w:val="none" w:sz="0" w:space="0" w:color="auto" w:frame="1"/>
                <w:shd w:val="clear" w:color="auto" w:fill="FAFAFA"/>
              </w:rPr>
              <w:t xml:space="preserve"> sospiro</w:t>
            </w:r>
            <w:r>
              <w:rPr>
                <w:rFonts w:ascii="Verdana" w:hAnsi="Verdana"/>
                <w:color w:val="000000"/>
                <w:sz w:val="17"/>
                <w:szCs w:val="17"/>
                <w:shd w:val="clear" w:color="auto" w:fill="FAFAFA"/>
              </w:rPr>
              <w:t>”), privo di un così energico spirito vitale (“</w:t>
            </w:r>
            <w:r>
              <w:rPr>
                <w:rStyle w:val="Enfasigrassetto"/>
                <w:rFonts w:ascii="Verdana" w:hAnsi="Verdana"/>
                <w:color w:val="000000"/>
                <w:sz w:val="17"/>
                <w:szCs w:val="17"/>
                <w:bdr w:val="none" w:sz="0" w:space="0" w:color="auto" w:frame="1"/>
                <w:shd w:val="clear" w:color="auto" w:fill="FAFAFA"/>
              </w:rPr>
              <w:t>orba di tanto spiro</w:t>
            </w:r>
            <w:r>
              <w:rPr>
                <w:rFonts w:ascii="Verdana" w:hAnsi="Verdana"/>
                <w:color w:val="000000"/>
                <w:sz w:val="17"/>
                <w:szCs w:val="17"/>
                <w:shd w:val="clear" w:color="auto" w:fill="FAFAFA"/>
              </w:rPr>
              <w:t>”) allo stesso modo il mondo, all’annuncio di quella morte (“</w:t>
            </w:r>
            <w:r>
              <w:rPr>
                <w:rStyle w:val="Enfasigrassetto"/>
                <w:rFonts w:ascii="Verdana" w:hAnsi="Verdana"/>
                <w:color w:val="000000"/>
                <w:sz w:val="17"/>
                <w:szCs w:val="17"/>
                <w:bdr w:val="none" w:sz="0" w:space="0" w:color="auto" w:frame="1"/>
                <w:shd w:val="clear" w:color="auto" w:fill="FAFAFA"/>
              </w:rPr>
              <w:t>la terra al nunzio sta</w:t>
            </w:r>
            <w:r>
              <w:rPr>
                <w:rFonts w:ascii="Verdana" w:hAnsi="Verdana"/>
                <w:color w:val="000000"/>
                <w:sz w:val="17"/>
                <w:szCs w:val="17"/>
                <w:shd w:val="clear" w:color="auto" w:fill="FAFAFA"/>
              </w:rPr>
              <w:t>”), è colpito e stupefatto (“</w:t>
            </w:r>
            <w:r>
              <w:rPr>
                <w:rStyle w:val="Enfasigrassetto"/>
                <w:rFonts w:ascii="Verdana" w:hAnsi="Verdana"/>
                <w:color w:val="000000"/>
                <w:sz w:val="17"/>
                <w:szCs w:val="17"/>
                <w:bdr w:val="none" w:sz="0" w:space="0" w:color="auto" w:frame="1"/>
                <w:shd w:val="clear" w:color="auto" w:fill="FAFAFA"/>
              </w:rPr>
              <w:t>così percossa, attonita</w:t>
            </w:r>
            <w:r>
              <w:rPr>
                <w:rFonts w:ascii="Verdana" w:hAnsi="Verdana"/>
                <w:color w:val="000000"/>
                <w:sz w:val="17"/>
                <w:szCs w:val="17"/>
                <w:shd w:val="clear" w:color="auto" w:fill="FAFAFA"/>
              </w:rPr>
              <w:t>”) immaginando la probabile morte di quell’uomo scelto dal fato (</w:t>
            </w:r>
            <w:proofErr w:type="spellStart"/>
            <w:r>
              <w:rPr>
                <w:rStyle w:val="Enfasigrassetto"/>
                <w:rFonts w:ascii="Verdana" w:hAnsi="Verdana"/>
                <w:color w:val="000000"/>
                <w:sz w:val="17"/>
                <w:szCs w:val="17"/>
                <w:bdr w:val="none" w:sz="0" w:space="0" w:color="auto" w:frame="1"/>
                <w:shd w:val="clear" w:color="auto" w:fill="FAFAFA"/>
              </w:rPr>
              <w:t>uom</w:t>
            </w:r>
            <w:proofErr w:type="spellEnd"/>
            <w:r>
              <w:rPr>
                <w:rStyle w:val="Enfasigrassetto"/>
                <w:rFonts w:ascii="Verdana" w:hAnsi="Verdana"/>
                <w:color w:val="000000"/>
                <w:sz w:val="17"/>
                <w:szCs w:val="17"/>
                <w:bdr w:val="none" w:sz="0" w:space="0" w:color="auto" w:frame="1"/>
                <w:shd w:val="clear" w:color="auto" w:fill="FAFAFA"/>
              </w:rPr>
              <w:t xml:space="preserve"> fatale</w:t>
            </w:r>
            <w:r>
              <w:rPr>
                <w:rFonts w:ascii="Verdana" w:hAnsi="Verdana"/>
                <w:color w:val="000000"/>
                <w:sz w:val="17"/>
                <w:szCs w:val="17"/>
                <w:shd w:val="clear" w:color="auto" w:fill="FAFAFA"/>
              </w:rPr>
              <w:t>); si chiede quando mai un altro uomo altrettanto grande potrà lasciare impressa una traccia (“</w:t>
            </w:r>
            <w:r>
              <w:rPr>
                <w:rStyle w:val="Enfasigrassetto"/>
                <w:rFonts w:ascii="Verdana" w:hAnsi="Verdana"/>
                <w:color w:val="000000"/>
                <w:sz w:val="17"/>
                <w:szCs w:val="17"/>
                <w:bdr w:val="none" w:sz="0" w:space="0" w:color="auto" w:frame="1"/>
                <w:shd w:val="clear" w:color="auto" w:fill="FAFAFA"/>
              </w:rPr>
              <w:t>orma</w:t>
            </w:r>
            <w:r>
              <w:rPr>
                <w:rFonts w:ascii="Verdana" w:hAnsi="Verdana"/>
                <w:color w:val="000000"/>
                <w:sz w:val="17"/>
                <w:szCs w:val="17"/>
                <w:shd w:val="clear" w:color="auto" w:fill="FAFAFA"/>
              </w:rPr>
              <w:t>”) paragonabile a quella che egli ha lasciata sulla polvere insanguinata dalle guerre (“</w:t>
            </w:r>
            <w:r>
              <w:rPr>
                <w:rStyle w:val="Enfasigrassetto"/>
                <w:rFonts w:ascii="Verdana" w:hAnsi="Verdana"/>
                <w:color w:val="000000"/>
                <w:sz w:val="17"/>
                <w:szCs w:val="17"/>
                <w:bdr w:val="none" w:sz="0" w:space="0" w:color="auto" w:frame="1"/>
                <w:shd w:val="clear" w:color="auto" w:fill="FAFAFA"/>
              </w:rPr>
              <w:t>cruenta polvere</w:t>
            </w:r>
            <w:r>
              <w:rPr>
                <w:rFonts w:ascii="Verdana" w:hAnsi="Verdana"/>
                <w:color w:val="000000"/>
                <w:sz w:val="17"/>
                <w:szCs w:val="17"/>
                <w:shd w:val="clear" w:color="auto" w:fill="FAFAFA"/>
              </w:rPr>
              <w:t>” - </w:t>
            </w:r>
            <w:hyperlink r:id="rId5" w:anchor="Metonimia" w:history="1">
              <w:r>
                <w:rPr>
                  <w:rStyle w:val="Collegamentoipertestuale"/>
                  <w:rFonts w:ascii="Verdana" w:hAnsi="Verdana"/>
                  <w:i/>
                  <w:iCs/>
                  <w:color w:val="C61E11"/>
                  <w:sz w:val="17"/>
                  <w:szCs w:val="17"/>
                  <w:shd w:val="clear" w:color="auto" w:fill="FAFAFA"/>
                </w:rPr>
                <w:t>Metonimia</w:t>
              </w:r>
            </w:hyperlink>
            <w:r>
              <w:rPr>
                <w:rFonts w:ascii="Verdana" w:hAnsi="Verdana"/>
                <w:color w:val="000000"/>
                <w:sz w:val="17"/>
                <w:szCs w:val="17"/>
                <w:shd w:val="clear" w:color="auto" w:fill="FAFAFA"/>
              </w:rPr>
              <w:t>). Ma l’espressione di Manzoni “</w:t>
            </w:r>
            <w:r>
              <w:rPr>
                <w:rStyle w:val="Enfasigrassetto"/>
                <w:rFonts w:ascii="Verdana" w:hAnsi="Verdana"/>
                <w:color w:val="000000"/>
                <w:sz w:val="17"/>
                <w:szCs w:val="17"/>
                <w:bdr w:val="none" w:sz="0" w:space="0" w:color="auto" w:frame="1"/>
                <w:shd w:val="clear" w:color="auto" w:fill="FAFAFA"/>
              </w:rPr>
              <w:t>piè mortale</w:t>
            </w:r>
            <w:r>
              <w:rPr>
                <w:rFonts w:ascii="Verdana" w:hAnsi="Verdana"/>
                <w:color w:val="000000"/>
                <w:sz w:val="17"/>
                <w:szCs w:val="17"/>
                <w:shd w:val="clear" w:color="auto" w:fill="FAFAFA"/>
              </w:rPr>
              <w:t>” vuole sottolineare che Napoleone era solo un uomo e quindi le sue imprese erano eccezionali, mentre con l’immagine della “cruenta polvere” ci fa intendere che la storia umana è sanguinosa e tragica. Poi il Manzoni spiega perché lo canta ora che è morto. </w:t>
            </w:r>
            <w:r>
              <w:rPr>
                <w:rFonts w:ascii="Verdana" w:hAnsi="Verdana"/>
                <w:color w:val="000000"/>
                <w:sz w:val="17"/>
                <w:szCs w:val="17"/>
              </w:rPr>
              <w:br/>
            </w:r>
            <w:r>
              <w:rPr>
                <w:rFonts w:ascii="Verdana" w:hAnsi="Verdana"/>
                <w:color w:val="000000"/>
                <w:sz w:val="17"/>
                <w:szCs w:val="17"/>
                <w:shd w:val="clear" w:color="auto" w:fill="FAFAFA"/>
              </w:rPr>
              <w:t>Il poeta (“</w:t>
            </w:r>
            <w:r>
              <w:rPr>
                <w:rStyle w:val="Enfasigrassetto"/>
                <w:rFonts w:ascii="Verdana" w:hAnsi="Verdana"/>
                <w:color w:val="000000"/>
                <w:sz w:val="17"/>
                <w:szCs w:val="17"/>
                <w:bdr w:val="none" w:sz="0" w:space="0" w:color="auto" w:frame="1"/>
                <w:shd w:val="clear" w:color="auto" w:fill="FAFAFA"/>
              </w:rPr>
              <w:t>il mio genio</w:t>
            </w:r>
            <w:r>
              <w:rPr>
                <w:rFonts w:ascii="Verdana" w:hAnsi="Verdana"/>
                <w:color w:val="000000"/>
                <w:sz w:val="17"/>
                <w:szCs w:val="17"/>
                <w:shd w:val="clear" w:color="auto" w:fill="FAFAFA"/>
              </w:rPr>
              <w:t>”) vide Napoleone nel suo massimo splendore sul trono imperiale (“</w:t>
            </w:r>
            <w:r>
              <w:rPr>
                <w:rStyle w:val="Enfasigrassetto"/>
                <w:rFonts w:ascii="Verdana" w:hAnsi="Verdana"/>
                <w:color w:val="000000"/>
                <w:sz w:val="17"/>
                <w:szCs w:val="17"/>
                <w:bdr w:val="none" w:sz="0" w:space="0" w:color="auto" w:frame="1"/>
                <w:shd w:val="clear" w:color="auto" w:fill="FAFAFA"/>
              </w:rPr>
              <w:t xml:space="preserve">lui folgorante in </w:t>
            </w:r>
            <w:proofErr w:type="spellStart"/>
            <w:r>
              <w:rPr>
                <w:rStyle w:val="Enfasigrassetto"/>
                <w:rFonts w:ascii="Verdana" w:hAnsi="Verdana"/>
                <w:color w:val="000000"/>
                <w:sz w:val="17"/>
                <w:szCs w:val="17"/>
                <w:bdr w:val="none" w:sz="0" w:space="0" w:color="auto" w:frame="1"/>
                <w:shd w:val="clear" w:color="auto" w:fill="FAFAFA"/>
              </w:rPr>
              <w:t>solio</w:t>
            </w:r>
            <w:proofErr w:type="spellEnd"/>
            <w:r>
              <w:rPr>
                <w:rFonts w:ascii="Verdana" w:hAnsi="Verdana"/>
                <w:color w:val="000000"/>
                <w:sz w:val="17"/>
                <w:szCs w:val="17"/>
                <w:shd w:val="clear" w:color="auto" w:fill="FAFAFA"/>
              </w:rPr>
              <w:t>”) e lo vide poi, con alterna vicenda (“</w:t>
            </w:r>
            <w:r>
              <w:rPr>
                <w:rStyle w:val="Enfasigrassetto"/>
                <w:rFonts w:ascii="Verdana" w:hAnsi="Verdana"/>
                <w:color w:val="000000"/>
                <w:sz w:val="17"/>
                <w:szCs w:val="17"/>
                <w:bdr w:val="none" w:sz="0" w:space="0" w:color="auto" w:frame="1"/>
                <w:shd w:val="clear" w:color="auto" w:fill="FAFAFA"/>
              </w:rPr>
              <w:t>con vece assidua</w:t>
            </w:r>
            <w:r>
              <w:rPr>
                <w:rFonts w:ascii="Verdana" w:hAnsi="Verdana"/>
                <w:color w:val="000000"/>
                <w:sz w:val="17"/>
                <w:szCs w:val="17"/>
                <w:shd w:val="clear" w:color="auto" w:fill="FAFAFA"/>
              </w:rPr>
              <w:t>”) cadere (in seguito alla sconfitta di Lipsia e all’abdicazione di Fontainebleau, allorché Napoleone fu relegato sull’isola di Elba, nel 1814), risorgere (nel periodo dei Cento giorni, quando Napoleone sbarcato in Francia, recuperò gran parte del potere d’un tempo), ricadere (fu sconfitto definitivamente a Waterloo nel 1815 e relegato a Sant’Elena), eppure aveva sempre taciuto di lui (il poeta), e non aveva mai mescolato la sua voce al coro dei tanti (</w:t>
            </w:r>
            <w:r>
              <w:rPr>
                <w:rStyle w:val="Enfasigrassetto"/>
                <w:rFonts w:ascii="Verdana" w:hAnsi="Verdana"/>
                <w:color w:val="000000"/>
                <w:sz w:val="17"/>
                <w:szCs w:val="17"/>
                <w:bdr w:val="none" w:sz="0" w:space="0" w:color="auto" w:frame="1"/>
                <w:shd w:val="clear" w:color="auto" w:fill="FAFAFA"/>
              </w:rPr>
              <w:t>mille voci al sonito</w:t>
            </w:r>
            <w:r>
              <w:rPr>
                <w:rFonts w:ascii="Verdana" w:hAnsi="Verdana"/>
                <w:color w:val="000000"/>
                <w:sz w:val="17"/>
                <w:szCs w:val="17"/>
                <w:shd w:val="clear" w:color="auto" w:fill="FAFAFA"/>
              </w:rPr>
              <w:t> </w:t>
            </w:r>
            <w:hyperlink r:id="rId6" w:anchor="Anastrofe" w:history="1">
              <w:r>
                <w:rPr>
                  <w:rStyle w:val="Collegamentoipertestuale"/>
                  <w:rFonts w:ascii="Verdana" w:hAnsi="Verdana"/>
                  <w:i/>
                  <w:iCs/>
                  <w:color w:val="C61E11"/>
                  <w:sz w:val="17"/>
                  <w:szCs w:val="17"/>
                  <w:shd w:val="clear" w:color="auto" w:fill="FAFAFA"/>
                </w:rPr>
                <w:t>Anastrofe</w:t>
              </w:r>
            </w:hyperlink>
            <w:r>
              <w:rPr>
                <w:rFonts w:ascii="Verdana" w:hAnsi="Verdana"/>
                <w:color w:val="000000"/>
                <w:sz w:val="17"/>
                <w:szCs w:val="17"/>
                <w:shd w:val="clear" w:color="auto" w:fill="FAFAFA"/>
              </w:rPr>
              <w:t>, sonito = latinismo per suono). </w:t>
            </w:r>
            <w:r>
              <w:rPr>
                <w:rFonts w:ascii="Verdana" w:hAnsi="Verdana"/>
                <w:color w:val="000000"/>
                <w:sz w:val="17"/>
                <w:szCs w:val="17"/>
              </w:rPr>
              <w:br/>
            </w:r>
            <w:r>
              <w:rPr>
                <w:rFonts w:ascii="Verdana" w:hAnsi="Verdana"/>
                <w:color w:val="000000"/>
                <w:sz w:val="17"/>
                <w:szCs w:val="17"/>
                <w:shd w:val="clear" w:color="auto" w:fill="FAFAFA"/>
              </w:rPr>
              <w:t>Il soggetto rimane il suo genio, il quale, conservatosi puro da adulazioni servili (“</w:t>
            </w:r>
            <w:proofErr w:type="spellStart"/>
            <w:r>
              <w:rPr>
                <w:rStyle w:val="Enfasigrassetto"/>
                <w:rFonts w:ascii="Verdana" w:hAnsi="Verdana"/>
                <w:color w:val="000000"/>
                <w:sz w:val="17"/>
                <w:szCs w:val="17"/>
                <w:bdr w:val="none" w:sz="0" w:space="0" w:color="auto" w:frame="1"/>
                <w:shd w:val="clear" w:color="auto" w:fill="FAFAFA"/>
              </w:rPr>
              <w:t>vergin</w:t>
            </w:r>
            <w:proofErr w:type="spellEnd"/>
            <w:r>
              <w:rPr>
                <w:rStyle w:val="Enfasigrassetto"/>
                <w:rFonts w:ascii="Verdana" w:hAnsi="Verdana"/>
                <w:color w:val="000000"/>
                <w:sz w:val="17"/>
                <w:szCs w:val="17"/>
                <w:bdr w:val="none" w:sz="0" w:space="0" w:color="auto" w:frame="1"/>
                <w:shd w:val="clear" w:color="auto" w:fill="FAFAFA"/>
              </w:rPr>
              <w:t xml:space="preserve"> di servo encomio</w:t>
            </w:r>
            <w:r>
              <w:rPr>
                <w:rFonts w:ascii="Verdana" w:hAnsi="Verdana"/>
                <w:color w:val="000000"/>
                <w:sz w:val="17"/>
                <w:szCs w:val="17"/>
                <w:shd w:val="clear" w:color="auto" w:fill="FAFAFA"/>
              </w:rPr>
              <w:t>”) come da offese vili (“</w:t>
            </w:r>
            <w:r>
              <w:rPr>
                <w:rStyle w:val="Enfasigrassetto"/>
                <w:rFonts w:ascii="Verdana" w:hAnsi="Verdana"/>
                <w:color w:val="000000"/>
                <w:sz w:val="17"/>
                <w:szCs w:val="17"/>
                <w:bdr w:val="none" w:sz="0" w:space="0" w:color="auto" w:frame="1"/>
                <w:shd w:val="clear" w:color="auto" w:fill="FAFAFA"/>
              </w:rPr>
              <w:t>codardo oltraggio</w:t>
            </w:r>
            <w:r>
              <w:rPr>
                <w:rFonts w:ascii="Verdana" w:hAnsi="Verdana"/>
                <w:color w:val="000000"/>
                <w:sz w:val="17"/>
                <w:szCs w:val="17"/>
                <w:shd w:val="clear" w:color="auto" w:fill="FAFAFA"/>
              </w:rPr>
              <w:t>”) ora che Napoleone è scomparso così improvvisamente (“</w:t>
            </w:r>
            <w:r>
              <w:rPr>
                <w:rStyle w:val="Enfasigrassetto"/>
                <w:rFonts w:ascii="Verdana" w:hAnsi="Verdana"/>
                <w:color w:val="000000"/>
                <w:sz w:val="17"/>
                <w:szCs w:val="17"/>
                <w:bdr w:val="none" w:sz="0" w:space="0" w:color="auto" w:frame="1"/>
                <w:shd w:val="clear" w:color="auto" w:fill="FAFAFA"/>
              </w:rPr>
              <w:t>subito sparir di tanto raggio</w:t>
            </w:r>
            <w:r>
              <w:rPr>
                <w:rFonts w:ascii="Verdana" w:hAnsi="Verdana"/>
                <w:color w:val="000000"/>
                <w:sz w:val="17"/>
                <w:szCs w:val="17"/>
                <w:shd w:val="clear" w:color="auto" w:fill="FAFAFA"/>
              </w:rPr>
              <w:t>” </w:t>
            </w:r>
            <w:hyperlink r:id="rId7" w:anchor="Metafora" w:history="1">
              <w:r>
                <w:rPr>
                  <w:rStyle w:val="Collegamentoipertestuale"/>
                  <w:rFonts w:ascii="Verdana" w:hAnsi="Verdana"/>
                  <w:i/>
                  <w:iCs/>
                  <w:color w:val="C61E11"/>
                  <w:sz w:val="17"/>
                  <w:szCs w:val="17"/>
                  <w:shd w:val="clear" w:color="auto" w:fill="FAFAFA"/>
                </w:rPr>
                <w:t>metafora</w:t>
              </w:r>
            </w:hyperlink>
            <w:r>
              <w:rPr>
                <w:rFonts w:ascii="Verdana" w:hAnsi="Verdana"/>
                <w:color w:val="000000"/>
                <w:sz w:val="17"/>
                <w:szCs w:val="17"/>
                <w:shd w:val="clear" w:color="auto" w:fill="FAFAFA"/>
              </w:rPr>
              <w:t>), manifesta la sua commozione (“</w:t>
            </w:r>
            <w:r>
              <w:rPr>
                <w:rStyle w:val="Enfasigrassetto"/>
                <w:rFonts w:ascii="Verdana" w:hAnsi="Verdana"/>
                <w:color w:val="000000"/>
                <w:sz w:val="17"/>
                <w:szCs w:val="17"/>
                <w:bdr w:val="none" w:sz="0" w:space="0" w:color="auto" w:frame="1"/>
                <w:shd w:val="clear" w:color="auto" w:fill="FAFAFA"/>
              </w:rPr>
              <w:t>sorge or commosso</w:t>
            </w:r>
            <w:r>
              <w:rPr>
                <w:rFonts w:ascii="Verdana" w:hAnsi="Verdana"/>
                <w:color w:val="000000"/>
                <w:sz w:val="17"/>
                <w:szCs w:val="17"/>
                <w:shd w:val="clear" w:color="auto" w:fill="FAFAFA"/>
              </w:rPr>
              <w:t>”) e sulla sua tomba (</w:t>
            </w:r>
            <w:r>
              <w:rPr>
                <w:rStyle w:val="Enfasigrassetto"/>
                <w:rFonts w:ascii="Verdana" w:hAnsi="Verdana"/>
                <w:color w:val="000000"/>
                <w:sz w:val="17"/>
                <w:szCs w:val="17"/>
                <w:bdr w:val="none" w:sz="0" w:space="0" w:color="auto" w:frame="1"/>
                <w:shd w:val="clear" w:color="auto" w:fill="FAFAFA"/>
              </w:rPr>
              <w:t>all’urna</w:t>
            </w:r>
            <w:r>
              <w:rPr>
                <w:rFonts w:ascii="Verdana" w:hAnsi="Verdana"/>
                <w:color w:val="000000"/>
                <w:sz w:val="17"/>
                <w:szCs w:val="17"/>
                <w:shd w:val="clear" w:color="auto" w:fill="FAFAFA"/>
              </w:rPr>
              <w:t>) innalza un canto solenne che forse resterà nel tempo. </w:t>
            </w:r>
            <w:r>
              <w:rPr>
                <w:rFonts w:ascii="Verdana" w:hAnsi="Verdana"/>
                <w:color w:val="000000"/>
                <w:sz w:val="17"/>
                <w:szCs w:val="17"/>
              </w:rPr>
              <w:br/>
            </w:r>
            <w:r>
              <w:rPr>
                <w:rFonts w:ascii="Verdana" w:hAnsi="Verdana"/>
                <w:color w:val="000000"/>
                <w:sz w:val="17"/>
                <w:szCs w:val="17"/>
                <w:shd w:val="clear" w:color="auto" w:fill="FAFAFA"/>
              </w:rPr>
              <w:t>Enumera le campagne napoleoniche. L’azione fulminea di quell’uomo deciso e geniale (“</w:t>
            </w:r>
            <w:r>
              <w:rPr>
                <w:rStyle w:val="Enfasigrassetto"/>
                <w:rFonts w:ascii="Verdana" w:hAnsi="Verdana"/>
                <w:color w:val="000000"/>
                <w:sz w:val="17"/>
                <w:szCs w:val="17"/>
                <w:bdr w:val="none" w:sz="0" w:space="0" w:color="auto" w:frame="1"/>
                <w:shd w:val="clear" w:color="auto" w:fill="FAFAFA"/>
              </w:rPr>
              <w:t xml:space="preserve">di quel </w:t>
            </w:r>
            <w:proofErr w:type="spellStart"/>
            <w:r>
              <w:rPr>
                <w:rStyle w:val="Enfasigrassetto"/>
                <w:rFonts w:ascii="Verdana" w:hAnsi="Verdana"/>
                <w:color w:val="000000"/>
                <w:sz w:val="17"/>
                <w:szCs w:val="17"/>
                <w:bdr w:val="none" w:sz="0" w:space="0" w:color="auto" w:frame="1"/>
                <w:shd w:val="clear" w:color="auto" w:fill="FAFAFA"/>
              </w:rPr>
              <w:t>securo</w:t>
            </w:r>
            <w:proofErr w:type="spellEnd"/>
            <w:r>
              <w:rPr>
                <w:rStyle w:val="Enfasigrassetto"/>
                <w:rFonts w:ascii="Verdana" w:hAnsi="Verdana"/>
                <w:color w:val="000000"/>
                <w:sz w:val="17"/>
                <w:szCs w:val="17"/>
                <w:bdr w:val="none" w:sz="0" w:space="0" w:color="auto" w:frame="1"/>
                <w:shd w:val="clear" w:color="auto" w:fill="FAFAFA"/>
              </w:rPr>
              <w:t xml:space="preserve"> il fulmine</w:t>
            </w:r>
            <w:r>
              <w:rPr>
                <w:rFonts w:ascii="Verdana" w:hAnsi="Verdana"/>
                <w:color w:val="000000"/>
                <w:sz w:val="17"/>
                <w:szCs w:val="17"/>
                <w:shd w:val="clear" w:color="auto" w:fill="FAFAFA"/>
              </w:rPr>
              <w:t>”</w:t>
            </w:r>
            <w:hyperlink r:id="rId8" w:anchor="Anastrofe" w:history="1">
              <w:r>
                <w:rPr>
                  <w:rStyle w:val="Collegamentoipertestuale"/>
                  <w:rFonts w:ascii="Verdana" w:hAnsi="Verdana"/>
                  <w:i/>
                  <w:iCs/>
                  <w:color w:val="C61E11"/>
                  <w:sz w:val="17"/>
                  <w:szCs w:val="17"/>
                  <w:shd w:val="clear" w:color="auto" w:fill="FAFAFA"/>
                </w:rPr>
                <w:t>Anastrofe</w:t>
              </w:r>
            </w:hyperlink>
            <w:r>
              <w:rPr>
                <w:rFonts w:ascii="Verdana" w:hAnsi="Verdana"/>
                <w:color w:val="000000"/>
                <w:sz w:val="17"/>
                <w:szCs w:val="17"/>
                <w:shd w:val="clear" w:color="auto" w:fill="FAFAFA"/>
              </w:rPr>
              <w:t> e </w:t>
            </w:r>
            <w:hyperlink r:id="rId9" w:anchor="Metafora" w:history="1">
              <w:r>
                <w:rPr>
                  <w:rStyle w:val="Collegamentoipertestuale"/>
                  <w:rFonts w:ascii="Verdana" w:hAnsi="Verdana"/>
                  <w:i/>
                  <w:iCs/>
                  <w:color w:val="C61E11"/>
                  <w:sz w:val="17"/>
                  <w:szCs w:val="17"/>
                  <w:shd w:val="clear" w:color="auto" w:fill="FAFAFA"/>
                </w:rPr>
                <w:t>Metafora</w:t>
              </w:r>
            </w:hyperlink>
            <w:r>
              <w:rPr>
                <w:rFonts w:ascii="Verdana" w:hAnsi="Verdana"/>
                <w:color w:val="000000"/>
                <w:sz w:val="17"/>
                <w:szCs w:val="17"/>
                <w:shd w:val="clear" w:color="auto" w:fill="FAFAFA"/>
              </w:rPr>
              <w:t>) seguiva immediatamente al concepimento di un piano (“</w:t>
            </w:r>
            <w:proofErr w:type="spellStart"/>
            <w:r>
              <w:rPr>
                <w:rStyle w:val="Enfasigrassetto"/>
                <w:rFonts w:ascii="Verdana" w:hAnsi="Verdana"/>
                <w:color w:val="000000"/>
                <w:sz w:val="17"/>
                <w:szCs w:val="17"/>
                <w:bdr w:val="none" w:sz="0" w:space="0" w:color="auto" w:frame="1"/>
                <w:shd w:val="clear" w:color="auto" w:fill="FAFAFA"/>
              </w:rPr>
              <w:t>tenea</w:t>
            </w:r>
            <w:proofErr w:type="spellEnd"/>
            <w:r>
              <w:rPr>
                <w:rStyle w:val="Enfasigrassetto"/>
                <w:rFonts w:ascii="Verdana" w:hAnsi="Verdana"/>
                <w:color w:val="000000"/>
                <w:sz w:val="17"/>
                <w:szCs w:val="17"/>
                <w:bdr w:val="none" w:sz="0" w:space="0" w:color="auto" w:frame="1"/>
                <w:shd w:val="clear" w:color="auto" w:fill="FAFAFA"/>
              </w:rPr>
              <w:t xml:space="preserve"> dietro al baleno</w:t>
            </w:r>
            <w:r>
              <w:rPr>
                <w:rFonts w:ascii="Verdana" w:hAnsi="Verdana"/>
                <w:color w:val="000000"/>
                <w:sz w:val="17"/>
                <w:szCs w:val="17"/>
                <w:shd w:val="clear" w:color="auto" w:fill="FAFAFA"/>
              </w:rPr>
              <w:t>”); questo si verificò nelle Alpi (per </w:t>
            </w:r>
            <w:hyperlink r:id="rId10" w:anchor="Metonimia" w:history="1">
              <w:r>
                <w:rPr>
                  <w:rStyle w:val="Collegamentoipertestuale"/>
                  <w:rFonts w:ascii="Verdana" w:hAnsi="Verdana"/>
                  <w:i/>
                  <w:iCs/>
                  <w:color w:val="C61E11"/>
                  <w:sz w:val="17"/>
                  <w:szCs w:val="17"/>
                  <w:shd w:val="clear" w:color="auto" w:fill="FAFAFA"/>
                </w:rPr>
                <w:t>Metonimia</w:t>
              </w:r>
            </w:hyperlink>
            <w:r>
              <w:rPr>
                <w:rFonts w:ascii="Verdana" w:hAnsi="Verdana"/>
                <w:color w:val="000000"/>
                <w:sz w:val="17"/>
                <w:szCs w:val="17"/>
                <w:shd w:val="clear" w:color="auto" w:fill="FAFAFA"/>
              </w:rPr>
              <w:t xml:space="preserve"> la vittoriosa campagna d’Italia del 1797) alle Piramidi (la campagna d’Egitto del 1798-99) dal </w:t>
            </w:r>
            <w:proofErr w:type="spellStart"/>
            <w:r>
              <w:rPr>
                <w:rFonts w:ascii="Verdana" w:hAnsi="Verdana"/>
                <w:color w:val="000000"/>
                <w:sz w:val="17"/>
                <w:szCs w:val="17"/>
                <w:shd w:val="clear" w:color="auto" w:fill="FAFAFA"/>
              </w:rPr>
              <w:t>Manzanarre</w:t>
            </w:r>
            <w:proofErr w:type="spellEnd"/>
            <w:r>
              <w:rPr>
                <w:rFonts w:ascii="Verdana" w:hAnsi="Verdana"/>
                <w:color w:val="000000"/>
                <w:sz w:val="17"/>
                <w:szCs w:val="17"/>
                <w:shd w:val="clear" w:color="auto" w:fill="FAFAFA"/>
              </w:rPr>
              <w:t xml:space="preserve"> (il fiume che bagna Madrid e quindi la campagna di Spagna del 1808-9) al Reno (le campagne di Germania, dal 1805 al 1813). Questo fulmine scoppiò (prosegue la metafora del fulmine con il rumore del tuono) dallo stretto di Messina (Scilla si trova in Calabria) fino al Don in Russia (</w:t>
            </w:r>
            <w:proofErr w:type="spellStart"/>
            <w:r>
              <w:rPr>
                <w:rFonts w:ascii="Verdana" w:hAnsi="Verdana"/>
                <w:color w:val="000000"/>
                <w:sz w:val="17"/>
                <w:szCs w:val="17"/>
                <w:shd w:val="clear" w:color="auto" w:fill="FAFAFA"/>
              </w:rPr>
              <w:t>Tanai</w:t>
            </w:r>
            <w:proofErr w:type="spellEnd"/>
            <w:r>
              <w:rPr>
                <w:rFonts w:ascii="Verdana" w:hAnsi="Verdana"/>
                <w:color w:val="000000"/>
                <w:sz w:val="17"/>
                <w:szCs w:val="17"/>
                <w:shd w:val="clear" w:color="auto" w:fill="FAFAFA"/>
              </w:rPr>
              <w:t>: nome classico del Don) da un mare all’altro (dall’Atlantico al Mediterraneo). </w:t>
            </w:r>
            <w:r>
              <w:rPr>
                <w:rFonts w:ascii="Verdana" w:hAnsi="Verdana"/>
                <w:color w:val="000000"/>
                <w:sz w:val="17"/>
                <w:szCs w:val="17"/>
              </w:rPr>
              <w:br/>
            </w:r>
            <w:r>
              <w:rPr>
                <w:rFonts w:ascii="Verdana" w:hAnsi="Verdana"/>
                <w:color w:val="000000"/>
                <w:sz w:val="17"/>
                <w:szCs w:val="17"/>
                <w:shd w:val="clear" w:color="auto" w:fill="FAFAFA"/>
              </w:rPr>
              <w:t>Manzoni si chiede se quello di Napoleone è da reputarsi vera gloria. La difficile risposta (“</w:t>
            </w:r>
            <w:r>
              <w:rPr>
                <w:rStyle w:val="Enfasigrassetto"/>
                <w:rFonts w:ascii="Verdana" w:hAnsi="Verdana"/>
                <w:color w:val="000000"/>
                <w:sz w:val="17"/>
                <w:szCs w:val="17"/>
                <w:bdr w:val="none" w:sz="0" w:space="0" w:color="auto" w:frame="1"/>
                <w:shd w:val="clear" w:color="auto" w:fill="FAFAFA"/>
              </w:rPr>
              <w:t>ardua sentenza</w:t>
            </w:r>
            <w:r>
              <w:rPr>
                <w:rFonts w:ascii="Verdana" w:hAnsi="Verdana"/>
                <w:color w:val="000000"/>
                <w:sz w:val="17"/>
                <w:szCs w:val="17"/>
                <w:shd w:val="clear" w:color="auto" w:fill="FAFAFA"/>
              </w:rPr>
              <w:t>” </w:t>
            </w:r>
            <w:hyperlink r:id="rId11" w:anchor="Ellissi" w:history="1">
              <w:r>
                <w:rPr>
                  <w:rStyle w:val="Collegamentoipertestuale"/>
                  <w:rFonts w:ascii="Verdana" w:hAnsi="Verdana"/>
                  <w:i/>
                  <w:iCs/>
                  <w:color w:val="C61E11"/>
                  <w:sz w:val="17"/>
                  <w:szCs w:val="17"/>
                  <w:shd w:val="clear" w:color="auto" w:fill="FAFAFA"/>
                </w:rPr>
                <w:t>Ellissi</w:t>
              </w:r>
            </w:hyperlink>
            <w:r>
              <w:rPr>
                <w:rFonts w:ascii="Verdana" w:hAnsi="Verdana"/>
                <w:color w:val="000000"/>
                <w:sz w:val="17"/>
                <w:szCs w:val="17"/>
                <w:shd w:val="clear" w:color="auto" w:fill="FAFAFA"/>
              </w:rPr>
              <w:t>) è lasciata ai posteri perché loro non possono che chinarsi riverenti di fronte alla volontà del Creatore (“</w:t>
            </w:r>
            <w:proofErr w:type="spellStart"/>
            <w:r>
              <w:rPr>
                <w:rStyle w:val="Enfasigrassetto"/>
                <w:rFonts w:ascii="Verdana" w:hAnsi="Verdana"/>
                <w:color w:val="000000"/>
                <w:sz w:val="17"/>
                <w:szCs w:val="17"/>
                <w:bdr w:val="none" w:sz="0" w:space="0" w:color="auto" w:frame="1"/>
                <w:shd w:val="clear" w:color="auto" w:fill="FAFAFA"/>
              </w:rPr>
              <w:t>nui</w:t>
            </w:r>
            <w:proofErr w:type="spellEnd"/>
            <w:r>
              <w:rPr>
                <w:rStyle w:val="Enfasigrassetto"/>
                <w:rFonts w:ascii="Verdana" w:hAnsi="Verdana"/>
                <w:color w:val="000000"/>
                <w:sz w:val="17"/>
                <w:szCs w:val="17"/>
                <w:bdr w:val="none" w:sz="0" w:space="0" w:color="auto" w:frame="1"/>
                <w:shd w:val="clear" w:color="auto" w:fill="FAFAFA"/>
              </w:rPr>
              <w:t xml:space="preserve"> </w:t>
            </w:r>
            <w:proofErr w:type="spellStart"/>
            <w:r>
              <w:rPr>
                <w:rStyle w:val="Enfasigrassetto"/>
                <w:rFonts w:ascii="Verdana" w:hAnsi="Verdana"/>
                <w:color w:val="000000"/>
                <w:sz w:val="17"/>
                <w:szCs w:val="17"/>
                <w:bdr w:val="none" w:sz="0" w:space="0" w:color="auto" w:frame="1"/>
                <w:shd w:val="clear" w:color="auto" w:fill="FAFAFA"/>
              </w:rPr>
              <w:t>chiniam</w:t>
            </w:r>
            <w:proofErr w:type="spellEnd"/>
            <w:r>
              <w:rPr>
                <w:rStyle w:val="Enfasigrassetto"/>
                <w:rFonts w:ascii="Verdana" w:hAnsi="Verdana"/>
                <w:color w:val="000000"/>
                <w:sz w:val="17"/>
                <w:szCs w:val="17"/>
                <w:bdr w:val="none" w:sz="0" w:space="0" w:color="auto" w:frame="1"/>
                <w:shd w:val="clear" w:color="auto" w:fill="FAFAFA"/>
              </w:rPr>
              <w:t xml:space="preserve"> la fronte al Massimo Fattor</w:t>
            </w:r>
            <w:r>
              <w:rPr>
                <w:rFonts w:ascii="Verdana" w:hAnsi="Verdana"/>
                <w:color w:val="000000"/>
                <w:sz w:val="17"/>
                <w:szCs w:val="17"/>
                <w:shd w:val="clear" w:color="auto" w:fill="FAFAFA"/>
              </w:rPr>
              <w:t>”</w:t>
            </w:r>
            <w:hyperlink r:id="rId12" w:anchor="Antonomasia" w:history="1">
              <w:r>
                <w:rPr>
                  <w:rStyle w:val="Collegamentoipertestuale"/>
                  <w:rFonts w:ascii="Verdana" w:hAnsi="Verdana"/>
                  <w:i/>
                  <w:iCs/>
                  <w:color w:val="C61E11"/>
                  <w:sz w:val="17"/>
                  <w:szCs w:val="17"/>
                  <w:shd w:val="clear" w:color="auto" w:fill="FAFAFA"/>
                </w:rPr>
                <w:t> Antonomasia</w:t>
              </w:r>
            </w:hyperlink>
            <w:r>
              <w:rPr>
                <w:rFonts w:ascii="Verdana" w:hAnsi="Verdana"/>
                <w:color w:val="000000"/>
                <w:sz w:val="17"/>
                <w:szCs w:val="17"/>
                <w:shd w:val="clear" w:color="auto" w:fill="FAFAFA"/>
              </w:rPr>
              <w:t>) che ha voluto imprimere in quell’uomo un così grande segno del suo potere (“che volle … stampar”). </w:t>
            </w:r>
            <w:r>
              <w:rPr>
                <w:rFonts w:ascii="Verdana" w:hAnsi="Verdana"/>
                <w:color w:val="000000"/>
                <w:sz w:val="17"/>
                <w:szCs w:val="17"/>
              </w:rPr>
              <w:br/>
            </w:r>
            <w:r>
              <w:rPr>
                <w:rFonts w:ascii="Verdana" w:hAnsi="Verdana"/>
                <w:color w:val="000000"/>
                <w:sz w:val="17"/>
                <w:szCs w:val="17"/>
                <w:shd w:val="clear" w:color="auto" w:fill="FAFAFA"/>
              </w:rPr>
              <w:lastRenderedPageBreak/>
              <w:t>Egli provò (“</w:t>
            </w:r>
            <w:r>
              <w:rPr>
                <w:rStyle w:val="Enfasigrassetto"/>
                <w:rFonts w:ascii="Verdana" w:hAnsi="Verdana"/>
                <w:color w:val="000000"/>
                <w:sz w:val="17"/>
                <w:szCs w:val="17"/>
                <w:bdr w:val="none" w:sz="0" w:space="0" w:color="auto" w:frame="1"/>
                <w:shd w:val="clear" w:color="auto" w:fill="FAFAFA"/>
              </w:rPr>
              <w:t>ei provò</w:t>
            </w:r>
            <w:r>
              <w:rPr>
                <w:rFonts w:ascii="Verdana" w:hAnsi="Verdana"/>
                <w:color w:val="000000"/>
                <w:sz w:val="17"/>
                <w:szCs w:val="17"/>
                <w:shd w:val="clear" w:color="auto" w:fill="FAFAFA"/>
              </w:rPr>
              <w:t>”) la gioia tempestosa e trepidante di chi progetta grandi disegni, l’emozione di un cuore che, sia pur controvoglia, è costretto ad obbedire (</w:t>
            </w:r>
            <w:r>
              <w:rPr>
                <w:rStyle w:val="Enfasigrassetto"/>
                <w:rFonts w:ascii="Verdana" w:hAnsi="Verdana"/>
                <w:color w:val="000000"/>
                <w:sz w:val="17"/>
                <w:szCs w:val="17"/>
                <w:bdr w:val="none" w:sz="0" w:space="0" w:color="auto" w:frame="1"/>
                <w:shd w:val="clear" w:color="auto" w:fill="FAFAFA"/>
              </w:rPr>
              <w:t>indocile</w:t>
            </w:r>
            <w:r>
              <w:rPr>
                <w:rFonts w:ascii="Verdana" w:hAnsi="Verdana"/>
                <w:color w:val="000000"/>
                <w:sz w:val="17"/>
                <w:szCs w:val="17"/>
                <w:shd w:val="clear" w:color="auto" w:fill="FAFAFA"/>
              </w:rPr>
              <w:t> – si riferisce a quando Napoleone era ancora ufficiale),  meditando già la conquista del potere  (</w:t>
            </w:r>
            <w:r>
              <w:rPr>
                <w:rStyle w:val="Enfasigrassetto"/>
                <w:rFonts w:ascii="Verdana" w:hAnsi="Verdana"/>
                <w:color w:val="000000"/>
                <w:sz w:val="17"/>
                <w:szCs w:val="17"/>
                <w:bdr w:val="none" w:sz="0" w:space="0" w:color="auto" w:frame="1"/>
                <w:shd w:val="clear" w:color="auto" w:fill="FAFAFA"/>
              </w:rPr>
              <w:t>pensando al regno</w:t>
            </w:r>
            <w:r>
              <w:rPr>
                <w:rFonts w:ascii="Verdana" w:hAnsi="Verdana"/>
                <w:color w:val="000000"/>
                <w:sz w:val="17"/>
                <w:szCs w:val="17"/>
                <w:shd w:val="clear" w:color="auto" w:fill="FAFAFA"/>
              </w:rPr>
              <w:t>). Ed ecco che lo ottiene (“</w:t>
            </w:r>
            <w:r>
              <w:rPr>
                <w:rStyle w:val="Enfasigrassetto"/>
                <w:rFonts w:ascii="Verdana" w:hAnsi="Verdana"/>
                <w:color w:val="000000"/>
                <w:sz w:val="17"/>
                <w:szCs w:val="17"/>
                <w:bdr w:val="none" w:sz="0" w:space="0" w:color="auto" w:frame="1"/>
                <w:shd w:val="clear" w:color="auto" w:fill="FAFAFA"/>
              </w:rPr>
              <w:t>il giunge</w:t>
            </w:r>
            <w:r>
              <w:rPr>
                <w:rFonts w:ascii="Verdana" w:hAnsi="Verdana"/>
                <w:color w:val="000000"/>
                <w:sz w:val="17"/>
                <w:szCs w:val="17"/>
                <w:shd w:val="clear" w:color="auto" w:fill="FAFAFA"/>
              </w:rPr>
              <w:t>”) e anzi ottiene un premio tale che era folle sperare (“</w:t>
            </w:r>
            <w:r>
              <w:rPr>
                <w:rStyle w:val="Enfasigrassetto"/>
                <w:rFonts w:ascii="Verdana" w:hAnsi="Verdana"/>
                <w:color w:val="000000"/>
                <w:sz w:val="17"/>
                <w:szCs w:val="17"/>
                <w:bdr w:val="none" w:sz="0" w:space="0" w:color="auto" w:frame="1"/>
                <w:shd w:val="clear" w:color="auto" w:fill="FAFAFA"/>
              </w:rPr>
              <w:t>tiene un premio che era follia sperar</w:t>
            </w:r>
            <w:r>
              <w:rPr>
                <w:rFonts w:ascii="Verdana" w:hAnsi="Verdana"/>
                <w:color w:val="000000"/>
                <w:sz w:val="17"/>
                <w:szCs w:val="17"/>
                <w:shd w:val="clear" w:color="auto" w:fill="FAFAFA"/>
              </w:rPr>
              <w:t>”). Provò anche la gloria, che è tanto maggiore quanto più grandi sono i pericoli superati, la sconfitta e la vittoria, la reggia e la tristezza dell’esilio </w:t>
            </w:r>
            <w:hyperlink r:id="rId13" w:anchor="Chiasmo" w:history="1">
              <w:r>
                <w:rPr>
                  <w:rStyle w:val="Collegamentoipertestuale"/>
                  <w:rFonts w:ascii="Verdana" w:hAnsi="Verdana"/>
                  <w:i/>
                  <w:iCs/>
                  <w:color w:val="C61E11"/>
                  <w:sz w:val="17"/>
                  <w:szCs w:val="17"/>
                  <w:shd w:val="clear" w:color="auto" w:fill="FAFAFA"/>
                </w:rPr>
                <w:t>(chiasmo)</w:t>
              </w:r>
            </w:hyperlink>
            <w:r>
              <w:rPr>
                <w:rFonts w:ascii="Verdana" w:hAnsi="Verdana"/>
                <w:color w:val="000000"/>
                <w:sz w:val="17"/>
                <w:szCs w:val="17"/>
                <w:shd w:val="clear" w:color="auto" w:fill="FAFAFA"/>
              </w:rPr>
              <w:t>; Due volte nella polvere </w:t>
            </w:r>
            <w:hyperlink r:id="rId14" w:anchor="Metafora" w:history="1">
              <w:r>
                <w:rPr>
                  <w:rStyle w:val="Collegamentoipertestuale"/>
                  <w:rFonts w:ascii="Verdana" w:hAnsi="Verdana"/>
                  <w:i/>
                  <w:iCs/>
                  <w:color w:val="C61E11"/>
                  <w:sz w:val="17"/>
                  <w:szCs w:val="17"/>
                  <w:shd w:val="clear" w:color="auto" w:fill="FAFAFA"/>
                </w:rPr>
                <w:t>(metafora)</w:t>
              </w:r>
            </w:hyperlink>
            <w:r>
              <w:rPr>
                <w:rFonts w:ascii="Verdana" w:hAnsi="Verdana"/>
                <w:color w:val="000000"/>
                <w:sz w:val="17"/>
                <w:szCs w:val="17"/>
                <w:shd w:val="clear" w:color="auto" w:fill="FAFAFA"/>
              </w:rPr>
              <w:t> (all'Elba e a Sant'Elena) e due volte sull'altare </w:t>
            </w:r>
            <w:hyperlink r:id="rId15" w:anchor="Metafora" w:history="1">
              <w:r>
                <w:rPr>
                  <w:rStyle w:val="Collegamentoipertestuale"/>
                  <w:rFonts w:ascii="Verdana" w:hAnsi="Verdana"/>
                  <w:i/>
                  <w:iCs/>
                  <w:color w:val="C61E11"/>
                  <w:sz w:val="17"/>
                  <w:szCs w:val="17"/>
                  <w:shd w:val="clear" w:color="auto" w:fill="FAFAFA"/>
                </w:rPr>
                <w:t>(metafora)</w:t>
              </w:r>
            </w:hyperlink>
            <w:r>
              <w:rPr>
                <w:rFonts w:ascii="Verdana" w:hAnsi="Verdana"/>
                <w:color w:val="000000"/>
                <w:sz w:val="17"/>
                <w:szCs w:val="17"/>
                <w:shd w:val="clear" w:color="auto" w:fill="FAFAFA"/>
              </w:rPr>
              <w:t>(nomina a Primo Console nel 1799 e nomina ad imperatore).    </w:t>
            </w:r>
            <w:r>
              <w:rPr>
                <w:rFonts w:ascii="Verdana" w:hAnsi="Verdana"/>
                <w:color w:val="000000"/>
                <w:sz w:val="17"/>
                <w:szCs w:val="17"/>
              </w:rPr>
              <w:br/>
            </w:r>
            <w:r>
              <w:rPr>
                <w:rFonts w:ascii="Verdana" w:hAnsi="Verdana"/>
                <w:color w:val="000000"/>
                <w:sz w:val="17"/>
                <w:szCs w:val="17"/>
                <w:shd w:val="clear" w:color="auto" w:fill="FAFAFA"/>
              </w:rPr>
              <w:t>Egli si autoproclamò (</w:t>
            </w:r>
            <w:r>
              <w:rPr>
                <w:rStyle w:val="Enfasigrassetto"/>
                <w:rFonts w:ascii="Verdana" w:hAnsi="Verdana"/>
                <w:color w:val="000000"/>
                <w:sz w:val="17"/>
                <w:szCs w:val="17"/>
                <w:bdr w:val="none" w:sz="0" w:space="0" w:color="auto" w:frame="1"/>
                <w:shd w:val="clear" w:color="auto" w:fill="FAFAFA"/>
              </w:rPr>
              <w:t>Ei si nomò</w:t>
            </w:r>
            <w:r>
              <w:rPr>
                <w:rFonts w:ascii="Verdana" w:hAnsi="Verdana"/>
                <w:color w:val="000000"/>
                <w:sz w:val="17"/>
                <w:szCs w:val="17"/>
                <w:shd w:val="clear" w:color="auto" w:fill="FAFAFA"/>
              </w:rPr>
              <w:t>): due secoli, il ‘700 e l’800, rappresentanti di due situazioni politiche (rivoluzione e restaurazione) in lotta fra loro, dovettero sottomettersi (“</w:t>
            </w:r>
            <w:r>
              <w:rPr>
                <w:rStyle w:val="Enfasigrassetto"/>
                <w:rFonts w:ascii="Verdana" w:hAnsi="Verdana"/>
                <w:color w:val="000000"/>
                <w:sz w:val="17"/>
                <w:szCs w:val="17"/>
                <w:bdr w:val="none" w:sz="0" w:space="0" w:color="auto" w:frame="1"/>
                <w:shd w:val="clear" w:color="auto" w:fill="FAFAFA"/>
              </w:rPr>
              <w:t>sommessi a lui si volsero</w:t>
            </w:r>
            <w:r>
              <w:rPr>
                <w:rFonts w:ascii="Verdana" w:hAnsi="Verdana"/>
                <w:color w:val="000000"/>
                <w:sz w:val="17"/>
                <w:szCs w:val="17"/>
                <w:shd w:val="clear" w:color="auto" w:fill="FAFAFA"/>
              </w:rPr>
              <w:t>”), aspettando da Lui la decisione sul loro destino. E si sedette in mezzo a loro (“</w:t>
            </w:r>
            <w:r>
              <w:rPr>
                <w:rStyle w:val="Enfasigrassetto"/>
                <w:rFonts w:ascii="Verdana" w:hAnsi="Verdana"/>
                <w:color w:val="000000"/>
                <w:sz w:val="17"/>
                <w:szCs w:val="17"/>
                <w:bdr w:val="none" w:sz="0" w:space="0" w:color="auto" w:frame="1"/>
                <w:shd w:val="clear" w:color="auto" w:fill="FAFAFA"/>
              </w:rPr>
              <w:t>s’assise</w:t>
            </w:r>
            <w:r>
              <w:rPr>
                <w:rFonts w:ascii="Verdana" w:hAnsi="Verdana"/>
                <w:color w:val="000000"/>
                <w:sz w:val="17"/>
                <w:szCs w:val="17"/>
                <w:shd w:val="clear" w:color="auto" w:fill="FAFAFA"/>
              </w:rPr>
              <w:t>”) in posizione di dominio.</w:t>
            </w:r>
            <w:r>
              <w:rPr>
                <w:rFonts w:ascii="Verdana" w:hAnsi="Verdana"/>
                <w:color w:val="000000"/>
                <w:sz w:val="17"/>
                <w:szCs w:val="17"/>
              </w:rPr>
              <w:br/>
            </w:r>
            <w:r>
              <w:rPr>
                <w:rFonts w:ascii="Verdana" w:hAnsi="Verdana"/>
                <w:color w:val="000000"/>
                <w:sz w:val="17"/>
                <w:szCs w:val="17"/>
                <w:shd w:val="clear" w:color="auto" w:fill="FAFAFA"/>
              </w:rPr>
              <w:t>Il poeta si trasferisce ora al tempo dell’esilio di Sant’Elena (</w:t>
            </w:r>
            <w:r>
              <w:rPr>
                <w:rStyle w:val="Enfasigrassetto"/>
                <w:rFonts w:ascii="Verdana" w:hAnsi="Verdana"/>
                <w:color w:val="000000"/>
                <w:sz w:val="17"/>
                <w:szCs w:val="17"/>
                <w:bdr w:val="none" w:sz="0" w:space="0" w:color="auto" w:frame="1"/>
                <w:shd w:val="clear" w:color="auto" w:fill="FAFAFA"/>
              </w:rPr>
              <w:t>sì breve sponda</w:t>
            </w:r>
            <w:r>
              <w:rPr>
                <w:rFonts w:ascii="Verdana" w:hAnsi="Verdana"/>
                <w:color w:val="000000"/>
                <w:sz w:val="17"/>
                <w:szCs w:val="17"/>
                <w:shd w:val="clear" w:color="auto" w:fill="FAFAFA"/>
              </w:rPr>
              <w:t> – </w:t>
            </w:r>
            <w:hyperlink r:id="rId16" w:anchor="Sineddoche" w:history="1">
              <w:r>
                <w:rPr>
                  <w:rStyle w:val="Collegamentoipertestuale"/>
                  <w:rFonts w:ascii="Verdana" w:hAnsi="Verdana"/>
                  <w:i/>
                  <w:iCs/>
                  <w:color w:val="C61E11"/>
                  <w:sz w:val="17"/>
                  <w:szCs w:val="17"/>
                  <w:shd w:val="clear" w:color="auto" w:fill="FAFAFA"/>
                </w:rPr>
                <w:t>sineddoche</w:t>
              </w:r>
            </w:hyperlink>
            <w:r>
              <w:rPr>
                <w:rFonts w:ascii="Verdana" w:hAnsi="Verdana"/>
                <w:color w:val="000000"/>
                <w:sz w:val="17"/>
                <w:szCs w:val="17"/>
                <w:shd w:val="clear" w:color="auto" w:fill="FAFAFA"/>
              </w:rPr>
              <w:t> contrasto con l’ampiezza territoriale delle sue conquiste). Dice che egli scomparve e concluse i suoi giorni nella più totale inattività (“</w:t>
            </w:r>
            <w:r>
              <w:rPr>
                <w:rStyle w:val="Enfasigrassetto"/>
                <w:rFonts w:ascii="Verdana" w:hAnsi="Verdana"/>
                <w:color w:val="000000"/>
                <w:sz w:val="17"/>
                <w:szCs w:val="17"/>
                <w:bdr w:val="none" w:sz="0" w:space="0" w:color="auto" w:frame="1"/>
                <w:shd w:val="clear" w:color="auto" w:fill="FAFAFA"/>
              </w:rPr>
              <w:t>nell’ozio</w:t>
            </w:r>
            <w:r>
              <w:rPr>
                <w:rFonts w:ascii="Verdana" w:hAnsi="Verdana"/>
                <w:color w:val="000000"/>
                <w:sz w:val="17"/>
                <w:szCs w:val="17"/>
                <w:shd w:val="clear" w:color="auto" w:fill="FAFAFA"/>
              </w:rPr>
              <w:t>”). Fatto segno di sentimenti opposti ed estremi: immensa invidia da parte dei rivali, pietà profonda dagli uomini che riuscivano a captare il dramma della sua vita, inestinguibile odio dai nemici e </w:t>
            </w:r>
            <w:r>
              <w:rPr>
                <w:rStyle w:val="Enfasigrassetto"/>
                <w:rFonts w:ascii="Verdana" w:hAnsi="Verdana"/>
                <w:color w:val="000000"/>
                <w:sz w:val="17"/>
                <w:szCs w:val="17"/>
                <w:bdr w:val="none" w:sz="0" w:space="0" w:color="auto" w:frame="1"/>
                <w:shd w:val="clear" w:color="auto" w:fill="FAFAFA"/>
              </w:rPr>
              <w:t>indomato amor </w:t>
            </w:r>
            <w:r>
              <w:rPr>
                <w:rFonts w:ascii="Verdana" w:hAnsi="Verdana"/>
                <w:color w:val="000000"/>
                <w:sz w:val="17"/>
                <w:szCs w:val="17"/>
                <w:shd w:val="clear" w:color="auto" w:fill="FAFAFA"/>
              </w:rPr>
              <w:t>(cioè amore eterno) dai fedeli. </w:t>
            </w:r>
            <w:r>
              <w:rPr>
                <w:rFonts w:ascii="Verdana" w:hAnsi="Verdana"/>
                <w:color w:val="000000"/>
                <w:sz w:val="17"/>
                <w:szCs w:val="17"/>
              </w:rPr>
              <w:br/>
            </w:r>
            <w:r>
              <w:rPr>
                <w:rFonts w:ascii="Verdana" w:hAnsi="Verdana"/>
                <w:color w:val="000000"/>
                <w:sz w:val="17"/>
                <w:szCs w:val="17"/>
                <w:shd w:val="clear" w:color="auto" w:fill="FAFAFA"/>
              </w:rPr>
              <w:t>Comincia adesso un lungo ed elaborato paragone: come </w:t>
            </w:r>
            <w:hyperlink r:id="rId17" w:anchor="Similitudine" w:history="1">
              <w:r>
                <w:rPr>
                  <w:rStyle w:val="Collegamentoipertestuale"/>
                  <w:rFonts w:ascii="Verdana" w:hAnsi="Verdana"/>
                  <w:i/>
                  <w:iCs/>
                  <w:color w:val="C61E11"/>
                  <w:sz w:val="17"/>
                  <w:szCs w:val="17"/>
                  <w:shd w:val="clear" w:color="auto" w:fill="FAFAFA"/>
                </w:rPr>
                <w:t>(similitudine)</w:t>
              </w:r>
            </w:hyperlink>
            <w:r>
              <w:rPr>
                <w:rFonts w:ascii="Verdana" w:hAnsi="Verdana"/>
                <w:color w:val="000000"/>
                <w:sz w:val="17"/>
                <w:szCs w:val="17"/>
                <w:shd w:val="clear" w:color="auto" w:fill="FAFAFA"/>
              </w:rPr>
              <w:t> sul capo del naufrago s’avvolge e minaccia di travolgerlo, quella  stessa onda sulla quale fino a poco prima spingeva la sua vista nella vana speranza di scorgere in lontananza la costa, allo stesso modo su quell’anima scese il peso troppo grave delle memorie. (Napoleone in esilio è qui paragonato a un naufrago che cerca inutilmente una via di scampo, ma alla fine si lascia sommergere dal mare in tempesta; così egli, dopo aver lottato tanto, quasi schiacciato dal peso dei ricordi e delle responsabilità, s’abbandona alla disperazione). </w:t>
            </w:r>
            <w:r>
              <w:rPr>
                <w:rFonts w:ascii="Verdana" w:hAnsi="Verdana"/>
                <w:color w:val="000000"/>
                <w:sz w:val="17"/>
                <w:szCs w:val="17"/>
              </w:rPr>
              <w:br/>
            </w:r>
            <w:r>
              <w:rPr>
                <w:rFonts w:ascii="Verdana" w:hAnsi="Verdana"/>
                <w:color w:val="000000"/>
                <w:sz w:val="17"/>
                <w:szCs w:val="17"/>
                <w:shd w:val="clear" w:color="auto" w:fill="FAFAFA"/>
              </w:rPr>
              <w:t>Inutilmente l’esule s’accinse più volte a scrivere le sue memorie per i posteri: la mano gli cadeva scoraggiata di fronte a quelle pagine interminabili (“</w:t>
            </w:r>
            <w:r>
              <w:rPr>
                <w:rStyle w:val="Enfasigrassetto"/>
                <w:rFonts w:ascii="Verdana" w:hAnsi="Verdana"/>
                <w:color w:val="000000"/>
                <w:sz w:val="17"/>
                <w:szCs w:val="17"/>
                <w:bdr w:val="none" w:sz="0" w:space="0" w:color="auto" w:frame="1"/>
                <w:shd w:val="clear" w:color="auto" w:fill="FAFAFA"/>
              </w:rPr>
              <w:t>eterne</w:t>
            </w:r>
            <w:r>
              <w:rPr>
                <w:rFonts w:ascii="Verdana" w:hAnsi="Verdana"/>
                <w:color w:val="000000"/>
                <w:sz w:val="17"/>
                <w:szCs w:val="17"/>
                <w:shd w:val="clear" w:color="auto" w:fill="FAFAFA"/>
              </w:rPr>
              <w:t>”) e a quelle vicende che ora non capiva più.</w:t>
            </w:r>
            <w:r>
              <w:rPr>
                <w:rFonts w:ascii="Verdana" w:hAnsi="Verdana"/>
                <w:color w:val="000000"/>
                <w:sz w:val="17"/>
                <w:szCs w:val="17"/>
              </w:rPr>
              <w:br/>
            </w:r>
            <w:r>
              <w:rPr>
                <w:rFonts w:ascii="Verdana" w:hAnsi="Verdana"/>
                <w:color w:val="000000"/>
                <w:sz w:val="17"/>
                <w:szCs w:val="17"/>
                <w:shd w:val="clear" w:color="auto" w:fill="FAFAFA"/>
              </w:rPr>
              <w:t>Manzoni continua a descrivere la vita dell’esule a Sant’Elena. Quante volte al silenzioso tramonto di un giorno trascorso in una forzata inattività (</w:t>
            </w:r>
            <w:r>
              <w:rPr>
                <w:rStyle w:val="Enfasigrassetto"/>
                <w:rFonts w:ascii="Verdana" w:hAnsi="Verdana"/>
                <w:color w:val="000000"/>
                <w:sz w:val="17"/>
                <w:szCs w:val="17"/>
                <w:bdr w:val="none" w:sz="0" w:space="0" w:color="auto" w:frame="1"/>
                <w:shd w:val="clear" w:color="auto" w:fill="FAFAFA"/>
              </w:rPr>
              <w:t>inerte</w:t>
            </w:r>
            <w:r>
              <w:rPr>
                <w:rFonts w:ascii="Verdana" w:hAnsi="Verdana"/>
                <w:color w:val="000000"/>
                <w:sz w:val="17"/>
                <w:szCs w:val="17"/>
                <w:shd w:val="clear" w:color="auto" w:fill="FAFAFA"/>
              </w:rPr>
              <w:t>), con gli occhi fissi a terra  (la figura di questa sconfitta è magistralmente descritta dall'immagine "</w:t>
            </w:r>
            <w:r>
              <w:rPr>
                <w:rStyle w:val="Enfasigrassetto"/>
                <w:rFonts w:ascii="Verdana" w:hAnsi="Verdana"/>
                <w:color w:val="000000"/>
                <w:sz w:val="17"/>
                <w:szCs w:val="17"/>
                <w:bdr w:val="none" w:sz="0" w:space="0" w:color="auto" w:frame="1"/>
                <w:shd w:val="clear" w:color="auto" w:fill="FAFAFA"/>
              </w:rPr>
              <w:t>chinati i rai fulminei</w:t>
            </w:r>
            <w:r>
              <w:rPr>
                <w:rFonts w:ascii="Verdana" w:hAnsi="Verdana"/>
                <w:color w:val="000000"/>
                <w:sz w:val="17"/>
                <w:szCs w:val="17"/>
                <w:shd w:val="clear" w:color="auto" w:fill="FAFAFA"/>
              </w:rPr>
              <w:t>" </w:t>
            </w:r>
            <w:hyperlink r:id="rId18" w:anchor="Similitudine" w:history="1">
              <w:r>
                <w:rPr>
                  <w:rStyle w:val="Collegamentoipertestuale"/>
                  <w:rFonts w:ascii="Verdana" w:hAnsi="Verdana"/>
                  <w:i/>
                  <w:iCs/>
                  <w:color w:val="C61E11"/>
                  <w:sz w:val="17"/>
                  <w:szCs w:val="17"/>
                  <w:shd w:val="clear" w:color="auto" w:fill="FAFAFA"/>
                </w:rPr>
                <w:t>(similitudine) </w:t>
              </w:r>
            </w:hyperlink>
            <w:r>
              <w:rPr>
                <w:rFonts w:ascii="Verdana" w:hAnsi="Verdana"/>
                <w:color w:val="000000"/>
                <w:sz w:val="17"/>
                <w:szCs w:val="17"/>
                <w:shd w:val="clear" w:color="auto" w:fill="FAFAFA"/>
              </w:rPr>
              <w:t>: gli occhi, rai, una volta balenanti sono ora chini al suolo) e le braccia conserte, egli rimase immobile ed era assalito dal ricordo (</w:t>
            </w:r>
            <w:r>
              <w:rPr>
                <w:rStyle w:val="Enfasigrassetto"/>
                <w:rFonts w:ascii="Verdana" w:hAnsi="Verdana"/>
                <w:color w:val="000000"/>
                <w:sz w:val="17"/>
                <w:szCs w:val="17"/>
                <w:bdr w:val="none" w:sz="0" w:space="0" w:color="auto" w:frame="1"/>
                <w:shd w:val="clear" w:color="auto" w:fill="FAFAFA"/>
              </w:rPr>
              <w:t>sovvenir</w:t>
            </w:r>
            <w:r>
              <w:rPr>
                <w:rFonts w:ascii="Verdana" w:hAnsi="Verdana"/>
                <w:color w:val="000000"/>
                <w:sz w:val="17"/>
                <w:szCs w:val="17"/>
                <w:shd w:val="clear" w:color="auto" w:fill="FAFAFA"/>
              </w:rPr>
              <w:t>) del passato. </w:t>
            </w:r>
            <w:r>
              <w:rPr>
                <w:rFonts w:ascii="Verdana" w:hAnsi="Verdana"/>
                <w:color w:val="000000"/>
                <w:sz w:val="17"/>
                <w:szCs w:val="17"/>
              </w:rPr>
              <w:br/>
            </w:r>
            <w:r>
              <w:rPr>
                <w:rFonts w:ascii="Verdana" w:hAnsi="Verdana"/>
                <w:color w:val="000000"/>
                <w:sz w:val="17"/>
                <w:szCs w:val="17"/>
                <w:shd w:val="clear" w:color="auto" w:fill="FAFAFA"/>
              </w:rPr>
              <w:t>Segue poi l’elenco di quei ricordi, rappresentati per lo più da guerre e battaglie: il continuo spostarsi degli accampamenti (“</w:t>
            </w:r>
            <w:r>
              <w:rPr>
                <w:rStyle w:val="Enfasigrassetto"/>
                <w:rFonts w:ascii="Verdana" w:hAnsi="Verdana"/>
                <w:color w:val="000000"/>
                <w:sz w:val="17"/>
                <w:szCs w:val="17"/>
                <w:bdr w:val="none" w:sz="0" w:space="0" w:color="auto" w:frame="1"/>
                <w:shd w:val="clear" w:color="auto" w:fill="FAFAFA"/>
              </w:rPr>
              <w:t>le mobili tende</w:t>
            </w:r>
            <w:r>
              <w:rPr>
                <w:rFonts w:ascii="Verdana" w:hAnsi="Verdana"/>
                <w:color w:val="000000"/>
                <w:sz w:val="17"/>
                <w:szCs w:val="17"/>
                <w:shd w:val="clear" w:color="auto" w:fill="FAFAFA"/>
              </w:rPr>
              <w:t>”), i colpi alle fortificazioni nemiche (“</w:t>
            </w:r>
            <w:r>
              <w:rPr>
                <w:rStyle w:val="Enfasigrassetto"/>
                <w:rFonts w:ascii="Verdana" w:hAnsi="Verdana"/>
                <w:color w:val="000000"/>
                <w:sz w:val="17"/>
                <w:szCs w:val="17"/>
                <w:bdr w:val="none" w:sz="0" w:space="0" w:color="auto" w:frame="1"/>
                <w:shd w:val="clear" w:color="auto" w:fill="FAFAFA"/>
              </w:rPr>
              <w:t>i percossi valli</w:t>
            </w:r>
            <w:r>
              <w:rPr>
                <w:rFonts w:ascii="Verdana" w:hAnsi="Verdana"/>
                <w:color w:val="000000"/>
                <w:sz w:val="17"/>
                <w:szCs w:val="17"/>
                <w:shd w:val="clear" w:color="auto" w:fill="FAFAFA"/>
              </w:rPr>
              <w:t>”), lo scintillare delle armi dei plotoni (“</w:t>
            </w:r>
            <w:r>
              <w:rPr>
                <w:rStyle w:val="Enfasigrassetto"/>
                <w:rFonts w:ascii="Verdana" w:hAnsi="Verdana"/>
                <w:color w:val="000000"/>
                <w:sz w:val="17"/>
                <w:szCs w:val="17"/>
                <w:bdr w:val="none" w:sz="0" w:space="0" w:color="auto" w:frame="1"/>
                <w:shd w:val="clear" w:color="auto" w:fill="FAFAFA"/>
              </w:rPr>
              <w:t>il lampo de’ manipoli</w:t>
            </w:r>
            <w:r>
              <w:rPr>
                <w:rFonts w:ascii="Verdana" w:hAnsi="Verdana"/>
                <w:color w:val="000000"/>
                <w:sz w:val="17"/>
                <w:szCs w:val="17"/>
                <w:shd w:val="clear" w:color="auto" w:fill="FAFAFA"/>
              </w:rPr>
              <w:t>”), l’onda della cavalleria, i comandi veloci (“</w:t>
            </w:r>
            <w:r>
              <w:rPr>
                <w:rStyle w:val="Enfasigrassetto"/>
                <w:rFonts w:ascii="Verdana" w:hAnsi="Verdana"/>
                <w:color w:val="000000"/>
                <w:sz w:val="17"/>
                <w:szCs w:val="17"/>
                <w:bdr w:val="none" w:sz="0" w:space="0" w:color="auto" w:frame="1"/>
                <w:shd w:val="clear" w:color="auto" w:fill="FAFAFA"/>
              </w:rPr>
              <w:t>concitato imperio</w:t>
            </w:r>
            <w:r>
              <w:rPr>
                <w:rFonts w:ascii="Verdana" w:hAnsi="Verdana"/>
                <w:color w:val="000000"/>
                <w:sz w:val="17"/>
                <w:szCs w:val="17"/>
                <w:shd w:val="clear" w:color="auto" w:fill="FAFAFA"/>
              </w:rPr>
              <w:t>”), l’esecuzione altrettanto rapida degli ordini (“</w:t>
            </w:r>
            <w:r>
              <w:rPr>
                <w:rStyle w:val="Enfasigrassetto"/>
                <w:rFonts w:ascii="Verdana" w:hAnsi="Verdana"/>
                <w:color w:val="000000"/>
                <w:sz w:val="17"/>
                <w:szCs w:val="17"/>
                <w:bdr w:val="none" w:sz="0" w:space="0" w:color="auto" w:frame="1"/>
                <w:shd w:val="clear" w:color="auto" w:fill="FAFAFA"/>
              </w:rPr>
              <w:t>celere ubbidir</w:t>
            </w:r>
            <w:r>
              <w:rPr>
                <w:rFonts w:ascii="Verdana" w:hAnsi="Verdana"/>
                <w:color w:val="000000"/>
                <w:sz w:val="17"/>
                <w:szCs w:val="17"/>
                <w:shd w:val="clear" w:color="auto" w:fill="FAFAFA"/>
              </w:rPr>
              <w:t>”). </w:t>
            </w:r>
            <w:r>
              <w:rPr>
                <w:rFonts w:ascii="Verdana" w:hAnsi="Verdana"/>
                <w:color w:val="000000"/>
                <w:sz w:val="17"/>
                <w:szCs w:val="17"/>
              </w:rPr>
              <w:br/>
            </w:r>
            <w:r>
              <w:rPr>
                <w:rFonts w:ascii="Verdana" w:hAnsi="Verdana"/>
                <w:color w:val="000000"/>
                <w:sz w:val="17"/>
                <w:szCs w:val="17"/>
                <w:shd w:val="clear" w:color="auto" w:fill="FAFAFA"/>
              </w:rPr>
              <w:t>Il poeta immagina che forse davanti al contrasto straziante tra il passato tumultuoso e il presente così inerte, quell’animo spossato (</w:t>
            </w:r>
            <w:r>
              <w:rPr>
                <w:rStyle w:val="Enfasigrassetto"/>
                <w:rFonts w:ascii="Verdana" w:hAnsi="Verdana"/>
                <w:color w:val="000000"/>
                <w:sz w:val="17"/>
                <w:szCs w:val="17"/>
                <w:bdr w:val="none" w:sz="0" w:space="0" w:color="auto" w:frame="1"/>
                <w:shd w:val="clear" w:color="auto" w:fill="FAFAFA"/>
              </w:rPr>
              <w:t>anelo</w:t>
            </w:r>
            <w:r>
              <w:rPr>
                <w:rFonts w:ascii="Verdana" w:hAnsi="Verdana"/>
                <w:color w:val="000000"/>
                <w:sz w:val="17"/>
                <w:szCs w:val="17"/>
                <w:shd w:val="clear" w:color="auto" w:fill="FAFAFA"/>
              </w:rPr>
              <w:t> – latinismo) fu preso dalla disperazione. </w:t>
            </w:r>
            <w:r>
              <w:rPr>
                <w:rFonts w:ascii="Verdana" w:hAnsi="Verdana"/>
                <w:color w:val="000000"/>
                <w:sz w:val="17"/>
                <w:szCs w:val="17"/>
              </w:rPr>
              <w:br/>
            </w:r>
            <w:r>
              <w:rPr>
                <w:rFonts w:ascii="Verdana" w:hAnsi="Verdana"/>
                <w:color w:val="000000"/>
                <w:sz w:val="17"/>
                <w:szCs w:val="17"/>
                <w:shd w:val="clear" w:color="auto" w:fill="FAFAFA"/>
              </w:rPr>
              <w:lastRenderedPageBreak/>
              <w:t>Qui comincia l’ultimo tema dell’ode, la fiducia in Dio, che è speranza per tutti quelli che soffrono. Così anche Napoleone, caduto nella disperazione, trova rifugio e conforto nella mano di Dio, che pietosamente lo trasporta “</w:t>
            </w:r>
            <w:r>
              <w:rPr>
                <w:rStyle w:val="Enfasigrassetto"/>
                <w:rFonts w:ascii="Verdana" w:hAnsi="Verdana"/>
                <w:color w:val="000000"/>
                <w:sz w:val="17"/>
                <w:szCs w:val="17"/>
                <w:bdr w:val="none" w:sz="0" w:space="0" w:color="auto" w:frame="1"/>
                <w:shd w:val="clear" w:color="auto" w:fill="FAFAFA"/>
              </w:rPr>
              <w:t xml:space="preserve">in più </w:t>
            </w:r>
            <w:proofErr w:type="spellStart"/>
            <w:r>
              <w:rPr>
                <w:rStyle w:val="Enfasigrassetto"/>
                <w:rFonts w:ascii="Verdana" w:hAnsi="Verdana"/>
                <w:color w:val="000000"/>
                <w:sz w:val="17"/>
                <w:szCs w:val="17"/>
                <w:bdr w:val="none" w:sz="0" w:space="0" w:color="auto" w:frame="1"/>
                <w:shd w:val="clear" w:color="auto" w:fill="FAFAFA"/>
              </w:rPr>
              <w:t>spirabil</w:t>
            </w:r>
            <w:proofErr w:type="spellEnd"/>
            <w:r>
              <w:rPr>
                <w:rStyle w:val="Enfasigrassetto"/>
                <w:rFonts w:ascii="Verdana" w:hAnsi="Verdana"/>
                <w:color w:val="000000"/>
                <w:sz w:val="17"/>
                <w:szCs w:val="17"/>
                <w:bdr w:val="none" w:sz="0" w:space="0" w:color="auto" w:frame="1"/>
                <w:shd w:val="clear" w:color="auto" w:fill="FAFAFA"/>
              </w:rPr>
              <w:t xml:space="preserve"> </w:t>
            </w:r>
            <w:proofErr w:type="spellStart"/>
            <w:r>
              <w:rPr>
                <w:rStyle w:val="Enfasigrassetto"/>
                <w:rFonts w:ascii="Verdana" w:hAnsi="Verdana"/>
                <w:color w:val="000000"/>
                <w:sz w:val="17"/>
                <w:szCs w:val="17"/>
                <w:bdr w:val="none" w:sz="0" w:space="0" w:color="auto" w:frame="1"/>
                <w:shd w:val="clear" w:color="auto" w:fill="FAFAFA"/>
              </w:rPr>
              <w:t>aere</w:t>
            </w:r>
            <w:proofErr w:type="spellEnd"/>
            <w:r>
              <w:rPr>
                <w:rFonts w:ascii="Verdana" w:hAnsi="Verdana"/>
                <w:color w:val="000000"/>
                <w:sz w:val="17"/>
                <w:szCs w:val="17"/>
                <w:shd w:val="clear" w:color="auto" w:fill="FAFAFA"/>
              </w:rPr>
              <w:t>” (espresso con un </w:t>
            </w:r>
            <w:hyperlink r:id="rId19" w:anchor="Iperbato" w:history="1">
              <w:r>
                <w:rPr>
                  <w:rStyle w:val="Collegamentoipertestuale"/>
                  <w:rFonts w:ascii="Verdana" w:hAnsi="Verdana"/>
                  <w:i/>
                  <w:iCs/>
                  <w:color w:val="C61E11"/>
                  <w:sz w:val="17"/>
                  <w:szCs w:val="17"/>
                  <w:shd w:val="clear" w:color="auto" w:fill="FAFAFA"/>
                </w:rPr>
                <w:t>iperbato</w:t>
              </w:r>
            </w:hyperlink>
            <w:r>
              <w:rPr>
                <w:rFonts w:ascii="Verdana" w:hAnsi="Verdana"/>
                <w:color w:val="000000"/>
                <w:sz w:val="17"/>
                <w:szCs w:val="17"/>
                <w:shd w:val="clear" w:color="auto" w:fill="FAFAFA"/>
              </w:rPr>
              <w:t>) e lo avvia per i sentieri fioriti della speranza, verso orizzonti infiniti, verso una meta che è più radiosa di ogni desiderio (la gloria eterna che supera ogni desiderio umano), in un regno dove tutto è pace, dove non giunge più l’eco della gloria fragile e debole degli uomini (</w:t>
            </w:r>
            <w:r>
              <w:rPr>
                <w:rStyle w:val="Enfasigrassetto"/>
                <w:rFonts w:ascii="Verdana" w:hAnsi="Verdana"/>
                <w:color w:val="000000"/>
                <w:sz w:val="17"/>
                <w:szCs w:val="17"/>
                <w:bdr w:val="none" w:sz="0" w:space="0" w:color="auto" w:frame="1"/>
                <w:shd w:val="clear" w:color="auto" w:fill="FAFAFA"/>
              </w:rPr>
              <w:t>la gloria che passò</w:t>
            </w:r>
            <w:r>
              <w:rPr>
                <w:rFonts w:ascii="Verdana" w:hAnsi="Verdana"/>
                <w:color w:val="000000"/>
                <w:sz w:val="17"/>
                <w:szCs w:val="17"/>
                <w:shd w:val="clear" w:color="auto" w:fill="FAFAFA"/>
              </w:rPr>
              <w:t>).</w:t>
            </w:r>
            <w:r>
              <w:rPr>
                <w:rFonts w:ascii="Verdana" w:hAnsi="Verdana"/>
                <w:color w:val="000000"/>
                <w:sz w:val="17"/>
                <w:szCs w:val="17"/>
              </w:rPr>
              <w:br/>
            </w:r>
            <w:r>
              <w:rPr>
                <w:rFonts w:ascii="Verdana" w:hAnsi="Verdana"/>
                <w:color w:val="000000"/>
                <w:sz w:val="17"/>
                <w:szCs w:val="17"/>
                <w:shd w:val="clear" w:color="auto" w:fill="FAFAFA"/>
              </w:rPr>
              <w:t>Fede benefica e immortale. Fede abituata ai tronfi. </w:t>
            </w:r>
            <w:r>
              <w:rPr>
                <w:rFonts w:ascii="Verdana" w:hAnsi="Verdana"/>
                <w:color w:val="000000"/>
                <w:sz w:val="17"/>
                <w:szCs w:val="17"/>
              </w:rPr>
              <w:br/>
            </w:r>
            <w:r>
              <w:rPr>
                <w:rFonts w:ascii="Verdana" w:hAnsi="Verdana"/>
                <w:color w:val="000000"/>
                <w:sz w:val="17"/>
                <w:szCs w:val="17"/>
                <w:shd w:val="clear" w:color="auto" w:fill="FAFAFA"/>
              </w:rPr>
              <w:t xml:space="preserve">Registra anche questa tra le tue vittorie. Mai un uomo più potente di Napoleone si chinò dalla sua altezza per rendere onore alla croce della passione di Cristo, (quella croce eretta sul colle del </w:t>
            </w:r>
            <w:proofErr w:type="spellStart"/>
            <w:r>
              <w:rPr>
                <w:rFonts w:ascii="Verdana" w:hAnsi="Verdana"/>
                <w:color w:val="000000"/>
                <w:sz w:val="17"/>
                <w:szCs w:val="17"/>
                <w:shd w:val="clear" w:color="auto" w:fill="FAFAFA"/>
              </w:rPr>
              <w:t>Golgota</w:t>
            </w:r>
            <w:proofErr w:type="spellEnd"/>
            <w:r>
              <w:rPr>
                <w:rFonts w:ascii="Verdana" w:hAnsi="Verdana"/>
                <w:color w:val="000000"/>
                <w:sz w:val="17"/>
                <w:szCs w:val="17"/>
                <w:shd w:val="clear" w:color="auto" w:fill="FAFAFA"/>
              </w:rPr>
              <w:t>, che doveva essere nell’intenzione dei carnefici una pena disonorante -“</w:t>
            </w:r>
            <w:r>
              <w:rPr>
                <w:rStyle w:val="Enfasigrassetto"/>
                <w:rFonts w:ascii="Verdana" w:hAnsi="Verdana"/>
                <w:color w:val="000000"/>
                <w:sz w:val="17"/>
                <w:szCs w:val="17"/>
                <w:bdr w:val="none" w:sz="0" w:space="0" w:color="auto" w:frame="1"/>
                <w:shd w:val="clear" w:color="auto" w:fill="FAFAFA"/>
              </w:rPr>
              <w:t xml:space="preserve">disonor del </w:t>
            </w:r>
            <w:proofErr w:type="spellStart"/>
            <w:r>
              <w:rPr>
                <w:rStyle w:val="Enfasigrassetto"/>
                <w:rFonts w:ascii="Verdana" w:hAnsi="Verdana"/>
                <w:color w:val="000000"/>
                <w:sz w:val="17"/>
                <w:szCs w:val="17"/>
                <w:bdr w:val="none" w:sz="0" w:space="0" w:color="auto" w:frame="1"/>
                <w:shd w:val="clear" w:color="auto" w:fill="FAFAFA"/>
              </w:rPr>
              <w:t>Golgota</w:t>
            </w:r>
            <w:proofErr w:type="spellEnd"/>
            <w:r>
              <w:rPr>
                <w:rFonts w:ascii="Verdana" w:hAnsi="Verdana"/>
                <w:color w:val="000000"/>
                <w:sz w:val="17"/>
                <w:szCs w:val="17"/>
                <w:shd w:val="clear" w:color="auto" w:fill="FAFAFA"/>
              </w:rPr>
              <w:t>”- e fu invece un simbolo di sublimazione). </w:t>
            </w:r>
            <w:r>
              <w:rPr>
                <w:rFonts w:ascii="Verdana" w:hAnsi="Verdana"/>
                <w:color w:val="000000"/>
                <w:sz w:val="17"/>
                <w:szCs w:val="17"/>
              </w:rPr>
              <w:br/>
            </w:r>
            <w:r>
              <w:rPr>
                <w:rFonts w:ascii="Verdana" w:hAnsi="Verdana"/>
                <w:color w:val="000000"/>
                <w:sz w:val="17"/>
                <w:szCs w:val="17"/>
                <w:shd w:val="clear" w:color="auto" w:fill="FAFAFA"/>
              </w:rPr>
              <w:t>A conclusione dell’ode invita la Fede a fare il silenzio intorno alla spoglia (“</w:t>
            </w:r>
            <w:r>
              <w:rPr>
                <w:rStyle w:val="Enfasigrassetto"/>
                <w:rFonts w:ascii="Verdana" w:hAnsi="Verdana"/>
                <w:color w:val="000000"/>
                <w:sz w:val="17"/>
                <w:szCs w:val="17"/>
                <w:bdr w:val="none" w:sz="0" w:space="0" w:color="auto" w:frame="1"/>
                <w:shd w:val="clear" w:color="auto" w:fill="FAFAFA"/>
              </w:rPr>
              <w:t>stanche ceneri</w:t>
            </w:r>
            <w:r>
              <w:rPr>
                <w:rFonts w:ascii="Verdana" w:hAnsi="Verdana"/>
                <w:color w:val="000000"/>
                <w:sz w:val="17"/>
                <w:szCs w:val="17"/>
                <w:shd w:val="clear" w:color="auto" w:fill="FAFAFA"/>
              </w:rPr>
              <w:t>”) di Napoleone morente e a disperdere ogni parola irriverente nel momento solenne della morte: perché accanto a quell’uomo, sul suo letto di morte abbandonato da tutti (“</w:t>
            </w:r>
            <w:r>
              <w:rPr>
                <w:rStyle w:val="Enfasigrassetto"/>
                <w:rFonts w:ascii="Verdana" w:hAnsi="Verdana"/>
                <w:color w:val="000000"/>
                <w:sz w:val="17"/>
                <w:szCs w:val="17"/>
                <w:bdr w:val="none" w:sz="0" w:space="0" w:color="auto" w:frame="1"/>
                <w:shd w:val="clear" w:color="auto" w:fill="FAFAFA"/>
              </w:rPr>
              <w:t>deserta coltrice</w:t>
            </w:r>
            <w:r>
              <w:rPr>
                <w:rFonts w:ascii="Verdana" w:hAnsi="Verdana"/>
                <w:color w:val="000000"/>
                <w:sz w:val="17"/>
                <w:szCs w:val="17"/>
                <w:shd w:val="clear" w:color="auto" w:fill="FAFAFA"/>
              </w:rPr>
              <w:t>” – latinismo- è letteralmente il materasso), venne Dio stesso, quel Dio che atterra e suscita, che può abbattere gli uomini superbi e risollevare coloro che si umiliano, che può punire con la disperazione, ma anche concedere la serenità che consola.</w:t>
            </w:r>
          </w:p>
        </w:tc>
      </w:tr>
    </w:tbl>
    <w:p w:rsidR="006A68E2" w:rsidRDefault="006A68E2">
      <w:pPr>
        <w:rPr>
          <w:rFonts w:ascii="Times New Roman" w:hAnsi="Times New Roman" w:cs="Times New Roman"/>
          <w:sz w:val="24"/>
          <w:szCs w:val="24"/>
        </w:rPr>
      </w:pPr>
    </w:p>
    <w:p w:rsidR="00D37866" w:rsidRPr="00D37866" w:rsidRDefault="00D37866">
      <w:pPr>
        <w:rPr>
          <w:rFonts w:ascii="Arial" w:hAnsi="Arial" w:cs="Arial"/>
          <w:b/>
          <w:color w:val="181818"/>
          <w:sz w:val="20"/>
          <w:szCs w:val="20"/>
          <w:shd w:val="clear" w:color="auto" w:fill="EFEFEF"/>
        </w:rPr>
      </w:pPr>
      <w:r w:rsidRPr="00D37866">
        <w:rPr>
          <w:rFonts w:ascii="Arial" w:hAnsi="Arial" w:cs="Arial"/>
          <w:b/>
          <w:color w:val="181818"/>
          <w:sz w:val="20"/>
          <w:szCs w:val="20"/>
          <w:shd w:val="clear" w:color="auto" w:fill="EFEFEF"/>
        </w:rPr>
        <w:t>Forma metrica:</w:t>
      </w:r>
    </w:p>
    <w:p w:rsidR="000B55FC" w:rsidRDefault="00D37866">
      <w:pPr>
        <w:rPr>
          <w:rFonts w:ascii="Times New Roman" w:hAnsi="Times New Roman" w:cs="Times New Roman"/>
          <w:sz w:val="24"/>
          <w:szCs w:val="24"/>
        </w:rPr>
      </w:pPr>
      <w:r>
        <w:rPr>
          <w:rFonts w:ascii="Arial" w:hAnsi="Arial" w:cs="Arial"/>
          <w:color w:val="181818"/>
          <w:sz w:val="20"/>
          <w:szCs w:val="20"/>
          <w:shd w:val="clear" w:color="auto" w:fill="EFEFEF"/>
        </w:rPr>
        <w:t>18 strofe, composte ciascuna di 6 settenari sdruccioli (il primo, il terzo e il quinto) piani (il secondo e il quarto, fra loro rimanti) e tronco l'ultimo che rima con l'ultimo della strofa successiva, con rime disposte secondo lo schema ABCBDE.</w:t>
      </w:r>
    </w:p>
    <w:p w:rsidR="000B55FC" w:rsidRDefault="000B55FC" w:rsidP="000B55FC">
      <w:pPr>
        <w:rPr>
          <w:rFonts w:ascii="Times New Roman" w:hAnsi="Times New Roman" w:cs="Times New Roman"/>
          <w:b/>
          <w:bCs/>
          <w:sz w:val="24"/>
          <w:szCs w:val="24"/>
        </w:rPr>
      </w:pPr>
    </w:p>
    <w:p w:rsidR="000B55FC" w:rsidRDefault="000B55FC" w:rsidP="000B55FC">
      <w:pPr>
        <w:rPr>
          <w:rFonts w:ascii="Times New Roman" w:hAnsi="Times New Roman" w:cs="Times New Roman"/>
          <w:b/>
          <w:bCs/>
          <w:sz w:val="24"/>
          <w:szCs w:val="24"/>
        </w:rPr>
      </w:pPr>
      <w:r w:rsidRPr="000B55FC">
        <w:rPr>
          <w:rFonts w:ascii="Times New Roman" w:hAnsi="Times New Roman" w:cs="Times New Roman"/>
          <w:b/>
          <w:bCs/>
          <w:sz w:val="24"/>
          <w:szCs w:val="24"/>
        </w:rPr>
        <w:t>Analisi e commento:</w:t>
      </w:r>
    </w:p>
    <w:p w:rsidR="00D37866" w:rsidRDefault="00D37866" w:rsidP="00D37866">
      <w:pPr>
        <w:pStyle w:val="NormaleWeb"/>
        <w:shd w:val="clear" w:color="auto" w:fill="FFFFFF"/>
        <w:spacing w:before="0" w:beforeAutospacing="0" w:after="330" w:afterAutospacing="0"/>
        <w:rPr>
          <w:rFonts w:ascii="Arial" w:hAnsi="Arial" w:cs="Arial"/>
          <w:color w:val="43474A"/>
          <w:sz w:val="20"/>
          <w:szCs w:val="20"/>
        </w:rPr>
      </w:pPr>
      <w:r>
        <w:rPr>
          <w:rStyle w:val="Enfasicorsivo"/>
          <w:rFonts w:ascii="Arial" w:hAnsi="Arial" w:cs="Arial"/>
          <w:b/>
          <w:bCs/>
          <w:color w:val="43474A"/>
          <w:sz w:val="20"/>
          <w:szCs w:val="20"/>
        </w:rPr>
        <w:t>Il cinque maggio</w:t>
      </w:r>
      <w:r>
        <w:rPr>
          <w:rStyle w:val="Enfasigrassetto"/>
          <w:rFonts w:ascii="Arial" w:hAnsi="Arial" w:cs="Arial"/>
          <w:color w:val="43474A"/>
          <w:sz w:val="20"/>
          <w:szCs w:val="20"/>
        </w:rPr>
        <w:t> fa parte dei componimenti manzoniani di argomento storico</w:t>
      </w:r>
      <w:r>
        <w:rPr>
          <w:rFonts w:ascii="Arial" w:hAnsi="Arial" w:cs="Arial"/>
          <w:color w:val="43474A"/>
          <w:sz w:val="20"/>
          <w:szCs w:val="20"/>
        </w:rPr>
        <w:t> e fu insolitamente scritta di getto (in soli tre giorni), ispirata da un evento contemporaneo e contingente: la morte di Napoleone, avvenuta il 5 maggio 1821 sull’isola di Sant’Elena. Nonostante i divieti della censura austriaca, l’ode ebbe grande diffusione e Goethe la tradusse subito in tedesco.</w:t>
      </w:r>
    </w:p>
    <w:p w:rsidR="00D37866" w:rsidRDefault="00D37866" w:rsidP="00D37866">
      <w:pPr>
        <w:pStyle w:val="NormaleWeb"/>
        <w:shd w:val="clear" w:color="auto" w:fill="FFFFFF"/>
        <w:spacing w:before="0" w:beforeAutospacing="0" w:after="330" w:afterAutospacing="0"/>
        <w:rPr>
          <w:rFonts w:ascii="Arial" w:hAnsi="Arial" w:cs="Arial"/>
          <w:color w:val="43474A"/>
          <w:sz w:val="20"/>
          <w:szCs w:val="20"/>
        </w:rPr>
      </w:pPr>
      <w:r>
        <w:rPr>
          <w:rStyle w:val="Enfasigrassetto"/>
          <w:rFonts w:ascii="Arial" w:hAnsi="Arial" w:cs="Arial"/>
          <w:color w:val="43474A"/>
          <w:sz w:val="20"/>
          <w:szCs w:val="20"/>
        </w:rPr>
        <w:t>Per </w:t>
      </w:r>
      <w:r>
        <w:rPr>
          <w:rStyle w:val="Enfasicorsivo"/>
          <w:rFonts w:ascii="Arial" w:hAnsi="Arial" w:cs="Arial"/>
          <w:b/>
          <w:bCs/>
          <w:color w:val="43474A"/>
          <w:sz w:val="20"/>
          <w:szCs w:val="20"/>
        </w:rPr>
        <w:t>Manzoni</w:t>
      </w:r>
      <w:r>
        <w:rPr>
          <w:rStyle w:val="Enfasigrassetto"/>
          <w:rFonts w:ascii="Arial" w:hAnsi="Arial" w:cs="Arial"/>
          <w:color w:val="43474A"/>
          <w:sz w:val="20"/>
          <w:szCs w:val="20"/>
        </w:rPr>
        <w:t>, dopo la conversione, la letteratura deve avere</w:t>
      </w:r>
      <w:r>
        <w:rPr>
          <w:rFonts w:ascii="Arial" w:hAnsi="Arial" w:cs="Arial"/>
          <w:color w:val="43474A"/>
          <w:sz w:val="20"/>
          <w:szCs w:val="20"/>
        </w:rPr>
        <w:t xml:space="preserve"> “l’utile per </w:t>
      </w:r>
      <w:proofErr w:type="spellStart"/>
      <w:r>
        <w:rPr>
          <w:rFonts w:ascii="Arial" w:hAnsi="Arial" w:cs="Arial"/>
          <w:color w:val="43474A"/>
          <w:sz w:val="20"/>
          <w:szCs w:val="20"/>
        </w:rPr>
        <w:t>iscopo</w:t>
      </w:r>
      <w:proofErr w:type="spellEnd"/>
      <w:r>
        <w:rPr>
          <w:rFonts w:ascii="Arial" w:hAnsi="Arial" w:cs="Arial"/>
          <w:color w:val="43474A"/>
          <w:sz w:val="20"/>
          <w:szCs w:val="20"/>
        </w:rPr>
        <w:t>, il vero per soggetto e l’interessante per mezzo” e ciò si realizza pienamente, oltre che negli </w:t>
      </w:r>
      <w:r>
        <w:rPr>
          <w:rStyle w:val="Enfasicorsivo"/>
          <w:rFonts w:ascii="Arial" w:hAnsi="Arial" w:cs="Arial"/>
          <w:color w:val="43474A"/>
          <w:sz w:val="20"/>
          <w:szCs w:val="20"/>
        </w:rPr>
        <w:t>Inni sacri</w:t>
      </w:r>
      <w:r>
        <w:rPr>
          <w:rFonts w:ascii="Arial" w:hAnsi="Arial" w:cs="Arial"/>
          <w:color w:val="43474A"/>
          <w:sz w:val="20"/>
          <w:szCs w:val="20"/>
        </w:rPr>
        <w:t> e nelle tragedie, anche nelle odi di argomento politico e civile come questa e </w:t>
      </w:r>
      <w:r>
        <w:rPr>
          <w:rStyle w:val="Enfasicorsivo"/>
          <w:rFonts w:ascii="Arial" w:hAnsi="Arial" w:cs="Arial"/>
          <w:color w:val="43474A"/>
          <w:sz w:val="20"/>
          <w:szCs w:val="20"/>
        </w:rPr>
        <w:t>Marzo 1821</w:t>
      </w:r>
      <w:r>
        <w:rPr>
          <w:rFonts w:ascii="Arial" w:hAnsi="Arial" w:cs="Arial"/>
          <w:color w:val="43474A"/>
          <w:sz w:val="20"/>
          <w:szCs w:val="20"/>
        </w:rPr>
        <w:t>. I fatti contemporanei sono analizzati in chiave religiosa e con l’entusiasmo fideistico dato dalla recente conversione: è la prospettiva dell’eternità che dà pieno significato alla vicenda terrena di Napoleone, in cui si sono alternate continuamente gloriose ascese e rovinose cadute.</w:t>
      </w:r>
    </w:p>
    <w:p w:rsidR="00D37866" w:rsidRDefault="00D37866" w:rsidP="00D37866">
      <w:pPr>
        <w:pStyle w:val="NormaleWeb"/>
        <w:shd w:val="clear" w:color="auto" w:fill="FFFFFF"/>
        <w:spacing w:before="0" w:beforeAutospacing="0" w:after="330" w:afterAutospacing="0"/>
        <w:rPr>
          <w:rFonts w:ascii="Arial" w:hAnsi="Arial" w:cs="Arial"/>
          <w:color w:val="43474A"/>
          <w:sz w:val="20"/>
          <w:szCs w:val="20"/>
        </w:rPr>
      </w:pPr>
      <w:r>
        <w:rPr>
          <w:rStyle w:val="Enfasigrassetto"/>
          <w:rFonts w:ascii="Arial" w:hAnsi="Arial" w:cs="Arial"/>
          <w:color w:val="43474A"/>
          <w:sz w:val="20"/>
          <w:szCs w:val="20"/>
        </w:rPr>
        <w:t>I due monosillabi isolati ed antitetici con cui si apre </w:t>
      </w:r>
      <w:r>
        <w:rPr>
          <w:rStyle w:val="Enfasicorsivo"/>
          <w:rFonts w:ascii="Arial" w:hAnsi="Arial" w:cs="Arial"/>
          <w:b/>
          <w:bCs/>
          <w:color w:val="43474A"/>
          <w:sz w:val="20"/>
          <w:szCs w:val="20"/>
        </w:rPr>
        <w:t>Il cinque maggio</w:t>
      </w:r>
      <w:r>
        <w:rPr>
          <w:rFonts w:ascii="Arial" w:hAnsi="Arial" w:cs="Arial"/>
          <w:color w:val="43474A"/>
          <w:sz w:val="20"/>
          <w:szCs w:val="20"/>
        </w:rPr>
        <w:t> – “Ei” (“quel grande”, “quel famoso”) e “fu” (“è morto”) – racchiudono già tutta l’essenza della vita del personaggio, che non ha bisogno di essere nominato esplicitamente sia perché la sua identità si può dedurre dal titolo, sia perché il suo ricordo è ancora vivo nel pensiero di tutti: infatti, in tutta la poesia, non è mai nominato apertamente.</w:t>
      </w:r>
    </w:p>
    <w:p w:rsidR="00D37866" w:rsidRDefault="00D37866" w:rsidP="00D37866">
      <w:pPr>
        <w:pStyle w:val="NormaleWeb"/>
        <w:shd w:val="clear" w:color="auto" w:fill="FFFFFF"/>
        <w:spacing w:before="0" w:beforeAutospacing="0" w:after="330" w:afterAutospacing="0"/>
        <w:rPr>
          <w:rFonts w:ascii="Arial" w:hAnsi="Arial" w:cs="Arial"/>
          <w:color w:val="43474A"/>
          <w:sz w:val="20"/>
          <w:szCs w:val="20"/>
        </w:rPr>
      </w:pPr>
      <w:r>
        <w:rPr>
          <w:rStyle w:val="Enfasigrassetto"/>
          <w:rFonts w:ascii="Arial" w:hAnsi="Arial" w:cs="Arial"/>
          <w:color w:val="43474A"/>
          <w:sz w:val="20"/>
          <w:szCs w:val="20"/>
        </w:rPr>
        <w:t>Tutta la lirica si basa su una serie di antitesi: tra stasi e movimento</w:t>
      </w:r>
      <w:r>
        <w:rPr>
          <w:rFonts w:ascii="Arial" w:hAnsi="Arial" w:cs="Arial"/>
          <w:color w:val="43474A"/>
          <w:sz w:val="20"/>
          <w:szCs w:val="20"/>
        </w:rPr>
        <w:t xml:space="preserve"> (“ei fu”, “immobile” vs “con vece assidua / cadde, risorse e giacque”; “mobili, lampo, onda, concitato, celere”, “fulmine, baleno, scoppiò, rai fulminei” vs “ozio, stanca man, tacito, inerte”), tra luce e tenebre (“orba, tenebre” vs “raggio, fulmine, baleno, </w:t>
      </w:r>
      <w:r>
        <w:rPr>
          <w:rFonts w:ascii="Arial" w:hAnsi="Arial" w:cs="Arial"/>
          <w:color w:val="43474A"/>
          <w:sz w:val="20"/>
          <w:szCs w:val="20"/>
        </w:rPr>
        <w:lastRenderedPageBreak/>
        <w:t xml:space="preserve">rai”), tra lo spazio immenso delle conquiste (“dall’Alpi alle </w:t>
      </w:r>
      <w:proofErr w:type="spellStart"/>
      <w:r>
        <w:rPr>
          <w:rFonts w:ascii="Arial" w:hAnsi="Arial" w:cs="Arial"/>
          <w:color w:val="43474A"/>
          <w:sz w:val="20"/>
          <w:szCs w:val="20"/>
        </w:rPr>
        <w:t>Piramidi…</w:t>
      </w:r>
      <w:proofErr w:type="spellEnd"/>
      <w:r>
        <w:rPr>
          <w:rFonts w:ascii="Arial" w:hAnsi="Arial" w:cs="Arial"/>
          <w:color w:val="43474A"/>
          <w:sz w:val="20"/>
          <w:szCs w:val="20"/>
        </w:rPr>
        <w:t>”) e quello angusto dell’esilio (la “breve sponda”). Nella prima parte dell’ode, fino al verso 54, è rievocata la vicenda terrena dell’eroe, del quale </w:t>
      </w:r>
      <w:r>
        <w:rPr>
          <w:rStyle w:val="Enfasicorsivo"/>
          <w:rFonts w:ascii="Arial" w:hAnsi="Arial" w:cs="Arial"/>
          <w:color w:val="43474A"/>
          <w:sz w:val="20"/>
          <w:szCs w:val="20"/>
        </w:rPr>
        <w:t>Manzoni</w:t>
      </w:r>
      <w:r>
        <w:rPr>
          <w:rFonts w:ascii="Arial" w:hAnsi="Arial" w:cs="Arial"/>
          <w:color w:val="43474A"/>
          <w:sz w:val="20"/>
          <w:szCs w:val="20"/>
        </w:rPr>
        <w:t> non aveva mai tessuto elogi finché era in vita. La rievocazione storica è interrotta da una pausa di riflessione sulla gloria terrena (</w:t>
      </w:r>
      <w:proofErr w:type="spellStart"/>
      <w:r>
        <w:rPr>
          <w:rFonts w:ascii="Arial" w:hAnsi="Arial" w:cs="Arial"/>
          <w:color w:val="43474A"/>
          <w:sz w:val="20"/>
          <w:szCs w:val="20"/>
        </w:rPr>
        <w:t>vv</w:t>
      </w:r>
      <w:proofErr w:type="spellEnd"/>
      <w:r>
        <w:rPr>
          <w:rFonts w:ascii="Arial" w:hAnsi="Arial" w:cs="Arial"/>
          <w:color w:val="43474A"/>
          <w:sz w:val="20"/>
          <w:szCs w:val="20"/>
        </w:rPr>
        <w:t>. 31-32).</w:t>
      </w:r>
    </w:p>
    <w:p w:rsidR="00D37866" w:rsidRDefault="00D37866" w:rsidP="00D37866">
      <w:pPr>
        <w:pStyle w:val="NormaleWeb"/>
        <w:shd w:val="clear" w:color="auto" w:fill="FFFFFF"/>
        <w:spacing w:before="0" w:beforeAutospacing="0" w:after="330" w:afterAutospacing="0"/>
        <w:rPr>
          <w:rFonts w:ascii="Arial" w:hAnsi="Arial" w:cs="Arial"/>
          <w:color w:val="43474A"/>
          <w:sz w:val="20"/>
          <w:szCs w:val="20"/>
        </w:rPr>
      </w:pPr>
      <w:r>
        <w:rPr>
          <w:rStyle w:val="Enfasigrassetto"/>
          <w:rFonts w:ascii="Arial" w:hAnsi="Arial" w:cs="Arial"/>
          <w:color w:val="43474A"/>
          <w:sz w:val="20"/>
          <w:szCs w:val="20"/>
        </w:rPr>
        <w:t xml:space="preserve">Nella seconda parte (che inizia con “e </w:t>
      </w:r>
      <w:proofErr w:type="spellStart"/>
      <w:r>
        <w:rPr>
          <w:rStyle w:val="Enfasigrassetto"/>
          <w:rFonts w:ascii="Arial" w:hAnsi="Arial" w:cs="Arial"/>
          <w:color w:val="43474A"/>
          <w:sz w:val="20"/>
          <w:szCs w:val="20"/>
        </w:rPr>
        <w:t>sparve</w:t>
      </w:r>
      <w:proofErr w:type="spellEnd"/>
      <w:r>
        <w:rPr>
          <w:rStyle w:val="Enfasigrassetto"/>
          <w:rFonts w:ascii="Arial" w:hAnsi="Arial" w:cs="Arial"/>
          <w:color w:val="43474A"/>
          <w:sz w:val="20"/>
          <w:szCs w:val="20"/>
        </w:rPr>
        <w:t>”, evidentemente parallelo all’”ei fu” iniziale), è rievocato</w:t>
      </w:r>
      <w:r>
        <w:rPr>
          <w:rFonts w:ascii="Arial" w:hAnsi="Arial" w:cs="Arial"/>
          <w:color w:val="43474A"/>
          <w:sz w:val="20"/>
          <w:szCs w:val="20"/>
        </w:rPr>
        <w:t> l’esilio a Sant’Elena, durante il quale l’eroe ripensa alla sua vita ed arriva alla disperazione più nera: ciò che poteva sembrare una grande impresa, nel ricordo resta solo un fallimento. Ma nella parte finale, i contrasti vengono superati grazie all’ingresso di una nuova dimensioni, fuori dallo spazio e dal tempo: l’eternità, dinnanzi alla quale la gloria terrena si annulla nel silenzio e l’immobilità, inizialmente simbolo della negatività della morte, diventa conquista della pace per l’eternità.</w:t>
      </w:r>
    </w:p>
    <w:p w:rsidR="00D37866" w:rsidRDefault="00D37866" w:rsidP="00D37866">
      <w:pPr>
        <w:pStyle w:val="NormaleWeb"/>
        <w:shd w:val="clear" w:color="auto" w:fill="FFFFFF"/>
        <w:spacing w:before="0" w:beforeAutospacing="0" w:after="330" w:afterAutospacing="0"/>
        <w:rPr>
          <w:rFonts w:ascii="Arial" w:hAnsi="Arial" w:cs="Arial"/>
          <w:color w:val="43474A"/>
          <w:sz w:val="20"/>
          <w:szCs w:val="20"/>
        </w:rPr>
      </w:pPr>
      <w:r>
        <w:rPr>
          <w:rStyle w:val="Enfasigrassetto"/>
          <w:rFonts w:ascii="Arial" w:hAnsi="Arial" w:cs="Arial"/>
          <w:color w:val="43474A"/>
          <w:sz w:val="20"/>
          <w:szCs w:val="20"/>
        </w:rPr>
        <w:t>Il tema di fondo è la meditazione sull’eroismo dei grandi uomini e sul loro ruolo nella storia</w:t>
      </w:r>
      <w:r>
        <w:rPr>
          <w:rFonts w:ascii="Arial" w:hAnsi="Arial" w:cs="Arial"/>
          <w:color w:val="43474A"/>
          <w:sz w:val="20"/>
          <w:szCs w:val="20"/>
        </w:rPr>
        <w:t>, guardato da </w:t>
      </w:r>
      <w:proofErr w:type="spellStart"/>
      <w:r>
        <w:rPr>
          <w:rStyle w:val="Enfasicorsivo"/>
          <w:rFonts w:ascii="Arial" w:hAnsi="Arial" w:cs="Arial"/>
          <w:color w:val="43474A"/>
          <w:sz w:val="20"/>
          <w:szCs w:val="20"/>
        </w:rPr>
        <w:t>Manzoni</w:t>
      </w:r>
      <w:r>
        <w:rPr>
          <w:rFonts w:ascii="Arial" w:hAnsi="Arial" w:cs="Arial"/>
          <w:color w:val="43474A"/>
          <w:sz w:val="20"/>
          <w:szCs w:val="20"/>
        </w:rPr>
        <w:t>con</w:t>
      </w:r>
      <w:proofErr w:type="spellEnd"/>
      <w:r>
        <w:rPr>
          <w:rFonts w:ascii="Arial" w:hAnsi="Arial" w:cs="Arial"/>
          <w:color w:val="43474A"/>
          <w:sz w:val="20"/>
          <w:szCs w:val="20"/>
        </w:rPr>
        <w:t xml:space="preserve"> grande pessimismo, in quanto cercare la gloria su questa terra può provocare solo dolore, sofferenza, morte. Secondo </w:t>
      </w:r>
      <w:r>
        <w:rPr>
          <w:rStyle w:val="Enfasicorsivo"/>
          <w:rFonts w:ascii="Arial" w:hAnsi="Arial" w:cs="Arial"/>
          <w:color w:val="43474A"/>
          <w:sz w:val="20"/>
          <w:szCs w:val="20"/>
        </w:rPr>
        <w:t>Manzoni</w:t>
      </w:r>
      <w:r>
        <w:rPr>
          <w:rFonts w:ascii="Arial" w:hAnsi="Arial" w:cs="Arial"/>
          <w:color w:val="43474A"/>
          <w:sz w:val="20"/>
          <w:szCs w:val="20"/>
        </w:rPr>
        <w:t>, nella storia, o si è oppressi o si è oppressori: se si decide di agire e compiere il male si è oppressori, se ci si rifiuta di farlo, si è oppressi, come è più volte ribadito nell’</w:t>
      </w:r>
      <w:proofErr w:type="spellStart"/>
      <w:r>
        <w:rPr>
          <w:rStyle w:val="Enfasicorsivo"/>
          <w:rFonts w:ascii="Arial" w:hAnsi="Arial" w:cs="Arial"/>
          <w:color w:val="43474A"/>
          <w:sz w:val="20"/>
          <w:szCs w:val="20"/>
        </w:rPr>
        <w:t>Adelchi</w:t>
      </w:r>
      <w:proofErr w:type="spellEnd"/>
      <w:r>
        <w:rPr>
          <w:rFonts w:ascii="Arial" w:hAnsi="Arial" w:cs="Arial"/>
          <w:color w:val="43474A"/>
          <w:sz w:val="20"/>
          <w:szCs w:val="20"/>
        </w:rPr>
        <w:t> (che, morente, afferma: “non resta / che far torto o patirlo”) Anche Napoleone, nonostante la grandezza delle sue imprese, alla fine, è un oppresso: oppresso dai suoi ricordi, da se stesso, dal suo fallimento. Nella prospettiva dell’eterno, invece, si svela il vero significato della vita, che si può comprendere solo nel momento estremo della morte.</w:t>
      </w:r>
    </w:p>
    <w:p w:rsidR="00D37866" w:rsidRDefault="00D37866" w:rsidP="00D37866">
      <w:pPr>
        <w:pStyle w:val="NormaleWeb"/>
        <w:shd w:val="clear" w:color="auto" w:fill="FFFFFF"/>
        <w:spacing w:before="0" w:beforeAutospacing="0" w:after="330" w:afterAutospacing="0"/>
        <w:rPr>
          <w:rFonts w:ascii="Arial" w:hAnsi="Arial" w:cs="Arial"/>
          <w:color w:val="43474A"/>
          <w:sz w:val="20"/>
          <w:szCs w:val="20"/>
        </w:rPr>
      </w:pPr>
      <w:r>
        <w:rPr>
          <w:rStyle w:val="Enfasigrassetto"/>
          <w:rFonts w:ascii="Arial" w:hAnsi="Arial" w:cs="Arial"/>
          <w:color w:val="43474A"/>
          <w:sz w:val="20"/>
          <w:szCs w:val="20"/>
        </w:rPr>
        <w:t>Sintatticamente, prevalgono i periodi brevi e concitati per rendere la rapidità d’azione dell’eroe</w:t>
      </w:r>
      <w:r>
        <w:rPr>
          <w:rFonts w:ascii="Arial" w:hAnsi="Arial" w:cs="Arial"/>
          <w:color w:val="43474A"/>
          <w:sz w:val="20"/>
          <w:szCs w:val="20"/>
        </w:rPr>
        <w:t xml:space="preserve"> (se si escludono il lungo periodo iniziale e quello che occupa i </w:t>
      </w:r>
      <w:proofErr w:type="spellStart"/>
      <w:r>
        <w:rPr>
          <w:rFonts w:ascii="Arial" w:hAnsi="Arial" w:cs="Arial"/>
          <w:color w:val="43474A"/>
          <w:sz w:val="20"/>
          <w:szCs w:val="20"/>
        </w:rPr>
        <w:t>vv</w:t>
      </w:r>
      <w:proofErr w:type="spellEnd"/>
      <w:r>
        <w:rPr>
          <w:rFonts w:ascii="Arial" w:hAnsi="Arial" w:cs="Arial"/>
          <w:color w:val="43474A"/>
          <w:sz w:val="20"/>
          <w:szCs w:val="20"/>
        </w:rPr>
        <w:t>. 37-48); sono frequenti le anastrofi, gli iperbati e le collocazioni del verbo in fondo alla frase. Sono numerosissimi gli aggettivi, spesso di sapore latineggiante (“immemore”, “cruenta”, “anelo”….).</w:t>
      </w:r>
    </w:p>
    <w:p w:rsidR="00D37866" w:rsidRPr="000B55FC" w:rsidRDefault="00D37866" w:rsidP="000B55FC">
      <w:pPr>
        <w:rPr>
          <w:rFonts w:ascii="Times New Roman" w:hAnsi="Times New Roman" w:cs="Times New Roman"/>
          <w:b/>
          <w:bCs/>
          <w:sz w:val="24"/>
          <w:szCs w:val="24"/>
        </w:rPr>
      </w:pPr>
    </w:p>
    <w:sectPr w:rsidR="00D37866" w:rsidRPr="000B55FC" w:rsidSect="006A68E2">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65371"/>
    <w:multiLevelType w:val="multilevel"/>
    <w:tmpl w:val="95D481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D511C98"/>
    <w:multiLevelType w:val="multilevel"/>
    <w:tmpl w:val="95D481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5186095"/>
    <w:multiLevelType w:val="multilevel"/>
    <w:tmpl w:val="1ED07D96"/>
    <w:lvl w:ilvl="0">
      <w:start w:val="137"/>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
    <w:nsid w:val="17572B43"/>
    <w:multiLevelType w:val="multilevel"/>
    <w:tmpl w:val="95D481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14C0B8E"/>
    <w:multiLevelType w:val="multilevel"/>
    <w:tmpl w:val="D1123D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8A1685D"/>
    <w:multiLevelType w:val="multilevel"/>
    <w:tmpl w:val="0D62A5FC"/>
    <w:lvl w:ilvl="0">
      <w:start w:val="9"/>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
    <w:nsid w:val="305F7A91"/>
    <w:multiLevelType w:val="multilevel"/>
    <w:tmpl w:val="0D62A5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F76641E"/>
    <w:multiLevelType w:val="multilevel"/>
    <w:tmpl w:val="95D4813C"/>
    <w:lvl w:ilvl="0">
      <w:start w:val="17"/>
      <w:numFmt w:val="decimal"/>
      <w:lvlText w:val="%1."/>
      <w:lvlJc w:val="left"/>
      <w:pPr>
        <w:tabs>
          <w:tab w:val="num" w:pos="786"/>
        </w:tabs>
        <w:ind w:left="786"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
    <w:nsid w:val="463346AD"/>
    <w:multiLevelType w:val="multilevel"/>
    <w:tmpl w:val="95D481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CB87A95"/>
    <w:multiLevelType w:val="multilevel"/>
    <w:tmpl w:val="95D481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06866FC"/>
    <w:multiLevelType w:val="multilevel"/>
    <w:tmpl w:val="1B26E3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CA86F2C"/>
    <w:multiLevelType w:val="multilevel"/>
    <w:tmpl w:val="24AEA81C"/>
    <w:lvl w:ilvl="0">
      <w:start w:val="89"/>
      <w:numFmt w:val="decimal"/>
      <w:lvlText w:val="%1."/>
      <w:lvlJc w:val="left"/>
      <w:pPr>
        <w:tabs>
          <w:tab w:val="num" w:pos="786"/>
        </w:tabs>
        <w:ind w:left="786"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2">
    <w:nsid w:val="69110A8F"/>
    <w:multiLevelType w:val="multilevel"/>
    <w:tmpl w:val="8AE04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A2D7DA2"/>
    <w:multiLevelType w:val="multilevel"/>
    <w:tmpl w:val="95D481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5"/>
  </w:num>
  <w:num w:numId="3">
    <w:abstractNumId w:val="6"/>
  </w:num>
  <w:num w:numId="4">
    <w:abstractNumId w:val="7"/>
  </w:num>
  <w:num w:numId="5">
    <w:abstractNumId w:val="3"/>
  </w:num>
  <w:num w:numId="6">
    <w:abstractNumId w:val="1"/>
  </w:num>
  <w:num w:numId="7">
    <w:abstractNumId w:val="9"/>
  </w:num>
  <w:num w:numId="8">
    <w:abstractNumId w:val="8"/>
  </w:num>
  <w:num w:numId="9">
    <w:abstractNumId w:val="0"/>
  </w:num>
  <w:num w:numId="10">
    <w:abstractNumId w:val="13"/>
  </w:num>
  <w:num w:numId="11">
    <w:abstractNumId w:val="11"/>
  </w:num>
  <w:num w:numId="12">
    <w:abstractNumId w:val="2"/>
  </w:num>
  <w:num w:numId="13">
    <w:abstractNumId w:val="12"/>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932EC2"/>
    <w:rsid w:val="00005F16"/>
    <w:rsid w:val="000B55FC"/>
    <w:rsid w:val="00616508"/>
    <w:rsid w:val="006A68E2"/>
    <w:rsid w:val="00795E2E"/>
    <w:rsid w:val="00932EC2"/>
    <w:rsid w:val="00A3382A"/>
    <w:rsid w:val="00D3786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A68E2"/>
  </w:style>
  <w:style w:type="character" w:default="1" w:styleId="Carpredefinitoparagrafo">
    <w:name w:val="Default Paragraph Font"/>
    <w:uiPriority w:val="1"/>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932EC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Enfasigrassetto">
    <w:name w:val="Strong"/>
    <w:basedOn w:val="Carpredefinitoparagrafo"/>
    <w:uiPriority w:val="22"/>
    <w:qFormat/>
    <w:rsid w:val="00932EC2"/>
    <w:rPr>
      <w:b/>
      <w:bCs/>
    </w:rPr>
  </w:style>
  <w:style w:type="character" w:styleId="Collegamentoipertestuale">
    <w:name w:val="Hyperlink"/>
    <w:basedOn w:val="Carpredefinitoparagrafo"/>
    <w:uiPriority w:val="99"/>
    <w:unhideWhenUsed/>
    <w:rsid w:val="00005F16"/>
    <w:rPr>
      <w:color w:val="0000FF" w:themeColor="hyperlink"/>
      <w:u w:val="single"/>
    </w:rPr>
  </w:style>
  <w:style w:type="paragraph" w:styleId="Paragrafoelenco">
    <w:name w:val="List Paragraph"/>
    <w:basedOn w:val="Normale"/>
    <w:uiPriority w:val="34"/>
    <w:qFormat/>
    <w:rsid w:val="000B55FC"/>
    <w:pPr>
      <w:ind w:left="720"/>
      <w:contextualSpacing/>
    </w:pPr>
  </w:style>
  <w:style w:type="paragraph" w:styleId="NormaleWeb">
    <w:name w:val="Normal (Web)"/>
    <w:basedOn w:val="Normale"/>
    <w:uiPriority w:val="99"/>
    <w:semiHidden/>
    <w:unhideWhenUsed/>
    <w:rsid w:val="00D37866"/>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D37866"/>
    <w:rPr>
      <w:i/>
      <w:iCs/>
    </w:rPr>
  </w:style>
</w:styles>
</file>

<file path=word/webSettings.xml><?xml version="1.0" encoding="utf-8"?>
<w:webSettings xmlns:r="http://schemas.openxmlformats.org/officeDocument/2006/relationships" xmlns:w="http://schemas.openxmlformats.org/wordprocessingml/2006/main">
  <w:divs>
    <w:div w:id="816127">
      <w:bodyDiv w:val="1"/>
      <w:marLeft w:val="0"/>
      <w:marRight w:val="0"/>
      <w:marTop w:val="0"/>
      <w:marBottom w:val="0"/>
      <w:divBdr>
        <w:top w:val="none" w:sz="0" w:space="0" w:color="auto"/>
        <w:left w:val="none" w:sz="0" w:space="0" w:color="auto"/>
        <w:bottom w:val="none" w:sz="0" w:space="0" w:color="auto"/>
        <w:right w:val="none" w:sz="0" w:space="0" w:color="auto"/>
      </w:divBdr>
    </w:div>
    <w:div w:id="188951732">
      <w:bodyDiv w:val="1"/>
      <w:marLeft w:val="0"/>
      <w:marRight w:val="0"/>
      <w:marTop w:val="0"/>
      <w:marBottom w:val="0"/>
      <w:divBdr>
        <w:top w:val="none" w:sz="0" w:space="0" w:color="auto"/>
        <w:left w:val="none" w:sz="0" w:space="0" w:color="auto"/>
        <w:bottom w:val="none" w:sz="0" w:space="0" w:color="auto"/>
        <w:right w:val="none" w:sz="0" w:space="0" w:color="auto"/>
      </w:divBdr>
    </w:div>
    <w:div w:id="230119974">
      <w:bodyDiv w:val="1"/>
      <w:marLeft w:val="0"/>
      <w:marRight w:val="0"/>
      <w:marTop w:val="0"/>
      <w:marBottom w:val="0"/>
      <w:divBdr>
        <w:top w:val="none" w:sz="0" w:space="0" w:color="auto"/>
        <w:left w:val="none" w:sz="0" w:space="0" w:color="auto"/>
        <w:bottom w:val="none" w:sz="0" w:space="0" w:color="auto"/>
        <w:right w:val="none" w:sz="0" w:space="0" w:color="auto"/>
      </w:divBdr>
    </w:div>
    <w:div w:id="233509016">
      <w:bodyDiv w:val="1"/>
      <w:marLeft w:val="0"/>
      <w:marRight w:val="0"/>
      <w:marTop w:val="0"/>
      <w:marBottom w:val="0"/>
      <w:divBdr>
        <w:top w:val="none" w:sz="0" w:space="0" w:color="auto"/>
        <w:left w:val="none" w:sz="0" w:space="0" w:color="auto"/>
        <w:bottom w:val="none" w:sz="0" w:space="0" w:color="auto"/>
        <w:right w:val="none" w:sz="0" w:space="0" w:color="auto"/>
      </w:divBdr>
    </w:div>
    <w:div w:id="241182042">
      <w:bodyDiv w:val="1"/>
      <w:marLeft w:val="0"/>
      <w:marRight w:val="0"/>
      <w:marTop w:val="0"/>
      <w:marBottom w:val="0"/>
      <w:divBdr>
        <w:top w:val="none" w:sz="0" w:space="0" w:color="auto"/>
        <w:left w:val="none" w:sz="0" w:space="0" w:color="auto"/>
        <w:bottom w:val="none" w:sz="0" w:space="0" w:color="auto"/>
        <w:right w:val="none" w:sz="0" w:space="0" w:color="auto"/>
      </w:divBdr>
    </w:div>
    <w:div w:id="241531259">
      <w:bodyDiv w:val="1"/>
      <w:marLeft w:val="0"/>
      <w:marRight w:val="0"/>
      <w:marTop w:val="0"/>
      <w:marBottom w:val="0"/>
      <w:divBdr>
        <w:top w:val="none" w:sz="0" w:space="0" w:color="auto"/>
        <w:left w:val="none" w:sz="0" w:space="0" w:color="auto"/>
        <w:bottom w:val="none" w:sz="0" w:space="0" w:color="auto"/>
        <w:right w:val="none" w:sz="0" w:space="0" w:color="auto"/>
      </w:divBdr>
    </w:div>
    <w:div w:id="263610800">
      <w:bodyDiv w:val="1"/>
      <w:marLeft w:val="0"/>
      <w:marRight w:val="0"/>
      <w:marTop w:val="0"/>
      <w:marBottom w:val="0"/>
      <w:divBdr>
        <w:top w:val="none" w:sz="0" w:space="0" w:color="auto"/>
        <w:left w:val="none" w:sz="0" w:space="0" w:color="auto"/>
        <w:bottom w:val="none" w:sz="0" w:space="0" w:color="auto"/>
        <w:right w:val="none" w:sz="0" w:space="0" w:color="auto"/>
      </w:divBdr>
    </w:div>
    <w:div w:id="275645161">
      <w:bodyDiv w:val="1"/>
      <w:marLeft w:val="0"/>
      <w:marRight w:val="0"/>
      <w:marTop w:val="0"/>
      <w:marBottom w:val="0"/>
      <w:divBdr>
        <w:top w:val="none" w:sz="0" w:space="0" w:color="auto"/>
        <w:left w:val="none" w:sz="0" w:space="0" w:color="auto"/>
        <w:bottom w:val="none" w:sz="0" w:space="0" w:color="auto"/>
        <w:right w:val="none" w:sz="0" w:space="0" w:color="auto"/>
      </w:divBdr>
    </w:div>
    <w:div w:id="302076692">
      <w:bodyDiv w:val="1"/>
      <w:marLeft w:val="0"/>
      <w:marRight w:val="0"/>
      <w:marTop w:val="0"/>
      <w:marBottom w:val="0"/>
      <w:divBdr>
        <w:top w:val="none" w:sz="0" w:space="0" w:color="auto"/>
        <w:left w:val="none" w:sz="0" w:space="0" w:color="auto"/>
        <w:bottom w:val="none" w:sz="0" w:space="0" w:color="auto"/>
        <w:right w:val="none" w:sz="0" w:space="0" w:color="auto"/>
      </w:divBdr>
    </w:div>
    <w:div w:id="302545257">
      <w:bodyDiv w:val="1"/>
      <w:marLeft w:val="0"/>
      <w:marRight w:val="0"/>
      <w:marTop w:val="0"/>
      <w:marBottom w:val="0"/>
      <w:divBdr>
        <w:top w:val="none" w:sz="0" w:space="0" w:color="auto"/>
        <w:left w:val="none" w:sz="0" w:space="0" w:color="auto"/>
        <w:bottom w:val="none" w:sz="0" w:space="0" w:color="auto"/>
        <w:right w:val="none" w:sz="0" w:space="0" w:color="auto"/>
      </w:divBdr>
    </w:div>
    <w:div w:id="344484601">
      <w:bodyDiv w:val="1"/>
      <w:marLeft w:val="0"/>
      <w:marRight w:val="0"/>
      <w:marTop w:val="0"/>
      <w:marBottom w:val="0"/>
      <w:divBdr>
        <w:top w:val="none" w:sz="0" w:space="0" w:color="auto"/>
        <w:left w:val="none" w:sz="0" w:space="0" w:color="auto"/>
        <w:bottom w:val="none" w:sz="0" w:space="0" w:color="auto"/>
        <w:right w:val="none" w:sz="0" w:space="0" w:color="auto"/>
      </w:divBdr>
    </w:div>
    <w:div w:id="349650297">
      <w:bodyDiv w:val="1"/>
      <w:marLeft w:val="0"/>
      <w:marRight w:val="0"/>
      <w:marTop w:val="0"/>
      <w:marBottom w:val="0"/>
      <w:divBdr>
        <w:top w:val="none" w:sz="0" w:space="0" w:color="auto"/>
        <w:left w:val="none" w:sz="0" w:space="0" w:color="auto"/>
        <w:bottom w:val="none" w:sz="0" w:space="0" w:color="auto"/>
        <w:right w:val="none" w:sz="0" w:space="0" w:color="auto"/>
      </w:divBdr>
    </w:div>
    <w:div w:id="460925605">
      <w:bodyDiv w:val="1"/>
      <w:marLeft w:val="0"/>
      <w:marRight w:val="0"/>
      <w:marTop w:val="0"/>
      <w:marBottom w:val="0"/>
      <w:divBdr>
        <w:top w:val="none" w:sz="0" w:space="0" w:color="auto"/>
        <w:left w:val="none" w:sz="0" w:space="0" w:color="auto"/>
        <w:bottom w:val="none" w:sz="0" w:space="0" w:color="auto"/>
        <w:right w:val="none" w:sz="0" w:space="0" w:color="auto"/>
      </w:divBdr>
    </w:div>
    <w:div w:id="486869148">
      <w:bodyDiv w:val="1"/>
      <w:marLeft w:val="0"/>
      <w:marRight w:val="0"/>
      <w:marTop w:val="0"/>
      <w:marBottom w:val="0"/>
      <w:divBdr>
        <w:top w:val="none" w:sz="0" w:space="0" w:color="auto"/>
        <w:left w:val="none" w:sz="0" w:space="0" w:color="auto"/>
        <w:bottom w:val="none" w:sz="0" w:space="0" w:color="auto"/>
        <w:right w:val="none" w:sz="0" w:space="0" w:color="auto"/>
      </w:divBdr>
    </w:div>
    <w:div w:id="505562172">
      <w:bodyDiv w:val="1"/>
      <w:marLeft w:val="0"/>
      <w:marRight w:val="0"/>
      <w:marTop w:val="0"/>
      <w:marBottom w:val="0"/>
      <w:divBdr>
        <w:top w:val="none" w:sz="0" w:space="0" w:color="auto"/>
        <w:left w:val="none" w:sz="0" w:space="0" w:color="auto"/>
        <w:bottom w:val="none" w:sz="0" w:space="0" w:color="auto"/>
        <w:right w:val="none" w:sz="0" w:space="0" w:color="auto"/>
      </w:divBdr>
    </w:div>
    <w:div w:id="678195101">
      <w:bodyDiv w:val="1"/>
      <w:marLeft w:val="0"/>
      <w:marRight w:val="0"/>
      <w:marTop w:val="0"/>
      <w:marBottom w:val="0"/>
      <w:divBdr>
        <w:top w:val="none" w:sz="0" w:space="0" w:color="auto"/>
        <w:left w:val="none" w:sz="0" w:space="0" w:color="auto"/>
        <w:bottom w:val="none" w:sz="0" w:space="0" w:color="auto"/>
        <w:right w:val="none" w:sz="0" w:space="0" w:color="auto"/>
      </w:divBdr>
    </w:div>
    <w:div w:id="737481124">
      <w:bodyDiv w:val="1"/>
      <w:marLeft w:val="0"/>
      <w:marRight w:val="0"/>
      <w:marTop w:val="0"/>
      <w:marBottom w:val="0"/>
      <w:divBdr>
        <w:top w:val="none" w:sz="0" w:space="0" w:color="auto"/>
        <w:left w:val="none" w:sz="0" w:space="0" w:color="auto"/>
        <w:bottom w:val="none" w:sz="0" w:space="0" w:color="auto"/>
        <w:right w:val="none" w:sz="0" w:space="0" w:color="auto"/>
      </w:divBdr>
    </w:div>
    <w:div w:id="1006129818">
      <w:bodyDiv w:val="1"/>
      <w:marLeft w:val="0"/>
      <w:marRight w:val="0"/>
      <w:marTop w:val="0"/>
      <w:marBottom w:val="0"/>
      <w:divBdr>
        <w:top w:val="none" w:sz="0" w:space="0" w:color="auto"/>
        <w:left w:val="none" w:sz="0" w:space="0" w:color="auto"/>
        <w:bottom w:val="none" w:sz="0" w:space="0" w:color="auto"/>
        <w:right w:val="none" w:sz="0" w:space="0" w:color="auto"/>
      </w:divBdr>
    </w:div>
    <w:div w:id="1119106376">
      <w:bodyDiv w:val="1"/>
      <w:marLeft w:val="0"/>
      <w:marRight w:val="0"/>
      <w:marTop w:val="0"/>
      <w:marBottom w:val="0"/>
      <w:divBdr>
        <w:top w:val="none" w:sz="0" w:space="0" w:color="auto"/>
        <w:left w:val="none" w:sz="0" w:space="0" w:color="auto"/>
        <w:bottom w:val="none" w:sz="0" w:space="0" w:color="auto"/>
        <w:right w:val="none" w:sz="0" w:space="0" w:color="auto"/>
      </w:divBdr>
    </w:div>
    <w:div w:id="1169910541">
      <w:bodyDiv w:val="1"/>
      <w:marLeft w:val="0"/>
      <w:marRight w:val="0"/>
      <w:marTop w:val="0"/>
      <w:marBottom w:val="0"/>
      <w:divBdr>
        <w:top w:val="none" w:sz="0" w:space="0" w:color="auto"/>
        <w:left w:val="none" w:sz="0" w:space="0" w:color="auto"/>
        <w:bottom w:val="none" w:sz="0" w:space="0" w:color="auto"/>
        <w:right w:val="none" w:sz="0" w:space="0" w:color="auto"/>
      </w:divBdr>
    </w:div>
    <w:div w:id="1178038876">
      <w:bodyDiv w:val="1"/>
      <w:marLeft w:val="0"/>
      <w:marRight w:val="0"/>
      <w:marTop w:val="0"/>
      <w:marBottom w:val="0"/>
      <w:divBdr>
        <w:top w:val="none" w:sz="0" w:space="0" w:color="auto"/>
        <w:left w:val="none" w:sz="0" w:space="0" w:color="auto"/>
        <w:bottom w:val="none" w:sz="0" w:space="0" w:color="auto"/>
        <w:right w:val="none" w:sz="0" w:space="0" w:color="auto"/>
      </w:divBdr>
    </w:div>
    <w:div w:id="1205824913">
      <w:bodyDiv w:val="1"/>
      <w:marLeft w:val="0"/>
      <w:marRight w:val="0"/>
      <w:marTop w:val="0"/>
      <w:marBottom w:val="0"/>
      <w:divBdr>
        <w:top w:val="none" w:sz="0" w:space="0" w:color="auto"/>
        <w:left w:val="none" w:sz="0" w:space="0" w:color="auto"/>
        <w:bottom w:val="none" w:sz="0" w:space="0" w:color="auto"/>
        <w:right w:val="none" w:sz="0" w:space="0" w:color="auto"/>
      </w:divBdr>
    </w:div>
    <w:div w:id="1218740055">
      <w:bodyDiv w:val="1"/>
      <w:marLeft w:val="0"/>
      <w:marRight w:val="0"/>
      <w:marTop w:val="0"/>
      <w:marBottom w:val="0"/>
      <w:divBdr>
        <w:top w:val="none" w:sz="0" w:space="0" w:color="auto"/>
        <w:left w:val="none" w:sz="0" w:space="0" w:color="auto"/>
        <w:bottom w:val="none" w:sz="0" w:space="0" w:color="auto"/>
        <w:right w:val="none" w:sz="0" w:space="0" w:color="auto"/>
      </w:divBdr>
    </w:div>
    <w:div w:id="1296839071">
      <w:bodyDiv w:val="1"/>
      <w:marLeft w:val="0"/>
      <w:marRight w:val="0"/>
      <w:marTop w:val="0"/>
      <w:marBottom w:val="0"/>
      <w:divBdr>
        <w:top w:val="none" w:sz="0" w:space="0" w:color="auto"/>
        <w:left w:val="none" w:sz="0" w:space="0" w:color="auto"/>
        <w:bottom w:val="none" w:sz="0" w:space="0" w:color="auto"/>
        <w:right w:val="none" w:sz="0" w:space="0" w:color="auto"/>
      </w:divBdr>
    </w:div>
    <w:div w:id="1312980384">
      <w:bodyDiv w:val="1"/>
      <w:marLeft w:val="0"/>
      <w:marRight w:val="0"/>
      <w:marTop w:val="0"/>
      <w:marBottom w:val="0"/>
      <w:divBdr>
        <w:top w:val="none" w:sz="0" w:space="0" w:color="auto"/>
        <w:left w:val="none" w:sz="0" w:space="0" w:color="auto"/>
        <w:bottom w:val="none" w:sz="0" w:space="0" w:color="auto"/>
        <w:right w:val="none" w:sz="0" w:space="0" w:color="auto"/>
      </w:divBdr>
    </w:div>
    <w:div w:id="1506744597">
      <w:bodyDiv w:val="1"/>
      <w:marLeft w:val="0"/>
      <w:marRight w:val="0"/>
      <w:marTop w:val="0"/>
      <w:marBottom w:val="0"/>
      <w:divBdr>
        <w:top w:val="none" w:sz="0" w:space="0" w:color="auto"/>
        <w:left w:val="none" w:sz="0" w:space="0" w:color="auto"/>
        <w:bottom w:val="none" w:sz="0" w:space="0" w:color="auto"/>
        <w:right w:val="none" w:sz="0" w:space="0" w:color="auto"/>
      </w:divBdr>
    </w:div>
    <w:div w:id="1580021806">
      <w:bodyDiv w:val="1"/>
      <w:marLeft w:val="0"/>
      <w:marRight w:val="0"/>
      <w:marTop w:val="0"/>
      <w:marBottom w:val="0"/>
      <w:divBdr>
        <w:top w:val="none" w:sz="0" w:space="0" w:color="auto"/>
        <w:left w:val="none" w:sz="0" w:space="0" w:color="auto"/>
        <w:bottom w:val="none" w:sz="0" w:space="0" w:color="auto"/>
        <w:right w:val="none" w:sz="0" w:space="0" w:color="auto"/>
      </w:divBdr>
    </w:div>
    <w:div w:id="1651641908">
      <w:bodyDiv w:val="1"/>
      <w:marLeft w:val="0"/>
      <w:marRight w:val="0"/>
      <w:marTop w:val="0"/>
      <w:marBottom w:val="0"/>
      <w:divBdr>
        <w:top w:val="none" w:sz="0" w:space="0" w:color="auto"/>
        <w:left w:val="none" w:sz="0" w:space="0" w:color="auto"/>
        <w:bottom w:val="none" w:sz="0" w:space="0" w:color="auto"/>
        <w:right w:val="none" w:sz="0" w:space="0" w:color="auto"/>
      </w:divBdr>
    </w:div>
    <w:div w:id="1659117480">
      <w:bodyDiv w:val="1"/>
      <w:marLeft w:val="0"/>
      <w:marRight w:val="0"/>
      <w:marTop w:val="0"/>
      <w:marBottom w:val="0"/>
      <w:divBdr>
        <w:top w:val="none" w:sz="0" w:space="0" w:color="auto"/>
        <w:left w:val="none" w:sz="0" w:space="0" w:color="auto"/>
        <w:bottom w:val="none" w:sz="0" w:space="0" w:color="auto"/>
        <w:right w:val="none" w:sz="0" w:space="0" w:color="auto"/>
      </w:divBdr>
    </w:div>
    <w:div w:id="1681538939">
      <w:bodyDiv w:val="1"/>
      <w:marLeft w:val="0"/>
      <w:marRight w:val="0"/>
      <w:marTop w:val="0"/>
      <w:marBottom w:val="0"/>
      <w:divBdr>
        <w:top w:val="none" w:sz="0" w:space="0" w:color="auto"/>
        <w:left w:val="none" w:sz="0" w:space="0" w:color="auto"/>
        <w:bottom w:val="none" w:sz="0" w:space="0" w:color="auto"/>
        <w:right w:val="none" w:sz="0" w:space="0" w:color="auto"/>
      </w:divBdr>
    </w:div>
    <w:div w:id="1758015161">
      <w:bodyDiv w:val="1"/>
      <w:marLeft w:val="0"/>
      <w:marRight w:val="0"/>
      <w:marTop w:val="0"/>
      <w:marBottom w:val="0"/>
      <w:divBdr>
        <w:top w:val="none" w:sz="0" w:space="0" w:color="auto"/>
        <w:left w:val="none" w:sz="0" w:space="0" w:color="auto"/>
        <w:bottom w:val="none" w:sz="0" w:space="0" w:color="auto"/>
        <w:right w:val="none" w:sz="0" w:space="0" w:color="auto"/>
      </w:divBdr>
    </w:div>
    <w:div w:id="1767076355">
      <w:bodyDiv w:val="1"/>
      <w:marLeft w:val="0"/>
      <w:marRight w:val="0"/>
      <w:marTop w:val="0"/>
      <w:marBottom w:val="0"/>
      <w:divBdr>
        <w:top w:val="none" w:sz="0" w:space="0" w:color="auto"/>
        <w:left w:val="none" w:sz="0" w:space="0" w:color="auto"/>
        <w:bottom w:val="none" w:sz="0" w:space="0" w:color="auto"/>
        <w:right w:val="none" w:sz="0" w:space="0" w:color="auto"/>
      </w:divBdr>
    </w:div>
    <w:div w:id="1807813074">
      <w:bodyDiv w:val="1"/>
      <w:marLeft w:val="0"/>
      <w:marRight w:val="0"/>
      <w:marTop w:val="0"/>
      <w:marBottom w:val="0"/>
      <w:divBdr>
        <w:top w:val="none" w:sz="0" w:space="0" w:color="auto"/>
        <w:left w:val="none" w:sz="0" w:space="0" w:color="auto"/>
        <w:bottom w:val="none" w:sz="0" w:space="0" w:color="auto"/>
        <w:right w:val="none" w:sz="0" w:space="0" w:color="auto"/>
      </w:divBdr>
    </w:div>
    <w:div w:id="1961110982">
      <w:bodyDiv w:val="1"/>
      <w:marLeft w:val="0"/>
      <w:marRight w:val="0"/>
      <w:marTop w:val="0"/>
      <w:marBottom w:val="0"/>
      <w:divBdr>
        <w:top w:val="none" w:sz="0" w:space="0" w:color="auto"/>
        <w:left w:val="none" w:sz="0" w:space="0" w:color="auto"/>
        <w:bottom w:val="none" w:sz="0" w:space="0" w:color="auto"/>
        <w:right w:val="none" w:sz="0" w:space="0" w:color="auto"/>
      </w:divBdr>
    </w:div>
    <w:div w:id="1976180252">
      <w:bodyDiv w:val="1"/>
      <w:marLeft w:val="0"/>
      <w:marRight w:val="0"/>
      <w:marTop w:val="0"/>
      <w:marBottom w:val="0"/>
      <w:divBdr>
        <w:top w:val="none" w:sz="0" w:space="0" w:color="auto"/>
        <w:left w:val="none" w:sz="0" w:space="0" w:color="auto"/>
        <w:bottom w:val="none" w:sz="0" w:space="0" w:color="auto"/>
        <w:right w:val="none" w:sz="0" w:space="0" w:color="auto"/>
      </w:divBdr>
    </w:div>
    <w:div w:id="2014642786">
      <w:bodyDiv w:val="1"/>
      <w:marLeft w:val="0"/>
      <w:marRight w:val="0"/>
      <w:marTop w:val="0"/>
      <w:marBottom w:val="0"/>
      <w:divBdr>
        <w:top w:val="none" w:sz="0" w:space="0" w:color="auto"/>
        <w:left w:val="none" w:sz="0" w:space="0" w:color="auto"/>
        <w:bottom w:val="none" w:sz="0" w:space="0" w:color="auto"/>
        <w:right w:val="none" w:sz="0" w:space="0" w:color="auto"/>
      </w:divBdr>
    </w:div>
    <w:div w:id="2072338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arafrasando.it/METRICA/Figureretoriche.html" TargetMode="External"/><Relationship Id="rId13" Type="http://schemas.openxmlformats.org/officeDocument/2006/relationships/hyperlink" Target="http://www.parafrasando.it/METRICA/Figureretoriche.html" TargetMode="External"/><Relationship Id="rId18" Type="http://schemas.openxmlformats.org/officeDocument/2006/relationships/hyperlink" Target="http://www.parafrasando.it/METRICA/Figureretoriche.html"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parafrasando.it/METRICA/Figureretoriche.html" TargetMode="External"/><Relationship Id="rId12" Type="http://schemas.openxmlformats.org/officeDocument/2006/relationships/hyperlink" Target="http://www.parafrasando.it/METRICA/Figureretoriche.html" TargetMode="External"/><Relationship Id="rId17" Type="http://schemas.openxmlformats.org/officeDocument/2006/relationships/hyperlink" Target="http://www.parafrasando.it/METRICA/Figureretoriche.html" TargetMode="External"/><Relationship Id="rId2" Type="http://schemas.openxmlformats.org/officeDocument/2006/relationships/styles" Target="styles.xml"/><Relationship Id="rId16" Type="http://schemas.openxmlformats.org/officeDocument/2006/relationships/hyperlink" Target="http://www.parafrasando.it/METRICA/Figureretoriche.htm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parafrasando.it/METRICA/Figureretoriche.html" TargetMode="External"/><Relationship Id="rId11" Type="http://schemas.openxmlformats.org/officeDocument/2006/relationships/hyperlink" Target="http://www.parafrasando.it/METRICA/Figureretoriche.html" TargetMode="External"/><Relationship Id="rId5" Type="http://schemas.openxmlformats.org/officeDocument/2006/relationships/hyperlink" Target="http://www.parafrasando.it/METRICA/Figureretoriche.html" TargetMode="External"/><Relationship Id="rId15" Type="http://schemas.openxmlformats.org/officeDocument/2006/relationships/hyperlink" Target="http://www.parafrasando.it/METRICA/Figureretoriche.html" TargetMode="External"/><Relationship Id="rId10" Type="http://schemas.openxmlformats.org/officeDocument/2006/relationships/hyperlink" Target="http://www.parafrasando.it/METRICA/Figureretoriche.html" TargetMode="External"/><Relationship Id="rId19" Type="http://schemas.openxmlformats.org/officeDocument/2006/relationships/hyperlink" Target="http://www.parafrasando.it/METRICA/Figureretoriche.html" TargetMode="External"/><Relationship Id="rId4" Type="http://schemas.openxmlformats.org/officeDocument/2006/relationships/webSettings" Target="webSettings.xml"/><Relationship Id="rId9" Type="http://schemas.openxmlformats.org/officeDocument/2006/relationships/hyperlink" Target="http://www.parafrasando.it/METRICA/Figureretoriche.html" TargetMode="External"/><Relationship Id="rId14" Type="http://schemas.openxmlformats.org/officeDocument/2006/relationships/hyperlink" Target="http://www.parafrasando.it/METRICA/Figureretoriche.htm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4</Pages>
  <Words>2427</Words>
  <Characters>13837</Characters>
  <Application>Microsoft Office Word</Application>
  <DocSecurity>0</DocSecurity>
  <Lines>115</Lines>
  <Paragraphs>32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Docente</dc:creator>
  <cp:lastModifiedBy>Docente</cp:lastModifiedBy>
  <cp:revision>2</cp:revision>
  <dcterms:created xsi:type="dcterms:W3CDTF">2018-01-16T07:09:00Z</dcterms:created>
  <dcterms:modified xsi:type="dcterms:W3CDTF">2018-01-26T16:21:00Z</dcterms:modified>
</cp:coreProperties>
</file>