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55" w:rsidRDefault="00415455" w:rsidP="00914C36">
      <w:pPr>
        <w:spacing w:after="0" w:line="240" w:lineRule="auto"/>
        <w:rPr>
          <w:rFonts w:ascii="Garamond" w:hAnsi="Garamond" w:cs="Times New Roman"/>
          <w:b/>
          <w:sz w:val="28"/>
          <w:szCs w:val="28"/>
          <w:u w:val="single"/>
        </w:rPr>
      </w:pPr>
    </w:p>
    <w:p w:rsidR="00415455" w:rsidRDefault="00415455" w:rsidP="0041545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u w:val="single"/>
        </w:rPr>
      </w:pPr>
      <w:r w:rsidRPr="00415455">
        <w:rPr>
          <w:rFonts w:ascii="Garamond" w:hAnsi="Garamond" w:cs="Times New Roman"/>
          <w:b/>
          <w:sz w:val="28"/>
          <w:szCs w:val="28"/>
          <w:u w:val="single"/>
        </w:rPr>
        <w:drawing>
          <wp:inline distT="0" distB="0" distL="0" distR="0">
            <wp:extent cx="1626870" cy="1193165"/>
            <wp:effectExtent l="19050" t="0" r="0" b="0"/>
            <wp:docPr id="1" name="Immagine 1" descr="13413769_2042541832636795_2547756176637466597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13413769_2042541832636795_2547756176637466597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6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55" w:rsidRDefault="00415455" w:rsidP="00914C36">
      <w:pPr>
        <w:spacing w:after="0" w:line="240" w:lineRule="auto"/>
        <w:rPr>
          <w:rFonts w:ascii="Garamond" w:hAnsi="Garamond" w:cs="Times New Roman"/>
          <w:b/>
          <w:sz w:val="28"/>
          <w:szCs w:val="28"/>
          <w:u w:val="single"/>
        </w:rPr>
      </w:pPr>
    </w:p>
    <w:p w:rsidR="00415455" w:rsidRDefault="00415455" w:rsidP="00914C36">
      <w:pPr>
        <w:spacing w:after="0" w:line="240" w:lineRule="auto"/>
        <w:rPr>
          <w:rFonts w:ascii="Garamond" w:hAnsi="Garamond" w:cs="Times New Roman"/>
          <w:b/>
          <w:sz w:val="28"/>
          <w:szCs w:val="28"/>
          <w:u w:val="single"/>
        </w:rPr>
      </w:pPr>
    </w:p>
    <w:p w:rsidR="00415455" w:rsidRDefault="00415455" w:rsidP="00914C36">
      <w:pPr>
        <w:spacing w:after="0" w:line="240" w:lineRule="auto"/>
        <w:rPr>
          <w:rFonts w:ascii="Garamond" w:hAnsi="Garamond" w:cs="Times New Roman"/>
          <w:b/>
          <w:sz w:val="28"/>
          <w:szCs w:val="28"/>
          <w:u w:val="single"/>
        </w:rPr>
      </w:pPr>
    </w:p>
    <w:p w:rsidR="007537C7" w:rsidRDefault="007537C7" w:rsidP="007537C7">
      <w:pPr>
        <w:autoSpaceDE w:val="0"/>
        <w:autoSpaceDN w:val="0"/>
        <w:adjustRightInd w:val="0"/>
        <w:spacing w:before="240" w:line="360" w:lineRule="auto"/>
        <w:jc w:val="center"/>
        <w:rPr>
          <w:sz w:val="35"/>
          <w:szCs w:val="35"/>
        </w:rPr>
      </w:pPr>
      <w:r>
        <w:rPr>
          <w:sz w:val="35"/>
          <w:szCs w:val="35"/>
        </w:rPr>
        <w:t>ISTITUTO SALESIANO SACRO CUORE NAPOLI – VOMERO</w:t>
      </w:r>
    </w:p>
    <w:p w:rsidR="007537C7" w:rsidRDefault="007537C7" w:rsidP="007537C7">
      <w:pPr>
        <w:autoSpaceDE w:val="0"/>
        <w:autoSpaceDN w:val="0"/>
        <w:adjustRightInd w:val="0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Anno scolastico 2019/2020</w:t>
      </w:r>
    </w:p>
    <w:p w:rsidR="007537C7" w:rsidRDefault="007537C7" w:rsidP="007537C7">
      <w:pPr>
        <w:jc w:val="center"/>
        <w:rPr>
          <w:rFonts w:ascii="Garamond" w:hAnsi="Garamond"/>
          <w:b/>
          <w:sz w:val="32"/>
          <w:szCs w:val="32"/>
        </w:rPr>
      </w:pPr>
      <w:r>
        <w:rPr>
          <w:smallCaps/>
          <w:noProof/>
          <w:sz w:val="20"/>
          <w:szCs w:val="20"/>
        </w:rPr>
        <w:drawing>
          <wp:inline distT="0" distB="0" distL="0" distR="0">
            <wp:extent cx="552450" cy="154305"/>
            <wp:effectExtent l="19050" t="0" r="0" b="0"/>
            <wp:docPr id="2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55" w:rsidRDefault="00415455" w:rsidP="00914C36">
      <w:pPr>
        <w:spacing w:after="0" w:line="240" w:lineRule="auto"/>
        <w:rPr>
          <w:rFonts w:ascii="Garamond" w:hAnsi="Garamond" w:cs="Times New Roman"/>
          <w:b/>
          <w:sz w:val="28"/>
          <w:szCs w:val="28"/>
          <w:u w:val="single"/>
        </w:rPr>
      </w:pPr>
    </w:p>
    <w:p w:rsidR="00914C36" w:rsidRPr="007537C7" w:rsidRDefault="00914C36" w:rsidP="007537C7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7537C7">
        <w:rPr>
          <w:rFonts w:ascii="Garamond" w:hAnsi="Garamond" w:cs="Times New Roman"/>
          <w:b/>
          <w:sz w:val="28"/>
          <w:szCs w:val="28"/>
        </w:rPr>
        <w:t>REGOLAMENTO PER L’USO DEL LABORATORIO DI SCIENZE</w:t>
      </w:r>
    </w:p>
    <w:p w:rsidR="007537C7" w:rsidRPr="007537C7" w:rsidRDefault="007537C7" w:rsidP="007537C7">
      <w:pPr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</w:p>
    <w:p w:rsidR="007537C7" w:rsidRPr="007537C7" w:rsidRDefault="007537C7" w:rsidP="007537C7">
      <w:pPr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</w:p>
    <w:p w:rsidR="00914C36" w:rsidRPr="00914C36" w:rsidRDefault="00914C36" w:rsidP="00914C36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914C36">
        <w:rPr>
          <w:rFonts w:ascii="Garamond" w:hAnsi="Garamond" w:cs="Times New Roman"/>
          <w:sz w:val="28"/>
          <w:szCs w:val="28"/>
        </w:rPr>
        <w:t>Il presente regolamento disciplina l’accesso e l’utilizzo del laboratorio di scienze da parte dei docenti interessati. La destinazione d’uso principale è la realizzazione di semplici attività sperimentali mediante l’utilizzo di materiali e strumenti presenti, ciò in relazione al fatto che l’Istituto non dispone di un tecnico di laboratorio e quindi la gestione delle attività è affidata ai singoli docenti. Si ricorda che gli alunni devono sempre essere guidati e vigilati a cura del docente che è tenuto ad illustrare la corretta esecuzione degli esperimenti e i rischi specifici insiti nell’uso delle apparecchiature e delle sostanze chimiche. Nel caso in cui sia difficile il controllo è opportuno svolgere esperienze dimostrative dalla postazione insegnante. Ogni docente deve far rispettare le norme di comportamento da tenere in laboratorio, essendo responsabile dell’applicazione e del rispetto delle indicazioni e delle procedure di prevenzione e sicurezza.</w:t>
      </w:r>
    </w:p>
    <w:p w:rsidR="00914C36" w:rsidRPr="00914C36" w:rsidRDefault="00914C36" w:rsidP="00914C36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914C36" w:rsidRPr="00914C36" w:rsidRDefault="00914C36" w:rsidP="00914C36">
      <w:pPr>
        <w:spacing w:after="0" w:line="240" w:lineRule="auto"/>
        <w:rPr>
          <w:rFonts w:ascii="Garamond" w:hAnsi="Garamond" w:cs="Times New Roman"/>
          <w:b/>
          <w:sz w:val="28"/>
          <w:szCs w:val="28"/>
          <w:u w:val="single"/>
        </w:rPr>
      </w:pPr>
      <w:r w:rsidRPr="00914C36">
        <w:rPr>
          <w:rFonts w:ascii="Garamond" w:hAnsi="Garamond" w:cs="Times New Roman"/>
          <w:b/>
          <w:sz w:val="28"/>
          <w:szCs w:val="28"/>
          <w:u w:val="single"/>
        </w:rPr>
        <w:t>NORME PER I DOCENTI</w:t>
      </w:r>
    </w:p>
    <w:p w:rsidR="00914C36" w:rsidRPr="00914C36" w:rsidRDefault="00914C36" w:rsidP="00914C36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14C36">
        <w:rPr>
          <w:rFonts w:ascii="Garamond" w:hAnsi="Garamond" w:cs="Times New Roman"/>
          <w:sz w:val="28"/>
          <w:szCs w:val="28"/>
        </w:rPr>
        <w:t>Il laboratorio è prioritariamente destinato all’attività che i docenti svolgono con le proprie classi, secondo il normale orario delle lezioni. Le prenotazioni ed il conseguente utilizzo vanno effettuati nel rispetto del presente regolamento e con le modalità di seguito riportate.</w:t>
      </w:r>
    </w:p>
    <w:p w:rsidR="00914C36" w:rsidRPr="00914C36" w:rsidRDefault="00914C36" w:rsidP="00914C36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914C36" w:rsidRPr="00914C36" w:rsidRDefault="00914C36" w:rsidP="00914C36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914C36">
        <w:rPr>
          <w:rFonts w:ascii="Garamond" w:hAnsi="Garamond" w:cs="Times New Roman"/>
          <w:sz w:val="28"/>
          <w:szCs w:val="28"/>
        </w:rPr>
        <w:t xml:space="preserve">Il docente che ha prenotato il laboratorio è responsabile del suo corretto uso da parte degli utenti presenti, deve seguire le istruzioni per l’utilizzo delle attrezzature e segnalarne l’eventuale malfunzionamento nonché la carenza o la mancanza di </w:t>
      </w:r>
      <w:r w:rsidRPr="00914C36">
        <w:rPr>
          <w:rFonts w:ascii="Garamond" w:hAnsi="Garamond" w:cs="Times New Roman"/>
          <w:sz w:val="28"/>
          <w:szCs w:val="28"/>
        </w:rPr>
        <w:lastRenderedPageBreak/>
        <w:t>materiale di consumo. Ogni presenza nell’aula va quindi registrata con il nome dell’insegnante e della classe nell’apposito registro sito nel laboratorio stesso.</w:t>
      </w:r>
    </w:p>
    <w:p w:rsidR="00914C36" w:rsidRPr="00914C36" w:rsidRDefault="00914C36" w:rsidP="00914C36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914C36">
        <w:rPr>
          <w:rFonts w:ascii="Garamond" w:hAnsi="Garamond" w:cs="Times New Roman"/>
          <w:sz w:val="28"/>
          <w:szCs w:val="28"/>
        </w:rPr>
        <w:t>Al fine di consentire un utilizzo immediato agli utenti successivi, ogni docente è tenuto a lasciare i locali in ordine; pertanto al termine di ogni esercitazione il docente dovrà ricollocare materiali e strumenti utilizzati lasciando la vetreria sporca nel lavandino dell’aula annessa al laboratorio.</w:t>
      </w:r>
    </w:p>
    <w:p w:rsidR="00914C36" w:rsidRPr="00914C36" w:rsidRDefault="00914C36" w:rsidP="00914C36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914C36">
        <w:rPr>
          <w:rFonts w:ascii="Garamond" w:hAnsi="Garamond" w:cs="Times New Roman"/>
          <w:sz w:val="28"/>
          <w:szCs w:val="28"/>
        </w:rPr>
        <w:t xml:space="preserve"> L’accesso all’armadio in cui sono contenuti i reattivi è strettamente riservato ai docenti interessati.</w:t>
      </w:r>
    </w:p>
    <w:p w:rsidR="00914C36" w:rsidRPr="00914C36" w:rsidRDefault="00914C36" w:rsidP="00914C36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914C36">
        <w:rPr>
          <w:rFonts w:ascii="Garamond" w:hAnsi="Garamond" w:cs="Times New Roman"/>
          <w:sz w:val="28"/>
          <w:szCs w:val="28"/>
        </w:rPr>
        <w:t>Le apparecchiature e gli strumenti in dotazione al laboratorio non possono essere prelevati dallo stesso senza un valido motivo e comunque senza una specifica autorizzazione da parte di un responsabile.</w:t>
      </w:r>
    </w:p>
    <w:p w:rsidR="00914C36" w:rsidRPr="00914C36" w:rsidRDefault="00914C36" w:rsidP="00914C36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914C36">
        <w:rPr>
          <w:rFonts w:ascii="Garamond" w:hAnsi="Garamond" w:cs="Times New Roman"/>
          <w:sz w:val="28"/>
          <w:szCs w:val="28"/>
        </w:rPr>
        <w:t>Ogni guasto o manomissione degli strumenti va immediatamente segnalato al responsabile. In caso di furto o danni non accidentali verrà ritenuta responsabile la classe che per ultima, in ordine di tempo, ha occupato il laboratorio ed eventualmente, all’interno di essa, lo studente o gli studenti che occupavano la postazione presso la quale è stato segnalato il fatto. In caso di danno accidentale bisogna segnalarlo nell’apposito quaderno presente in laboratorio.</w:t>
      </w:r>
    </w:p>
    <w:p w:rsidR="00914C36" w:rsidRPr="00914C36" w:rsidRDefault="00914C36" w:rsidP="00914C36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914C36">
        <w:rPr>
          <w:rFonts w:ascii="Garamond" w:hAnsi="Garamond" w:cs="Times New Roman"/>
          <w:sz w:val="28"/>
          <w:szCs w:val="28"/>
        </w:rPr>
        <w:t>Gli strumenti tecnici non devono restare a lungo sotto tensione, pertanto la corrente deve essere tolta al termine di ogni lezione così come devono essere chiusi i rubinetti dell’acqua e del gas.</w:t>
      </w:r>
    </w:p>
    <w:p w:rsidR="00914C36" w:rsidRPr="00914C36" w:rsidRDefault="00914C36" w:rsidP="00914C36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914C36">
        <w:rPr>
          <w:rFonts w:ascii="Garamond" w:hAnsi="Garamond" w:cs="Times New Roman"/>
          <w:sz w:val="28"/>
          <w:szCs w:val="28"/>
        </w:rPr>
        <w:t>Ogni docente è responsabile del corretto smaltimento delle sostanze utilizzate secondo le procedure dell’ASL (codici CER).</w:t>
      </w:r>
    </w:p>
    <w:p w:rsidR="00914C36" w:rsidRPr="00914C36" w:rsidRDefault="00914C36" w:rsidP="00914C36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914C36">
        <w:rPr>
          <w:rFonts w:ascii="Garamond" w:hAnsi="Garamond" w:cs="Times New Roman"/>
          <w:sz w:val="28"/>
          <w:szCs w:val="28"/>
        </w:rPr>
        <w:t>Quando non utilizzato il laboratorio deve restare chiuso a chiave.</w:t>
      </w:r>
    </w:p>
    <w:p w:rsidR="00914C36" w:rsidRPr="00914C36" w:rsidRDefault="00914C36" w:rsidP="00914C36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914C36" w:rsidRPr="00914C36" w:rsidRDefault="00914C36" w:rsidP="00914C36">
      <w:pPr>
        <w:spacing w:after="0" w:line="240" w:lineRule="auto"/>
        <w:rPr>
          <w:rFonts w:ascii="Garamond" w:hAnsi="Garamond" w:cs="Times New Roman"/>
          <w:b/>
          <w:sz w:val="28"/>
          <w:szCs w:val="28"/>
          <w:u w:val="single"/>
        </w:rPr>
      </w:pPr>
      <w:r w:rsidRPr="00914C36">
        <w:rPr>
          <w:rFonts w:ascii="Garamond" w:hAnsi="Garamond" w:cs="Times New Roman"/>
          <w:b/>
          <w:sz w:val="28"/>
          <w:szCs w:val="28"/>
          <w:u w:val="single"/>
        </w:rPr>
        <w:t>NORME PER GLI STUDENTI</w:t>
      </w:r>
    </w:p>
    <w:p w:rsidR="00914C36" w:rsidRPr="00914C36" w:rsidRDefault="00914C36" w:rsidP="00914C36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914C36" w:rsidRPr="00914C36" w:rsidRDefault="00914C36" w:rsidP="00914C36">
      <w:pPr>
        <w:pStyle w:val="Paragrafoelenco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914C36">
        <w:rPr>
          <w:rFonts w:ascii="Garamond" w:hAnsi="Garamond" w:cs="Times New Roman"/>
          <w:sz w:val="28"/>
          <w:szCs w:val="28"/>
        </w:rPr>
        <w:t>L’accesso al laboratorio è vietato agli alunni se non accompagnati dal docente; gli stessi non possono accedere agli strumenti ed ai materiali senza autorizzazione del docente.</w:t>
      </w:r>
    </w:p>
    <w:p w:rsidR="00914C36" w:rsidRPr="00914C36" w:rsidRDefault="00914C36" w:rsidP="00914C36">
      <w:pPr>
        <w:pStyle w:val="Paragrafoelenco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914C36">
        <w:rPr>
          <w:rFonts w:ascii="Garamond" w:hAnsi="Garamond" w:cs="Times New Roman"/>
          <w:sz w:val="28"/>
          <w:szCs w:val="28"/>
        </w:rPr>
        <w:t>Appena entrati, bisogna prendere l’occorrente dallo zaino e poi posizionare quest’ultimo contro il muro di sinistra in modo da lasciare libero il passaggio tra i banconi.</w:t>
      </w:r>
    </w:p>
    <w:p w:rsidR="00914C36" w:rsidRPr="00914C36" w:rsidRDefault="00914C36" w:rsidP="00914C36">
      <w:pPr>
        <w:pStyle w:val="Paragrafoelenco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914C36">
        <w:rPr>
          <w:rFonts w:ascii="Garamond" w:hAnsi="Garamond" w:cs="Times New Roman"/>
          <w:sz w:val="28"/>
          <w:szCs w:val="28"/>
        </w:rPr>
        <w:t>Bisogna indossare il camice e quando necessario guanti e occhiali protettivi.</w:t>
      </w:r>
    </w:p>
    <w:p w:rsidR="00914C36" w:rsidRPr="00914C36" w:rsidRDefault="00914C36" w:rsidP="00914C36">
      <w:pPr>
        <w:pStyle w:val="Paragrafoelenco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914C36">
        <w:rPr>
          <w:rFonts w:ascii="Garamond" w:hAnsi="Garamond" w:cs="Times New Roman"/>
          <w:sz w:val="28"/>
          <w:szCs w:val="28"/>
        </w:rPr>
        <w:t>Non bisogna eseguire attività non autorizzate; bisogna eseguire con attenzione la procedura sperimentale illustrata dal docente utilizzando in modo corretto la strumentazione assegnata. Bisogna avere quindi massima cura e rispetto degli strumenti, dei materiali e delle strutture.</w:t>
      </w:r>
    </w:p>
    <w:p w:rsidR="00914C36" w:rsidRPr="00914C36" w:rsidRDefault="00914C36" w:rsidP="00914C36">
      <w:pPr>
        <w:pStyle w:val="Paragrafoelenco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914C36">
        <w:rPr>
          <w:rFonts w:ascii="Garamond" w:hAnsi="Garamond" w:cs="Times New Roman"/>
          <w:sz w:val="28"/>
          <w:szCs w:val="28"/>
        </w:rPr>
        <w:t>Bisogna informare immediatamente il docente di eventuali anomalie riscontrate nel funzionamento delle apparecchiature o di presenza di materiale rotto o incrinato, soprattutto vetreria.</w:t>
      </w:r>
    </w:p>
    <w:p w:rsidR="00914C36" w:rsidRPr="00914C36" w:rsidRDefault="00914C36" w:rsidP="00914C36">
      <w:pPr>
        <w:pStyle w:val="Paragrafoelenco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914C36">
        <w:rPr>
          <w:rFonts w:ascii="Garamond" w:hAnsi="Garamond" w:cs="Times New Roman"/>
          <w:sz w:val="28"/>
          <w:szCs w:val="28"/>
        </w:rPr>
        <w:t>Bisogna raccogliere i capelli lunghi, togliere sciarpe, bandane, foulard e prestare attenzione nei movimenti quando si lavora con la fiamma del Bunsen o con reagenti chimici.</w:t>
      </w:r>
    </w:p>
    <w:p w:rsidR="00914C36" w:rsidRPr="00914C36" w:rsidRDefault="00914C36" w:rsidP="00914C36">
      <w:pPr>
        <w:pStyle w:val="Paragrafoelenco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914C36">
        <w:rPr>
          <w:rFonts w:ascii="Garamond" w:hAnsi="Garamond" w:cs="Times New Roman"/>
          <w:sz w:val="28"/>
          <w:szCs w:val="28"/>
        </w:rPr>
        <w:lastRenderedPageBreak/>
        <w:t>Bisogna verificare i limiti di tolleranza di uno strumento di misura elettrico e rispettarli scrupolosamente; non si devono toccare mai tali strumenti con le mani bagnate.</w:t>
      </w:r>
    </w:p>
    <w:p w:rsidR="00914C36" w:rsidRPr="00914C36" w:rsidRDefault="00914C36" w:rsidP="00914C36">
      <w:pPr>
        <w:pStyle w:val="Paragrafoelenco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914C36">
        <w:rPr>
          <w:rFonts w:ascii="Garamond" w:hAnsi="Garamond" w:cs="Times New Roman"/>
          <w:sz w:val="28"/>
          <w:szCs w:val="28"/>
        </w:rPr>
        <w:t>Non si devono toccare i reagenti chimici con le mani ,non si deve inalarne i vapori, bisogna lavorare sotto cappa quando è richiesto.</w:t>
      </w:r>
    </w:p>
    <w:p w:rsidR="00914C36" w:rsidRPr="00914C36" w:rsidRDefault="00914C36" w:rsidP="00914C36">
      <w:pPr>
        <w:pStyle w:val="Paragrafoelenco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914C36">
        <w:rPr>
          <w:rFonts w:ascii="Garamond" w:hAnsi="Garamond" w:cs="Times New Roman"/>
          <w:sz w:val="28"/>
          <w:szCs w:val="28"/>
        </w:rPr>
        <w:t>Non si deve versare nel lavandino il contenuto di provette, becher ecc. senza il consenso dell’insegnante.</w:t>
      </w:r>
    </w:p>
    <w:p w:rsidR="00914C36" w:rsidRPr="00914C36" w:rsidRDefault="00914C36" w:rsidP="00914C36">
      <w:pPr>
        <w:pStyle w:val="Paragrafoelenco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914C36">
        <w:rPr>
          <w:rFonts w:ascii="Garamond" w:hAnsi="Garamond" w:cs="Times New Roman"/>
          <w:sz w:val="28"/>
          <w:szCs w:val="28"/>
        </w:rPr>
        <w:t>Bisogna astenersi da scherzi che potrebbero causare danni a chi li fa o a chi li subisce, non si deve correre né giocare.</w:t>
      </w:r>
    </w:p>
    <w:p w:rsidR="00914C36" w:rsidRPr="00914C36" w:rsidRDefault="00914C36" w:rsidP="00914C36">
      <w:pPr>
        <w:pStyle w:val="Paragrafoelenco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914C36">
        <w:rPr>
          <w:rFonts w:ascii="Garamond" w:hAnsi="Garamond" w:cs="Times New Roman"/>
          <w:sz w:val="28"/>
          <w:szCs w:val="28"/>
        </w:rPr>
        <w:t xml:space="preserve">Bisogna mettere in ordine il bancone a lavoro ultimato, sistemare la vetreria nel lavandino, lasciare i contenitori con sostanze inutilizzate o con sostanze da trattare sul bancone. </w:t>
      </w:r>
    </w:p>
    <w:p w:rsidR="00914C36" w:rsidRPr="00914C36" w:rsidRDefault="00914C36" w:rsidP="00914C36">
      <w:pPr>
        <w:pStyle w:val="Paragrafoelenco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914C36">
        <w:rPr>
          <w:rFonts w:ascii="Garamond" w:hAnsi="Garamond" w:cs="Times New Roman"/>
          <w:sz w:val="28"/>
          <w:szCs w:val="28"/>
        </w:rPr>
        <w:t>Non si deve mangiare né bere.</w:t>
      </w:r>
    </w:p>
    <w:p w:rsidR="00914C36" w:rsidRPr="00914C36" w:rsidRDefault="00914C36" w:rsidP="00914C36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3957A6" w:rsidRPr="00914C36" w:rsidRDefault="003957A6">
      <w:pPr>
        <w:rPr>
          <w:rFonts w:ascii="Garamond" w:hAnsi="Garamond"/>
          <w:sz w:val="28"/>
          <w:szCs w:val="28"/>
        </w:rPr>
      </w:pPr>
    </w:p>
    <w:sectPr w:rsidR="003957A6" w:rsidRPr="00914C36" w:rsidSect="00395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96BB2"/>
    <w:multiLevelType w:val="hybridMultilevel"/>
    <w:tmpl w:val="A22ABC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535A5"/>
    <w:multiLevelType w:val="hybridMultilevel"/>
    <w:tmpl w:val="7C5A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compat/>
  <w:rsids>
    <w:rsidRoot w:val="00914C36"/>
    <w:rsid w:val="003957A6"/>
    <w:rsid w:val="00415455"/>
    <w:rsid w:val="00687E9B"/>
    <w:rsid w:val="007537C7"/>
    <w:rsid w:val="00914C36"/>
    <w:rsid w:val="00DD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C3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4C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455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4</cp:revision>
  <dcterms:created xsi:type="dcterms:W3CDTF">2019-10-16T06:10:00Z</dcterms:created>
  <dcterms:modified xsi:type="dcterms:W3CDTF">2019-10-16T06:28:00Z</dcterms:modified>
</cp:coreProperties>
</file>