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05" w:rsidRDefault="00FF0AD1" w:rsidP="00FF0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AD1">
        <w:rPr>
          <w:rFonts w:ascii="Times New Roman" w:hAnsi="Times New Roman" w:cs="Times New Roman"/>
          <w:b/>
          <w:sz w:val="28"/>
          <w:szCs w:val="28"/>
        </w:rPr>
        <w:t>Istituto Salesiano Sacro Cuore Napoli – Vomero Anno scolastico 2019-2020</w:t>
      </w:r>
    </w:p>
    <w:p w:rsidR="00FF0AD1" w:rsidRDefault="00FF0AD1" w:rsidP="00FF0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AD1" w:rsidRDefault="00FF0AD1" w:rsidP="00FF0A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Titolo del progetto: LA SCUOLA VA A TEATRO</w:t>
      </w:r>
    </w:p>
    <w:p w:rsidR="00FF0AD1" w:rsidRDefault="00FF0AD1" w:rsidP="00FF0A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Referenti: Michele Casella,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Cleofe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Borrillo</w:t>
      </w:r>
      <w:proofErr w:type="spellEnd"/>
    </w:p>
    <w:p w:rsidR="00BA7EC1" w:rsidRPr="00FF0AD1" w:rsidRDefault="00FF0AD1" w:rsidP="00FF0A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Docenti coinvolti: 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A7EC1" w:rsidTr="00BA7EC1">
        <w:tc>
          <w:tcPr>
            <w:tcW w:w="4889" w:type="dxa"/>
          </w:tcPr>
          <w:p w:rsidR="00BA7EC1" w:rsidRDefault="00BA7EC1" w:rsidP="00FF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NOME</w:t>
            </w:r>
          </w:p>
        </w:tc>
        <w:tc>
          <w:tcPr>
            <w:tcW w:w="4889" w:type="dxa"/>
          </w:tcPr>
          <w:p w:rsidR="00BA7EC1" w:rsidRDefault="00BA7EC1" w:rsidP="00FF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INDIRIZZO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STUDIO</w:t>
            </w:r>
          </w:p>
        </w:tc>
      </w:tr>
      <w:tr w:rsidR="00BA7EC1" w:rsidTr="00BA7EC1">
        <w:trPr>
          <w:trHeight w:val="769"/>
        </w:trPr>
        <w:tc>
          <w:tcPr>
            <w:tcW w:w="4889" w:type="dxa"/>
          </w:tcPr>
          <w:p w:rsidR="00BA7EC1" w:rsidRPr="00BA7EC1" w:rsidRDefault="00BA7EC1" w:rsidP="00FF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Casella Michele,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Musella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Cristina,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Borrillo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Cleofe</w:t>
            </w:r>
            <w:proofErr w:type="spellEnd"/>
            <w:r w:rsidR="00AC4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89" w:type="dxa"/>
          </w:tcPr>
          <w:p w:rsidR="00AC4FF3" w:rsidRDefault="00AC4FF3" w:rsidP="00FF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Liceo classico</w:t>
            </w:r>
          </w:p>
          <w:p w:rsidR="00AC4FF3" w:rsidRDefault="00AC4FF3" w:rsidP="00FF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Liceo scientifico</w:t>
            </w:r>
          </w:p>
          <w:p w:rsidR="00AC4FF3" w:rsidRDefault="00AC4FF3" w:rsidP="00FF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Liceo scientifico sportivo</w:t>
            </w:r>
          </w:p>
          <w:p w:rsidR="00BA7EC1" w:rsidRPr="00BA7EC1" w:rsidRDefault="00AC4FF3" w:rsidP="00FF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IT Amministrazione, Finanza e Marketing</w:t>
            </w:r>
            <w:r w:rsidR="00BA7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7EC1" w:rsidRDefault="00BA7EC1" w:rsidP="00FF0AD1">
      <w:pPr>
        <w:rPr>
          <w:rFonts w:ascii="Times New Roman" w:hAnsi="Times New Roman" w:cs="Times New Roman"/>
          <w:b/>
          <w:sz w:val="28"/>
          <w:szCs w:val="28"/>
        </w:rPr>
      </w:pPr>
    </w:p>
    <w:p w:rsidR="00E23CB5" w:rsidRDefault="00E23CB5" w:rsidP="00FF0AD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269" w:type="dxa"/>
        <w:tblLook w:val="04A0"/>
      </w:tblPr>
      <w:tblGrid>
        <w:gridCol w:w="2336"/>
        <w:gridCol w:w="2311"/>
        <w:gridCol w:w="2968"/>
        <w:gridCol w:w="2654"/>
      </w:tblGrid>
      <w:tr w:rsidR="00E23CB5" w:rsidTr="009D465C">
        <w:trPr>
          <w:trHeight w:val="1506"/>
        </w:trPr>
        <w:tc>
          <w:tcPr>
            <w:tcW w:w="2336" w:type="dxa"/>
          </w:tcPr>
          <w:p w:rsidR="00E23CB5" w:rsidRPr="00E23CB5" w:rsidRDefault="00E23CB5" w:rsidP="00E23C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B5">
              <w:rPr>
                <w:rFonts w:ascii="Times New Roman" w:hAnsi="Times New Roman" w:cs="Times New Roman"/>
                <w:b/>
                <w:sz w:val="28"/>
                <w:szCs w:val="28"/>
              </w:rPr>
              <w:t>Destinatari</w:t>
            </w:r>
          </w:p>
        </w:tc>
        <w:tc>
          <w:tcPr>
            <w:tcW w:w="2311" w:type="dxa"/>
          </w:tcPr>
          <w:p w:rsidR="00E23CB5" w:rsidRPr="00E23CB5" w:rsidRDefault="00E23CB5" w:rsidP="00FF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B5">
              <w:rPr>
                <w:rFonts w:ascii="Times New Roman" w:hAnsi="Times New Roman" w:cs="Times New Roman"/>
                <w:b/>
                <w:sz w:val="28"/>
                <w:szCs w:val="28"/>
              </w:rPr>
              <w:t>Tempi</w:t>
            </w:r>
          </w:p>
        </w:tc>
        <w:tc>
          <w:tcPr>
            <w:tcW w:w="2968" w:type="dxa"/>
          </w:tcPr>
          <w:p w:rsidR="00E23CB5" w:rsidRPr="00E23CB5" w:rsidRDefault="00E23CB5" w:rsidP="00FF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B5">
              <w:rPr>
                <w:rFonts w:ascii="Times New Roman" w:hAnsi="Times New Roman" w:cs="Times New Roman"/>
                <w:b/>
                <w:sz w:val="28"/>
                <w:szCs w:val="28"/>
              </w:rPr>
              <w:t>Modalità</w:t>
            </w:r>
          </w:p>
        </w:tc>
        <w:tc>
          <w:tcPr>
            <w:tcW w:w="2654" w:type="dxa"/>
          </w:tcPr>
          <w:p w:rsidR="00E23CB5" w:rsidRPr="00E23CB5" w:rsidRDefault="00E23CB5" w:rsidP="00FF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CB5">
              <w:rPr>
                <w:rFonts w:ascii="Times New Roman" w:hAnsi="Times New Roman" w:cs="Times New Roman"/>
                <w:b/>
                <w:sz w:val="28"/>
                <w:szCs w:val="28"/>
              </w:rPr>
              <w:t>Proposta ed  attività progettuali</w:t>
            </w:r>
          </w:p>
        </w:tc>
      </w:tr>
      <w:tr w:rsidR="00E23CB5" w:rsidTr="009D465C">
        <w:trPr>
          <w:trHeight w:val="5944"/>
        </w:trPr>
        <w:tc>
          <w:tcPr>
            <w:tcW w:w="2336" w:type="dxa"/>
          </w:tcPr>
          <w:p w:rsidR="00E23CB5" w:rsidRPr="009D465C" w:rsidRDefault="00E23CB5" w:rsidP="000D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5C">
              <w:rPr>
                <w:rFonts w:ascii="Times New Roman" w:hAnsi="Times New Roman" w:cs="Times New Roman"/>
                <w:sz w:val="24"/>
                <w:szCs w:val="24"/>
              </w:rPr>
              <w:t xml:space="preserve">Gli </w:t>
            </w:r>
            <w:r w:rsidR="000D74B1" w:rsidRPr="009D465C">
              <w:rPr>
                <w:rFonts w:ascii="Times New Roman" w:hAnsi="Times New Roman" w:cs="Times New Roman"/>
                <w:sz w:val="24"/>
                <w:szCs w:val="24"/>
              </w:rPr>
              <w:t>studenti del biennio e del triennio di tutti gli indirizzi dell’Istituto</w:t>
            </w:r>
          </w:p>
        </w:tc>
        <w:tc>
          <w:tcPr>
            <w:tcW w:w="2311" w:type="dxa"/>
          </w:tcPr>
          <w:p w:rsidR="00E23CB5" w:rsidRPr="009D465C" w:rsidRDefault="000D74B1" w:rsidP="00F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5C">
              <w:rPr>
                <w:rFonts w:ascii="Times New Roman" w:hAnsi="Times New Roman" w:cs="Times New Roman"/>
                <w:sz w:val="24"/>
                <w:szCs w:val="24"/>
              </w:rPr>
              <w:t>Il progetto si svilupperà nel corso dell’anno scolastico 2019-2020</w:t>
            </w:r>
          </w:p>
        </w:tc>
        <w:tc>
          <w:tcPr>
            <w:tcW w:w="2968" w:type="dxa"/>
          </w:tcPr>
          <w:p w:rsidR="00E23CB5" w:rsidRPr="009D465C" w:rsidRDefault="000D74B1" w:rsidP="000D74B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465C">
              <w:rPr>
                <w:rFonts w:ascii="Times New Roman" w:hAnsi="Times New Roman" w:cs="Times New Roman"/>
                <w:sz w:val="24"/>
                <w:szCs w:val="24"/>
              </w:rPr>
              <w:t>Partecipazione alle rappresentazioni teatrali.</w:t>
            </w:r>
          </w:p>
          <w:p w:rsidR="000D74B1" w:rsidRPr="009D465C" w:rsidRDefault="000D74B1" w:rsidP="000D74B1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B1" w:rsidRPr="009D465C" w:rsidRDefault="000D74B1" w:rsidP="000D74B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465C">
              <w:rPr>
                <w:rFonts w:ascii="Times New Roman" w:hAnsi="Times New Roman" w:cs="Times New Roman"/>
                <w:sz w:val="24"/>
                <w:szCs w:val="24"/>
              </w:rPr>
              <w:t>Analisi e dibattito sulle tematiche emerse dagli spettacoli.</w:t>
            </w:r>
          </w:p>
          <w:p w:rsidR="009D465C" w:rsidRPr="009D465C" w:rsidRDefault="009D465C" w:rsidP="009D465C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5C" w:rsidRDefault="009D465C" w:rsidP="000D74B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D465C">
              <w:rPr>
                <w:rFonts w:ascii="Times New Roman" w:hAnsi="Times New Roman" w:cs="Times New Roman"/>
                <w:sz w:val="24"/>
                <w:szCs w:val="24"/>
              </w:rPr>
              <w:t>Incontri con gli attori.</w:t>
            </w:r>
          </w:p>
          <w:p w:rsidR="00B20E9D" w:rsidRPr="00B20E9D" w:rsidRDefault="00B20E9D" w:rsidP="00B20E9D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9D" w:rsidRDefault="00B20E9D" w:rsidP="000D74B1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Lezioni di introduzione ai temi delle rappresentazioni.</w:t>
            </w:r>
          </w:p>
          <w:p w:rsidR="00B20E9D" w:rsidRPr="00B20E9D" w:rsidRDefault="00B20E9D" w:rsidP="00B20E9D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9D" w:rsidRPr="009D465C" w:rsidRDefault="00B20E9D" w:rsidP="00B20E9D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E23CB5" w:rsidRPr="009D465C" w:rsidRDefault="009D465C" w:rsidP="00F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5C">
              <w:rPr>
                <w:rFonts w:ascii="Times New Roman" w:hAnsi="Times New Roman" w:cs="Times New Roman"/>
                <w:sz w:val="24"/>
                <w:szCs w:val="24"/>
              </w:rPr>
              <w:t xml:space="preserve">I docenti del dipartimento di lettere si impegneranno ad accompagnare gli alunni presso il Teatro </w:t>
            </w:r>
            <w:proofErr w:type="spellStart"/>
            <w:r w:rsidRPr="009D465C">
              <w:rPr>
                <w:rFonts w:ascii="Times New Roman" w:hAnsi="Times New Roman" w:cs="Times New Roman"/>
                <w:sz w:val="24"/>
                <w:szCs w:val="24"/>
              </w:rPr>
              <w:t>Mercadante</w:t>
            </w:r>
            <w:proofErr w:type="spellEnd"/>
            <w:r w:rsidRPr="009D465C">
              <w:rPr>
                <w:rFonts w:ascii="Times New Roman" w:hAnsi="Times New Roman" w:cs="Times New Roman"/>
                <w:sz w:val="24"/>
                <w:szCs w:val="24"/>
              </w:rPr>
              <w:t xml:space="preserve"> di Napoli per assistere agli spettacoli.</w:t>
            </w:r>
          </w:p>
          <w:p w:rsidR="009D465C" w:rsidRPr="009D465C" w:rsidRDefault="009D465C" w:rsidP="00FF0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65C" w:rsidRDefault="009D465C" w:rsidP="00FF0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65C">
              <w:rPr>
                <w:rFonts w:ascii="Times New Roman" w:hAnsi="Times New Roman" w:cs="Times New Roman"/>
                <w:sz w:val="24"/>
                <w:szCs w:val="24"/>
              </w:rPr>
              <w:t>Le modalità di partecipazione all’inizia</w:t>
            </w:r>
            <w:r w:rsidR="00B20E9D">
              <w:rPr>
                <w:rFonts w:ascii="Times New Roman" w:hAnsi="Times New Roman" w:cs="Times New Roman"/>
                <w:sz w:val="24"/>
                <w:szCs w:val="24"/>
              </w:rPr>
              <w:t>tiva avranno lo scopo di:</w:t>
            </w:r>
          </w:p>
          <w:p w:rsidR="00B20E9D" w:rsidRPr="00F37F41" w:rsidRDefault="00B20E9D" w:rsidP="00F37F41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7F41">
              <w:rPr>
                <w:rFonts w:ascii="Times New Roman" w:hAnsi="Times New Roman" w:cs="Times New Roman"/>
                <w:sz w:val="24"/>
                <w:szCs w:val="24"/>
              </w:rPr>
              <w:t>Educazione alla teatralità</w:t>
            </w:r>
          </w:p>
          <w:p w:rsidR="00B20E9D" w:rsidRDefault="00B20E9D" w:rsidP="00F37F41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teatro vissuto in una dimensione di laboratorio di discussione, per percorsi di apprendimento non formali, che possa ampliare 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campo delle esperienze attraverso la sperimentazione di situazioni di vita anche da spettatore.</w:t>
            </w:r>
          </w:p>
          <w:p w:rsidR="00B20E9D" w:rsidRPr="00B20E9D" w:rsidRDefault="00B20E9D" w:rsidP="00F37F41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Dimensione della comunicazione letteraria</w:t>
            </w:r>
            <w:r w:rsidR="00F860E8">
              <w:rPr>
                <w:rFonts w:ascii="Times New Roman" w:hAnsi="Times New Roman" w:cs="Times New Roman"/>
                <w:sz w:val="24"/>
                <w:szCs w:val="24"/>
              </w:rPr>
              <w:t>: imparare ad analizzare e criticare adattamenti teatrali di opere letterarie.</w:t>
            </w:r>
          </w:p>
        </w:tc>
      </w:tr>
    </w:tbl>
    <w:p w:rsidR="00E23CB5" w:rsidRPr="00E23CB5" w:rsidRDefault="00E23CB5" w:rsidP="00FF0AD1">
      <w:pPr>
        <w:rPr>
          <w:rFonts w:ascii="Times New Roman" w:hAnsi="Times New Roman" w:cs="Times New Roman"/>
          <w:sz w:val="28"/>
          <w:szCs w:val="28"/>
        </w:rPr>
      </w:pPr>
    </w:p>
    <w:sectPr w:rsidR="00E23CB5" w:rsidRPr="00E23CB5" w:rsidSect="00C87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280"/>
    <w:multiLevelType w:val="hybridMultilevel"/>
    <w:tmpl w:val="AED0D9B8"/>
    <w:lvl w:ilvl="0" w:tplc="F3BC08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64B0"/>
    <w:multiLevelType w:val="hybridMultilevel"/>
    <w:tmpl w:val="E7BEF4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D4659"/>
    <w:multiLevelType w:val="hybridMultilevel"/>
    <w:tmpl w:val="82A214F8"/>
    <w:lvl w:ilvl="0" w:tplc="035075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0AD1"/>
    <w:rsid w:val="000D74B1"/>
    <w:rsid w:val="009B442E"/>
    <w:rsid w:val="009D465C"/>
    <w:rsid w:val="00AC4FF3"/>
    <w:rsid w:val="00B20E9D"/>
    <w:rsid w:val="00BA7EC1"/>
    <w:rsid w:val="00C87E05"/>
    <w:rsid w:val="00DF4323"/>
    <w:rsid w:val="00E23CB5"/>
    <w:rsid w:val="00F37F41"/>
    <w:rsid w:val="00F712B5"/>
    <w:rsid w:val="00F860E8"/>
    <w:rsid w:val="00FF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7E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7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D7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2019-10-25T16:42:00Z</dcterms:created>
  <dcterms:modified xsi:type="dcterms:W3CDTF">2019-10-25T16:45:00Z</dcterms:modified>
</cp:coreProperties>
</file>