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D26122" w14:textId="77777777" w:rsidR="00471101" w:rsidRDefault="00471101">
      <w:pPr>
        <w:pStyle w:val="BodyText"/>
        <w:ind w:left="0" w:firstLine="0"/>
      </w:pPr>
    </w:p>
    <w:p w14:paraId="3AE5510F" w14:textId="77777777" w:rsidR="00471101" w:rsidRDefault="00365503" w:rsidP="005D77E4">
      <w:pPr>
        <w:pStyle w:val="Titolo21"/>
        <w:spacing w:before="90"/>
        <w:ind w:left="3245"/>
        <w:outlineLvl w:val="9"/>
      </w:pPr>
      <w:r>
        <w:t>I S T I T U T O S A L E S I A N O</w:t>
      </w:r>
    </w:p>
    <w:p w14:paraId="0A638219" w14:textId="77777777" w:rsidR="00471101" w:rsidRDefault="0056075A" w:rsidP="005D77E4">
      <w:pPr>
        <w:ind w:left="2373"/>
        <w:rPr>
          <w:b/>
          <w:sz w:val="24"/>
        </w:rPr>
      </w:pPr>
      <w:r>
        <w:rPr>
          <w:b/>
          <w:sz w:val="24"/>
        </w:rPr>
        <w:t>S A C R O C U O R E (</w:t>
      </w:r>
      <w:r w:rsidR="00365503">
        <w:rPr>
          <w:b/>
          <w:sz w:val="24"/>
        </w:rPr>
        <w:t>N a p o l i – V o m e r o)</w:t>
      </w:r>
    </w:p>
    <w:p w14:paraId="26829DCC" w14:textId="77777777" w:rsidR="00471101" w:rsidRDefault="00471101">
      <w:pPr>
        <w:pStyle w:val="BodyText"/>
        <w:ind w:left="0" w:firstLine="0"/>
        <w:rPr>
          <w:b/>
          <w:sz w:val="20"/>
        </w:rPr>
      </w:pPr>
    </w:p>
    <w:p w14:paraId="7BEC7518" w14:textId="77777777" w:rsidR="00471101" w:rsidRDefault="00471101">
      <w:pPr>
        <w:pStyle w:val="BodyText"/>
        <w:ind w:left="0" w:firstLine="0"/>
        <w:rPr>
          <w:b/>
          <w:sz w:val="20"/>
        </w:rPr>
      </w:pPr>
    </w:p>
    <w:p w14:paraId="39551FB1" w14:textId="77777777" w:rsidR="00471101" w:rsidRDefault="00471101">
      <w:pPr>
        <w:pStyle w:val="BodyText"/>
        <w:ind w:left="0" w:firstLine="0"/>
        <w:rPr>
          <w:b/>
          <w:sz w:val="20"/>
        </w:rPr>
      </w:pPr>
    </w:p>
    <w:p w14:paraId="11AD9A74" w14:textId="77777777" w:rsidR="00471101" w:rsidRDefault="00471101">
      <w:pPr>
        <w:pStyle w:val="BodyText"/>
        <w:ind w:left="0" w:firstLine="0"/>
        <w:rPr>
          <w:b/>
          <w:sz w:val="20"/>
        </w:rPr>
      </w:pPr>
    </w:p>
    <w:p w14:paraId="4C0AFCC0" w14:textId="77777777" w:rsidR="00471101" w:rsidRDefault="00471101">
      <w:pPr>
        <w:pStyle w:val="BodyText"/>
        <w:ind w:left="0" w:firstLine="0"/>
        <w:rPr>
          <w:b/>
          <w:sz w:val="20"/>
        </w:rPr>
      </w:pPr>
    </w:p>
    <w:p w14:paraId="5C8F3CD2" w14:textId="77777777" w:rsidR="00471101" w:rsidRDefault="00365503">
      <w:pPr>
        <w:pStyle w:val="BodyText"/>
        <w:ind w:left="0" w:firstLine="0"/>
        <w:rPr>
          <w:b/>
          <w:sz w:val="17"/>
        </w:rPr>
      </w:pPr>
      <w:r>
        <w:rPr>
          <w:noProof/>
          <w:lang w:bidi="ar-SA"/>
        </w:rPr>
        <w:drawing>
          <wp:anchor distT="0" distB="0" distL="0" distR="0" simplePos="0" relativeHeight="268434431" behindDoc="1" locked="0" layoutInCell="1" allowOverlap="1" wp14:anchorId="298EF5B1" wp14:editId="6C74450A">
            <wp:simplePos x="0" y="0"/>
            <wp:positionH relativeFrom="page">
              <wp:posOffset>2656204</wp:posOffset>
            </wp:positionH>
            <wp:positionV relativeFrom="paragraph">
              <wp:posOffset>148950</wp:posOffset>
            </wp:positionV>
            <wp:extent cx="2244055" cy="304800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244055" cy="3048000"/>
                    </a:xfrm>
                    <a:prstGeom prst="rect">
                      <a:avLst/>
                    </a:prstGeom>
                  </pic:spPr>
                </pic:pic>
              </a:graphicData>
            </a:graphic>
          </wp:anchor>
        </w:drawing>
      </w:r>
    </w:p>
    <w:p w14:paraId="7E1D33C7" w14:textId="77777777" w:rsidR="00471101" w:rsidRDefault="00471101">
      <w:pPr>
        <w:pStyle w:val="BodyText"/>
        <w:ind w:left="0" w:firstLine="0"/>
        <w:rPr>
          <w:b/>
          <w:sz w:val="26"/>
        </w:rPr>
      </w:pPr>
    </w:p>
    <w:p w14:paraId="41586449" w14:textId="77777777" w:rsidR="00471101" w:rsidRDefault="00471101">
      <w:pPr>
        <w:pStyle w:val="BodyText"/>
        <w:ind w:left="0" w:firstLine="0"/>
        <w:rPr>
          <w:b/>
          <w:sz w:val="26"/>
        </w:rPr>
      </w:pPr>
    </w:p>
    <w:p w14:paraId="770C1C42" w14:textId="77777777" w:rsidR="00471101" w:rsidRDefault="00471101">
      <w:pPr>
        <w:pStyle w:val="BodyText"/>
        <w:ind w:left="0" w:firstLine="0"/>
        <w:rPr>
          <w:b/>
          <w:sz w:val="26"/>
        </w:rPr>
      </w:pPr>
    </w:p>
    <w:p w14:paraId="26A504B7" w14:textId="77777777" w:rsidR="00471101" w:rsidRDefault="00471101">
      <w:pPr>
        <w:pStyle w:val="BodyText"/>
        <w:ind w:left="0" w:firstLine="0"/>
        <w:rPr>
          <w:b/>
          <w:sz w:val="26"/>
        </w:rPr>
      </w:pPr>
    </w:p>
    <w:p w14:paraId="23B2BA52" w14:textId="77777777" w:rsidR="00471101" w:rsidRDefault="00471101">
      <w:pPr>
        <w:pStyle w:val="BodyText"/>
        <w:spacing w:before="2"/>
        <w:ind w:left="0" w:firstLine="0"/>
        <w:rPr>
          <w:b/>
          <w:sz w:val="37"/>
        </w:rPr>
      </w:pPr>
    </w:p>
    <w:p w14:paraId="1AA2AD77" w14:textId="77777777" w:rsidR="00471101" w:rsidRDefault="00365503">
      <w:pPr>
        <w:spacing w:before="1"/>
        <w:ind w:left="1087"/>
        <w:rPr>
          <w:b/>
          <w:sz w:val="24"/>
        </w:rPr>
      </w:pPr>
      <w:r>
        <w:rPr>
          <w:b/>
          <w:sz w:val="24"/>
        </w:rPr>
        <w:t>PROGRAMMAZIONE DIPARTIMENTALE DI MATEMATICA E FISICA</w:t>
      </w:r>
    </w:p>
    <w:p w14:paraId="6DE56141" w14:textId="77777777" w:rsidR="00471101" w:rsidRDefault="00365503">
      <w:pPr>
        <w:ind w:left="658" w:right="537"/>
        <w:jc w:val="center"/>
        <w:rPr>
          <w:b/>
          <w:sz w:val="24"/>
        </w:rPr>
      </w:pPr>
      <w:r>
        <w:rPr>
          <w:b/>
          <w:sz w:val="24"/>
        </w:rPr>
        <w:t>Per la Scuola Secondaria di Secondo Grado (Indirizzi</w:t>
      </w:r>
      <w:r w:rsidR="0056075A">
        <w:rPr>
          <w:b/>
          <w:sz w:val="24"/>
        </w:rPr>
        <w:t>:</w:t>
      </w:r>
      <w:r>
        <w:rPr>
          <w:b/>
          <w:sz w:val="24"/>
        </w:rPr>
        <w:t xml:space="preserve"> Scientifico, Scientifico Sportivo, Classico)</w:t>
      </w:r>
    </w:p>
    <w:p w14:paraId="13D0EF34" w14:textId="77777777" w:rsidR="00471101" w:rsidRDefault="00471101">
      <w:pPr>
        <w:pStyle w:val="BodyText"/>
        <w:ind w:left="0" w:firstLine="0"/>
        <w:rPr>
          <w:b/>
        </w:rPr>
      </w:pPr>
    </w:p>
    <w:p w14:paraId="517569A4" w14:textId="77777777" w:rsidR="00471101" w:rsidRDefault="00365503">
      <w:pPr>
        <w:ind w:left="654" w:right="537"/>
        <w:jc w:val="center"/>
        <w:rPr>
          <w:b/>
          <w:sz w:val="24"/>
        </w:rPr>
      </w:pPr>
      <w:r>
        <w:rPr>
          <w:b/>
          <w:sz w:val="24"/>
        </w:rPr>
        <w:t>A.S. 201</w:t>
      </w:r>
      <w:r w:rsidR="00753A3A">
        <w:rPr>
          <w:b/>
          <w:sz w:val="24"/>
        </w:rPr>
        <w:t>9</w:t>
      </w:r>
      <w:r>
        <w:rPr>
          <w:b/>
          <w:sz w:val="24"/>
        </w:rPr>
        <w:t xml:space="preserve"> – 20</w:t>
      </w:r>
      <w:r w:rsidR="00753A3A">
        <w:rPr>
          <w:b/>
          <w:sz w:val="24"/>
        </w:rPr>
        <w:t>20</w:t>
      </w:r>
    </w:p>
    <w:p w14:paraId="2062AAEC" w14:textId="77777777" w:rsidR="00471101" w:rsidRDefault="00471101">
      <w:pPr>
        <w:pStyle w:val="BodyText"/>
        <w:ind w:left="0" w:firstLine="0"/>
        <w:rPr>
          <w:b/>
          <w:sz w:val="26"/>
        </w:rPr>
      </w:pPr>
    </w:p>
    <w:p w14:paraId="0443DA42" w14:textId="77777777" w:rsidR="00471101" w:rsidRDefault="00471101">
      <w:pPr>
        <w:pStyle w:val="BodyText"/>
        <w:ind w:left="0" w:firstLine="0"/>
        <w:rPr>
          <w:b/>
          <w:sz w:val="26"/>
        </w:rPr>
      </w:pPr>
    </w:p>
    <w:p w14:paraId="3A18C422" w14:textId="77777777" w:rsidR="00471101" w:rsidRDefault="00471101">
      <w:pPr>
        <w:pStyle w:val="BodyText"/>
        <w:ind w:left="0" w:firstLine="0"/>
        <w:rPr>
          <w:b/>
          <w:sz w:val="26"/>
        </w:rPr>
      </w:pPr>
    </w:p>
    <w:p w14:paraId="632921FE" w14:textId="77777777" w:rsidR="00471101" w:rsidRDefault="00365503">
      <w:pPr>
        <w:pStyle w:val="BodyText"/>
        <w:spacing w:before="202"/>
        <w:ind w:left="232" w:firstLine="0"/>
      </w:pPr>
      <w:r>
        <w:rPr>
          <w:u w:val="single"/>
        </w:rPr>
        <w:t>Responsabile</w:t>
      </w:r>
      <w:r>
        <w:t xml:space="preserve">: </w:t>
      </w:r>
      <w:r w:rsidR="00795087">
        <w:t xml:space="preserve">prof.ssa </w:t>
      </w:r>
      <w:r>
        <w:t>De Caro Marianna</w:t>
      </w:r>
    </w:p>
    <w:p w14:paraId="3C09FEB7" w14:textId="77777777" w:rsidR="00471101" w:rsidRDefault="00471101">
      <w:pPr>
        <w:pStyle w:val="BodyText"/>
        <w:spacing w:before="3"/>
        <w:ind w:left="0" w:firstLine="0"/>
        <w:rPr>
          <w:sz w:val="16"/>
        </w:rPr>
      </w:pPr>
    </w:p>
    <w:p w14:paraId="667D8C78" w14:textId="77777777" w:rsidR="00471101" w:rsidRDefault="00365503">
      <w:pPr>
        <w:pStyle w:val="BodyText"/>
        <w:spacing w:before="90"/>
        <w:ind w:left="232" w:firstLine="0"/>
        <w:rPr>
          <w:u w:val="single"/>
        </w:rPr>
      </w:pPr>
      <w:r>
        <w:rPr>
          <w:u w:val="single"/>
        </w:rPr>
        <w:t>Docenti:</w:t>
      </w:r>
    </w:p>
    <w:p w14:paraId="7982B733" w14:textId="77777777" w:rsidR="00753A3A" w:rsidRPr="00753A3A" w:rsidRDefault="00753A3A">
      <w:pPr>
        <w:pStyle w:val="BodyText"/>
        <w:spacing w:before="90"/>
        <w:ind w:left="232" w:firstLine="0"/>
      </w:pPr>
      <w:r w:rsidRPr="00753A3A">
        <w:t>prof.ssa</w:t>
      </w:r>
      <w:r>
        <w:t xml:space="preserve"> Ciccarelli Alessandra</w:t>
      </w:r>
    </w:p>
    <w:p w14:paraId="26BB170A" w14:textId="77777777" w:rsidR="00795087" w:rsidRDefault="00795087">
      <w:pPr>
        <w:rPr>
          <w:sz w:val="24"/>
          <w:szCs w:val="24"/>
        </w:rPr>
      </w:pPr>
      <w:r>
        <w:t xml:space="preserve">    </w:t>
      </w:r>
      <w:r>
        <w:rPr>
          <w:sz w:val="24"/>
          <w:szCs w:val="24"/>
        </w:rPr>
        <w:t>prof. Lorusso Domenico</w:t>
      </w:r>
    </w:p>
    <w:p w14:paraId="726FA9AE" w14:textId="77777777" w:rsidR="00795087" w:rsidRDefault="00753A3A">
      <w:pPr>
        <w:rPr>
          <w:sz w:val="24"/>
          <w:szCs w:val="24"/>
        </w:rPr>
      </w:pPr>
      <w:r>
        <w:rPr>
          <w:sz w:val="24"/>
          <w:szCs w:val="24"/>
        </w:rPr>
        <w:t xml:space="preserve">   prof.ssa Palumbo </w:t>
      </w:r>
      <w:r w:rsidR="001F75B8">
        <w:rPr>
          <w:sz w:val="24"/>
          <w:szCs w:val="24"/>
        </w:rPr>
        <w:t>Emma</w:t>
      </w:r>
    </w:p>
    <w:p w14:paraId="40CD6A41" w14:textId="77777777" w:rsidR="00795087" w:rsidRDefault="00795087">
      <w:pPr>
        <w:rPr>
          <w:sz w:val="24"/>
          <w:szCs w:val="24"/>
        </w:rPr>
      </w:pPr>
      <w:r>
        <w:rPr>
          <w:sz w:val="24"/>
          <w:szCs w:val="24"/>
        </w:rPr>
        <w:t xml:space="preserve">   prof.ssa Toglia Francesca</w:t>
      </w:r>
    </w:p>
    <w:p w14:paraId="237204C6" w14:textId="77777777" w:rsidR="00D91348" w:rsidRDefault="00795087">
      <w:r>
        <w:rPr>
          <w:sz w:val="24"/>
          <w:szCs w:val="24"/>
        </w:rPr>
        <w:t xml:space="preserve">   prof. Verdiani Paolo</w:t>
      </w:r>
      <w:r w:rsidR="00D91348">
        <w:br w:type="page"/>
      </w:r>
    </w:p>
    <w:p w14:paraId="682DEC81" w14:textId="77777777" w:rsidR="00D91348" w:rsidRDefault="00D91348">
      <w:pPr>
        <w:sectPr w:rsidR="00D91348" w:rsidSect="00D316CD">
          <w:footerReference w:type="even" r:id="rId9"/>
          <w:footerReference w:type="default" r:id="rId10"/>
          <w:type w:val="continuous"/>
          <w:pgSz w:w="11910" w:h="16840"/>
          <w:pgMar w:top="1580" w:right="1020" w:bottom="920" w:left="900" w:header="720" w:footer="734" w:gutter="0"/>
          <w:pgNumType w:start="1"/>
          <w:cols w:space="720"/>
          <w:titlePg/>
        </w:sectPr>
      </w:pPr>
    </w:p>
    <w:bookmarkStart w:id="0" w:name="_Toc524189679" w:displacedByCustomXml="next"/>
    <w:sdt>
      <w:sdtPr>
        <w:rPr>
          <w:b w:val="0"/>
          <w:bCs w:val="0"/>
          <w:sz w:val="22"/>
          <w:szCs w:val="22"/>
        </w:rPr>
        <w:id w:val="1920443868"/>
        <w:docPartObj>
          <w:docPartGallery w:val="Table of Contents"/>
          <w:docPartUnique/>
        </w:docPartObj>
      </w:sdtPr>
      <w:sdtEndPr>
        <w:rPr>
          <w:noProof/>
        </w:rPr>
      </w:sdtEndPr>
      <w:sdtContent>
        <w:p w14:paraId="44D70321" w14:textId="77777777" w:rsidR="00C81FD3" w:rsidRPr="00D316CD" w:rsidRDefault="00C81FD3" w:rsidP="00D316CD">
          <w:pPr>
            <w:pStyle w:val="Titolo21"/>
            <w:rPr>
              <w:rFonts w:eastAsiaTheme="majorEastAsia"/>
              <w:b w:val="0"/>
              <w:sz w:val="32"/>
              <w:szCs w:val="32"/>
            </w:rPr>
          </w:pPr>
          <w:r w:rsidRPr="00D316CD">
            <w:rPr>
              <w:rFonts w:eastAsiaTheme="majorEastAsia"/>
              <w:b w:val="0"/>
              <w:sz w:val="32"/>
              <w:szCs w:val="32"/>
            </w:rPr>
            <w:t>Sommario</w:t>
          </w:r>
          <w:bookmarkEnd w:id="0"/>
        </w:p>
        <w:p w14:paraId="079FE2E8" w14:textId="77777777" w:rsidR="0053258B" w:rsidRDefault="006C0A49">
          <w:pPr>
            <w:pStyle w:val="TOC3"/>
            <w:tabs>
              <w:tab w:val="right" w:leader="dot" w:pos="9980"/>
            </w:tabs>
            <w:rPr>
              <w:rFonts w:eastAsiaTheme="minorEastAsia" w:cstheme="minorBidi"/>
              <w:noProof/>
              <w:sz w:val="24"/>
              <w:szCs w:val="24"/>
              <w:lang w:bidi="ar-SA"/>
            </w:rPr>
          </w:pPr>
          <w:r>
            <w:fldChar w:fldCharType="begin"/>
          </w:r>
          <w:r>
            <w:instrText xml:space="preserve"> TOC \o "1-4" \h \z \u </w:instrText>
          </w:r>
          <w:r>
            <w:fldChar w:fldCharType="separate"/>
          </w:r>
          <w:hyperlink w:anchor="_Toc524189679" w:history="1">
            <w:r w:rsidR="0053258B" w:rsidRPr="00DF54DD">
              <w:rPr>
                <w:rStyle w:val="Hyperlink"/>
                <w:rFonts w:eastAsiaTheme="majorEastAsia"/>
                <w:noProof/>
              </w:rPr>
              <w:t>Sommario</w:t>
            </w:r>
            <w:r w:rsidR="0053258B">
              <w:rPr>
                <w:noProof/>
                <w:webHidden/>
              </w:rPr>
              <w:tab/>
            </w:r>
            <w:r w:rsidR="0053258B">
              <w:rPr>
                <w:noProof/>
                <w:webHidden/>
              </w:rPr>
              <w:fldChar w:fldCharType="begin"/>
            </w:r>
            <w:r w:rsidR="0053258B">
              <w:rPr>
                <w:noProof/>
                <w:webHidden/>
              </w:rPr>
              <w:instrText xml:space="preserve"> PAGEREF _Toc524189679 \h </w:instrText>
            </w:r>
            <w:r w:rsidR="0053258B">
              <w:rPr>
                <w:noProof/>
                <w:webHidden/>
              </w:rPr>
            </w:r>
            <w:r w:rsidR="0053258B">
              <w:rPr>
                <w:noProof/>
                <w:webHidden/>
              </w:rPr>
              <w:fldChar w:fldCharType="separate"/>
            </w:r>
            <w:r w:rsidR="0053258B">
              <w:rPr>
                <w:noProof/>
                <w:webHidden/>
              </w:rPr>
              <w:t>2</w:t>
            </w:r>
            <w:r w:rsidR="0053258B">
              <w:rPr>
                <w:noProof/>
                <w:webHidden/>
              </w:rPr>
              <w:fldChar w:fldCharType="end"/>
            </w:r>
          </w:hyperlink>
        </w:p>
        <w:p w14:paraId="1BD09090" w14:textId="77777777" w:rsidR="0053258B" w:rsidRDefault="005D082C">
          <w:pPr>
            <w:pStyle w:val="TOC1"/>
            <w:tabs>
              <w:tab w:val="right" w:leader="dot" w:pos="9980"/>
            </w:tabs>
            <w:rPr>
              <w:rFonts w:eastAsiaTheme="minorEastAsia" w:cstheme="minorBidi"/>
              <w:b w:val="0"/>
              <w:bCs w:val="0"/>
              <w:i w:val="0"/>
              <w:iCs w:val="0"/>
              <w:noProof/>
              <w:lang w:bidi="ar-SA"/>
            </w:rPr>
          </w:pPr>
          <w:hyperlink w:anchor="_Toc524189680" w:history="1">
            <w:r w:rsidR="0053258B" w:rsidRPr="00DF54DD">
              <w:rPr>
                <w:rStyle w:val="Hyperlink"/>
                <w:noProof/>
              </w:rPr>
              <w:t>LINEE GENERALI E COMPETENZE PER LA MATEMATICA NEL LICEO SCIENTIFICO E LICEO SCIENTIFICO SPORTIVO</w:t>
            </w:r>
            <w:r w:rsidR="0053258B">
              <w:rPr>
                <w:noProof/>
                <w:webHidden/>
              </w:rPr>
              <w:tab/>
            </w:r>
            <w:r w:rsidR="0053258B">
              <w:rPr>
                <w:noProof/>
                <w:webHidden/>
              </w:rPr>
              <w:fldChar w:fldCharType="begin"/>
            </w:r>
            <w:r w:rsidR="0053258B">
              <w:rPr>
                <w:noProof/>
                <w:webHidden/>
              </w:rPr>
              <w:instrText xml:space="preserve"> PAGEREF _Toc524189680 \h </w:instrText>
            </w:r>
            <w:r w:rsidR="0053258B">
              <w:rPr>
                <w:noProof/>
                <w:webHidden/>
              </w:rPr>
            </w:r>
            <w:r w:rsidR="0053258B">
              <w:rPr>
                <w:noProof/>
                <w:webHidden/>
              </w:rPr>
              <w:fldChar w:fldCharType="separate"/>
            </w:r>
            <w:r w:rsidR="0053258B">
              <w:rPr>
                <w:noProof/>
                <w:webHidden/>
              </w:rPr>
              <w:t>4</w:t>
            </w:r>
            <w:r w:rsidR="0053258B">
              <w:rPr>
                <w:noProof/>
                <w:webHidden/>
              </w:rPr>
              <w:fldChar w:fldCharType="end"/>
            </w:r>
          </w:hyperlink>
        </w:p>
        <w:p w14:paraId="2B469338" w14:textId="77777777" w:rsidR="0053258B" w:rsidRDefault="005D082C">
          <w:pPr>
            <w:pStyle w:val="TOC2"/>
            <w:tabs>
              <w:tab w:val="right" w:leader="dot" w:pos="9980"/>
            </w:tabs>
            <w:rPr>
              <w:rFonts w:eastAsiaTheme="minorEastAsia" w:cstheme="minorBidi"/>
              <w:b w:val="0"/>
              <w:bCs w:val="0"/>
              <w:noProof/>
              <w:sz w:val="24"/>
              <w:szCs w:val="24"/>
              <w:lang w:bidi="ar-SA"/>
            </w:rPr>
          </w:pPr>
          <w:hyperlink w:anchor="_Toc524189681" w:history="1">
            <w:r w:rsidR="0053258B" w:rsidRPr="00DF54DD">
              <w:rPr>
                <w:rStyle w:val="Hyperlink"/>
                <w:noProof/>
              </w:rPr>
              <w:t>Primo biennio del Liceo Scientifico e Liceo Scientifico Sportivo</w:t>
            </w:r>
            <w:r w:rsidR="0053258B">
              <w:rPr>
                <w:noProof/>
                <w:webHidden/>
              </w:rPr>
              <w:tab/>
            </w:r>
            <w:r w:rsidR="0053258B">
              <w:rPr>
                <w:noProof/>
                <w:webHidden/>
              </w:rPr>
              <w:fldChar w:fldCharType="begin"/>
            </w:r>
            <w:r w:rsidR="0053258B">
              <w:rPr>
                <w:noProof/>
                <w:webHidden/>
              </w:rPr>
              <w:instrText xml:space="preserve"> PAGEREF _Toc524189681 \h </w:instrText>
            </w:r>
            <w:r w:rsidR="0053258B">
              <w:rPr>
                <w:noProof/>
                <w:webHidden/>
              </w:rPr>
            </w:r>
            <w:r w:rsidR="0053258B">
              <w:rPr>
                <w:noProof/>
                <w:webHidden/>
              </w:rPr>
              <w:fldChar w:fldCharType="separate"/>
            </w:r>
            <w:r w:rsidR="0053258B">
              <w:rPr>
                <w:noProof/>
                <w:webHidden/>
              </w:rPr>
              <w:t>5</w:t>
            </w:r>
            <w:r w:rsidR="0053258B">
              <w:rPr>
                <w:noProof/>
                <w:webHidden/>
              </w:rPr>
              <w:fldChar w:fldCharType="end"/>
            </w:r>
          </w:hyperlink>
        </w:p>
        <w:p w14:paraId="4D8A99F1" w14:textId="77777777" w:rsidR="0053258B" w:rsidRDefault="005D082C">
          <w:pPr>
            <w:pStyle w:val="TOC3"/>
            <w:tabs>
              <w:tab w:val="right" w:leader="dot" w:pos="9980"/>
            </w:tabs>
            <w:rPr>
              <w:rFonts w:eastAsiaTheme="minorEastAsia" w:cstheme="minorBidi"/>
              <w:noProof/>
              <w:sz w:val="24"/>
              <w:szCs w:val="24"/>
              <w:lang w:bidi="ar-SA"/>
            </w:rPr>
          </w:pPr>
          <w:hyperlink w:anchor="_Toc524189682" w:history="1">
            <w:r w:rsidR="0053258B" w:rsidRPr="00DF54DD">
              <w:rPr>
                <w:rStyle w:val="Hyperlink"/>
                <w:noProof/>
              </w:rPr>
              <w:t>LINEE GENERALI E COMPETENZE</w:t>
            </w:r>
            <w:r w:rsidR="0053258B">
              <w:rPr>
                <w:noProof/>
                <w:webHidden/>
              </w:rPr>
              <w:tab/>
            </w:r>
            <w:r w:rsidR="0053258B">
              <w:rPr>
                <w:noProof/>
                <w:webHidden/>
              </w:rPr>
              <w:fldChar w:fldCharType="begin"/>
            </w:r>
            <w:r w:rsidR="0053258B">
              <w:rPr>
                <w:noProof/>
                <w:webHidden/>
              </w:rPr>
              <w:instrText xml:space="preserve"> PAGEREF _Toc524189682 \h </w:instrText>
            </w:r>
            <w:r w:rsidR="0053258B">
              <w:rPr>
                <w:noProof/>
                <w:webHidden/>
              </w:rPr>
            </w:r>
            <w:r w:rsidR="0053258B">
              <w:rPr>
                <w:noProof/>
                <w:webHidden/>
              </w:rPr>
              <w:fldChar w:fldCharType="separate"/>
            </w:r>
            <w:r w:rsidR="0053258B">
              <w:rPr>
                <w:noProof/>
                <w:webHidden/>
              </w:rPr>
              <w:t>5</w:t>
            </w:r>
            <w:r w:rsidR="0053258B">
              <w:rPr>
                <w:noProof/>
                <w:webHidden/>
              </w:rPr>
              <w:fldChar w:fldCharType="end"/>
            </w:r>
          </w:hyperlink>
        </w:p>
        <w:p w14:paraId="5940A125" w14:textId="77777777" w:rsidR="0053258B" w:rsidRDefault="005D082C">
          <w:pPr>
            <w:pStyle w:val="TOC3"/>
            <w:tabs>
              <w:tab w:val="right" w:leader="dot" w:pos="9980"/>
            </w:tabs>
            <w:rPr>
              <w:rFonts w:eastAsiaTheme="minorEastAsia" w:cstheme="minorBidi"/>
              <w:noProof/>
              <w:sz w:val="24"/>
              <w:szCs w:val="24"/>
              <w:lang w:bidi="ar-SA"/>
            </w:rPr>
          </w:pPr>
          <w:hyperlink w:anchor="_Toc524189683" w:history="1">
            <w:r w:rsidR="0053258B" w:rsidRPr="00DF54DD">
              <w:rPr>
                <w:rStyle w:val="Hyperlink"/>
                <w:noProof/>
              </w:rPr>
              <w:t>Obiettivi minimi di apprendimento</w:t>
            </w:r>
            <w:r w:rsidR="0053258B">
              <w:rPr>
                <w:noProof/>
                <w:webHidden/>
              </w:rPr>
              <w:tab/>
            </w:r>
            <w:r w:rsidR="0053258B">
              <w:rPr>
                <w:noProof/>
                <w:webHidden/>
              </w:rPr>
              <w:fldChar w:fldCharType="begin"/>
            </w:r>
            <w:r w:rsidR="0053258B">
              <w:rPr>
                <w:noProof/>
                <w:webHidden/>
              </w:rPr>
              <w:instrText xml:space="preserve"> PAGEREF _Toc524189683 \h </w:instrText>
            </w:r>
            <w:r w:rsidR="0053258B">
              <w:rPr>
                <w:noProof/>
                <w:webHidden/>
              </w:rPr>
            </w:r>
            <w:r w:rsidR="0053258B">
              <w:rPr>
                <w:noProof/>
                <w:webHidden/>
              </w:rPr>
              <w:fldChar w:fldCharType="separate"/>
            </w:r>
            <w:r w:rsidR="0053258B">
              <w:rPr>
                <w:noProof/>
                <w:webHidden/>
              </w:rPr>
              <w:t>6</w:t>
            </w:r>
            <w:r w:rsidR="0053258B">
              <w:rPr>
                <w:noProof/>
                <w:webHidden/>
              </w:rPr>
              <w:fldChar w:fldCharType="end"/>
            </w:r>
          </w:hyperlink>
        </w:p>
        <w:p w14:paraId="1F72E62E" w14:textId="77777777" w:rsidR="0053258B" w:rsidRDefault="005D082C">
          <w:pPr>
            <w:pStyle w:val="TOC4"/>
            <w:tabs>
              <w:tab w:val="right" w:leader="dot" w:pos="9980"/>
            </w:tabs>
            <w:rPr>
              <w:rFonts w:eastAsiaTheme="minorEastAsia" w:cstheme="minorBidi"/>
              <w:noProof/>
              <w:sz w:val="24"/>
              <w:szCs w:val="24"/>
              <w:lang w:bidi="ar-SA"/>
            </w:rPr>
          </w:pPr>
          <w:hyperlink w:anchor="_Toc524189684" w:history="1">
            <w:r w:rsidR="0053258B" w:rsidRPr="00DF54DD">
              <w:rPr>
                <w:rStyle w:val="Hyperlink"/>
                <w:rFonts w:ascii="Times New Roman" w:hAnsi="Times New Roman"/>
                <w:noProof/>
              </w:rPr>
              <w:t>Conoscenze</w:t>
            </w:r>
            <w:r w:rsidR="0053258B" w:rsidRPr="00DF54DD">
              <w:rPr>
                <w:rStyle w:val="Hyperlink"/>
                <w:noProof/>
              </w:rPr>
              <w:t>:</w:t>
            </w:r>
            <w:r w:rsidR="0053258B">
              <w:rPr>
                <w:noProof/>
                <w:webHidden/>
              </w:rPr>
              <w:tab/>
            </w:r>
            <w:r w:rsidR="0053258B">
              <w:rPr>
                <w:noProof/>
                <w:webHidden/>
              </w:rPr>
              <w:fldChar w:fldCharType="begin"/>
            </w:r>
            <w:r w:rsidR="0053258B">
              <w:rPr>
                <w:noProof/>
                <w:webHidden/>
              </w:rPr>
              <w:instrText xml:space="preserve"> PAGEREF _Toc524189684 \h </w:instrText>
            </w:r>
            <w:r w:rsidR="0053258B">
              <w:rPr>
                <w:noProof/>
                <w:webHidden/>
              </w:rPr>
            </w:r>
            <w:r w:rsidR="0053258B">
              <w:rPr>
                <w:noProof/>
                <w:webHidden/>
              </w:rPr>
              <w:fldChar w:fldCharType="separate"/>
            </w:r>
            <w:r w:rsidR="0053258B">
              <w:rPr>
                <w:noProof/>
                <w:webHidden/>
              </w:rPr>
              <w:t>6</w:t>
            </w:r>
            <w:r w:rsidR="0053258B">
              <w:rPr>
                <w:noProof/>
                <w:webHidden/>
              </w:rPr>
              <w:fldChar w:fldCharType="end"/>
            </w:r>
          </w:hyperlink>
        </w:p>
        <w:p w14:paraId="15F52F1B" w14:textId="77777777" w:rsidR="0053258B" w:rsidRDefault="005D082C">
          <w:pPr>
            <w:pStyle w:val="TOC4"/>
            <w:tabs>
              <w:tab w:val="right" w:leader="dot" w:pos="9980"/>
            </w:tabs>
            <w:rPr>
              <w:rFonts w:eastAsiaTheme="minorEastAsia" w:cstheme="minorBidi"/>
              <w:noProof/>
              <w:sz w:val="24"/>
              <w:szCs w:val="24"/>
              <w:lang w:bidi="ar-SA"/>
            </w:rPr>
          </w:pPr>
          <w:hyperlink w:anchor="_Toc524189685" w:history="1">
            <w:r w:rsidR="0053258B" w:rsidRPr="00DF54DD">
              <w:rPr>
                <w:rStyle w:val="Hyperlink"/>
                <w:noProof/>
              </w:rPr>
              <w:t>Abilità:</w:t>
            </w:r>
            <w:r w:rsidR="0053258B">
              <w:rPr>
                <w:noProof/>
                <w:webHidden/>
              </w:rPr>
              <w:tab/>
            </w:r>
            <w:r w:rsidR="0053258B">
              <w:rPr>
                <w:noProof/>
                <w:webHidden/>
              </w:rPr>
              <w:fldChar w:fldCharType="begin"/>
            </w:r>
            <w:r w:rsidR="0053258B">
              <w:rPr>
                <w:noProof/>
                <w:webHidden/>
              </w:rPr>
              <w:instrText xml:space="preserve"> PAGEREF _Toc524189685 \h </w:instrText>
            </w:r>
            <w:r w:rsidR="0053258B">
              <w:rPr>
                <w:noProof/>
                <w:webHidden/>
              </w:rPr>
            </w:r>
            <w:r w:rsidR="0053258B">
              <w:rPr>
                <w:noProof/>
                <w:webHidden/>
              </w:rPr>
              <w:fldChar w:fldCharType="separate"/>
            </w:r>
            <w:r w:rsidR="0053258B">
              <w:rPr>
                <w:noProof/>
                <w:webHidden/>
              </w:rPr>
              <w:t>7</w:t>
            </w:r>
            <w:r w:rsidR="0053258B">
              <w:rPr>
                <w:noProof/>
                <w:webHidden/>
              </w:rPr>
              <w:fldChar w:fldCharType="end"/>
            </w:r>
          </w:hyperlink>
        </w:p>
        <w:p w14:paraId="7A1CE1B7" w14:textId="77777777" w:rsidR="0053258B" w:rsidRDefault="005D082C">
          <w:pPr>
            <w:pStyle w:val="TOC4"/>
            <w:tabs>
              <w:tab w:val="right" w:leader="dot" w:pos="9980"/>
            </w:tabs>
            <w:rPr>
              <w:rFonts w:eastAsiaTheme="minorEastAsia" w:cstheme="minorBidi"/>
              <w:noProof/>
              <w:sz w:val="24"/>
              <w:szCs w:val="24"/>
              <w:lang w:bidi="ar-SA"/>
            </w:rPr>
          </w:pPr>
          <w:hyperlink w:anchor="_Toc524189686" w:history="1">
            <w:r w:rsidR="0053258B" w:rsidRPr="00DF54DD">
              <w:rPr>
                <w:rStyle w:val="Hyperlink"/>
                <w:noProof/>
              </w:rPr>
              <w:t>Competenze:</w:t>
            </w:r>
            <w:r w:rsidR="0053258B">
              <w:rPr>
                <w:noProof/>
                <w:webHidden/>
              </w:rPr>
              <w:tab/>
            </w:r>
            <w:r w:rsidR="0053258B">
              <w:rPr>
                <w:noProof/>
                <w:webHidden/>
              </w:rPr>
              <w:fldChar w:fldCharType="begin"/>
            </w:r>
            <w:r w:rsidR="0053258B">
              <w:rPr>
                <w:noProof/>
                <w:webHidden/>
              </w:rPr>
              <w:instrText xml:space="preserve"> PAGEREF _Toc524189686 \h </w:instrText>
            </w:r>
            <w:r w:rsidR="0053258B">
              <w:rPr>
                <w:noProof/>
                <w:webHidden/>
              </w:rPr>
            </w:r>
            <w:r w:rsidR="0053258B">
              <w:rPr>
                <w:noProof/>
                <w:webHidden/>
              </w:rPr>
              <w:fldChar w:fldCharType="separate"/>
            </w:r>
            <w:r w:rsidR="0053258B">
              <w:rPr>
                <w:noProof/>
                <w:webHidden/>
              </w:rPr>
              <w:t>7</w:t>
            </w:r>
            <w:r w:rsidR="0053258B">
              <w:rPr>
                <w:noProof/>
                <w:webHidden/>
              </w:rPr>
              <w:fldChar w:fldCharType="end"/>
            </w:r>
          </w:hyperlink>
        </w:p>
        <w:p w14:paraId="410C318D" w14:textId="77777777" w:rsidR="0053258B" w:rsidRDefault="005D082C">
          <w:pPr>
            <w:pStyle w:val="TOC2"/>
            <w:tabs>
              <w:tab w:val="right" w:leader="dot" w:pos="9980"/>
            </w:tabs>
            <w:rPr>
              <w:rFonts w:eastAsiaTheme="minorEastAsia" w:cstheme="minorBidi"/>
              <w:b w:val="0"/>
              <w:bCs w:val="0"/>
              <w:noProof/>
              <w:sz w:val="24"/>
              <w:szCs w:val="24"/>
              <w:lang w:bidi="ar-SA"/>
            </w:rPr>
          </w:pPr>
          <w:hyperlink w:anchor="_Toc524189687" w:history="1">
            <w:r w:rsidR="0053258B" w:rsidRPr="00DF54DD">
              <w:rPr>
                <w:rStyle w:val="Hyperlink"/>
                <w:noProof/>
              </w:rPr>
              <w:t>Secondo biennio del Liceo</w:t>
            </w:r>
            <w:r w:rsidR="0053258B" w:rsidRPr="00DF54DD">
              <w:rPr>
                <w:rStyle w:val="Hyperlink"/>
                <w:noProof/>
                <w:spacing w:val="-7"/>
              </w:rPr>
              <w:t xml:space="preserve"> </w:t>
            </w:r>
            <w:r w:rsidR="0053258B" w:rsidRPr="00DF54DD">
              <w:rPr>
                <w:rStyle w:val="Hyperlink"/>
                <w:noProof/>
              </w:rPr>
              <w:t>Scientifico</w:t>
            </w:r>
            <w:r w:rsidR="0053258B">
              <w:rPr>
                <w:noProof/>
                <w:webHidden/>
              </w:rPr>
              <w:tab/>
            </w:r>
            <w:r w:rsidR="0053258B">
              <w:rPr>
                <w:noProof/>
                <w:webHidden/>
              </w:rPr>
              <w:fldChar w:fldCharType="begin"/>
            </w:r>
            <w:r w:rsidR="0053258B">
              <w:rPr>
                <w:noProof/>
                <w:webHidden/>
              </w:rPr>
              <w:instrText xml:space="preserve"> PAGEREF _Toc524189687 \h </w:instrText>
            </w:r>
            <w:r w:rsidR="0053258B">
              <w:rPr>
                <w:noProof/>
                <w:webHidden/>
              </w:rPr>
            </w:r>
            <w:r w:rsidR="0053258B">
              <w:rPr>
                <w:noProof/>
                <w:webHidden/>
              </w:rPr>
              <w:fldChar w:fldCharType="separate"/>
            </w:r>
            <w:r w:rsidR="0053258B">
              <w:rPr>
                <w:noProof/>
                <w:webHidden/>
              </w:rPr>
              <w:t>7</w:t>
            </w:r>
            <w:r w:rsidR="0053258B">
              <w:rPr>
                <w:noProof/>
                <w:webHidden/>
              </w:rPr>
              <w:fldChar w:fldCharType="end"/>
            </w:r>
          </w:hyperlink>
        </w:p>
        <w:p w14:paraId="0BD5C2AC" w14:textId="77777777" w:rsidR="0053258B" w:rsidRDefault="005D082C">
          <w:pPr>
            <w:pStyle w:val="TOC3"/>
            <w:tabs>
              <w:tab w:val="right" w:leader="dot" w:pos="9980"/>
            </w:tabs>
            <w:rPr>
              <w:rFonts w:eastAsiaTheme="minorEastAsia" w:cstheme="minorBidi"/>
              <w:noProof/>
              <w:sz w:val="24"/>
              <w:szCs w:val="24"/>
              <w:lang w:bidi="ar-SA"/>
            </w:rPr>
          </w:pPr>
          <w:hyperlink w:anchor="_Toc524189688" w:history="1">
            <w:r w:rsidR="0053258B" w:rsidRPr="00DF54DD">
              <w:rPr>
                <w:rStyle w:val="Hyperlink"/>
                <w:noProof/>
              </w:rPr>
              <w:t>LINEE GENERALI E</w:t>
            </w:r>
            <w:r w:rsidR="0053258B" w:rsidRPr="00DF54DD">
              <w:rPr>
                <w:rStyle w:val="Hyperlink"/>
                <w:noProof/>
                <w:spacing w:val="-14"/>
              </w:rPr>
              <w:t xml:space="preserve"> </w:t>
            </w:r>
            <w:r w:rsidR="0053258B" w:rsidRPr="00DF54DD">
              <w:rPr>
                <w:rStyle w:val="Hyperlink"/>
                <w:noProof/>
              </w:rPr>
              <w:t>COMPETENZE</w:t>
            </w:r>
            <w:r w:rsidR="0053258B">
              <w:rPr>
                <w:noProof/>
                <w:webHidden/>
              </w:rPr>
              <w:tab/>
            </w:r>
            <w:r w:rsidR="0053258B">
              <w:rPr>
                <w:noProof/>
                <w:webHidden/>
              </w:rPr>
              <w:fldChar w:fldCharType="begin"/>
            </w:r>
            <w:r w:rsidR="0053258B">
              <w:rPr>
                <w:noProof/>
                <w:webHidden/>
              </w:rPr>
              <w:instrText xml:space="preserve"> PAGEREF _Toc524189688 \h </w:instrText>
            </w:r>
            <w:r w:rsidR="0053258B">
              <w:rPr>
                <w:noProof/>
                <w:webHidden/>
              </w:rPr>
            </w:r>
            <w:r w:rsidR="0053258B">
              <w:rPr>
                <w:noProof/>
                <w:webHidden/>
              </w:rPr>
              <w:fldChar w:fldCharType="separate"/>
            </w:r>
            <w:r w:rsidR="0053258B">
              <w:rPr>
                <w:noProof/>
                <w:webHidden/>
              </w:rPr>
              <w:t>7</w:t>
            </w:r>
            <w:r w:rsidR="0053258B">
              <w:rPr>
                <w:noProof/>
                <w:webHidden/>
              </w:rPr>
              <w:fldChar w:fldCharType="end"/>
            </w:r>
          </w:hyperlink>
        </w:p>
        <w:p w14:paraId="2299E8CC" w14:textId="77777777" w:rsidR="0053258B" w:rsidRDefault="005D082C">
          <w:pPr>
            <w:pStyle w:val="TOC3"/>
            <w:tabs>
              <w:tab w:val="right" w:leader="dot" w:pos="9980"/>
            </w:tabs>
            <w:rPr>
              <w:rFonts w:eastAsiaTheme="minorEastAsia" w:cstheme="minorBidi"/>
              <w:noProof/>
              <w:sz w:val="24"/>
              <w:szCs w:val="24"/>
              <w:lang w:bidi="ar-SA"/>
            </w:rPr>
          </w:pPr>
          <w:hyperlink w:anchor="_Toc524189689" w:history="1">
            <w:r w:rsidR="0053258B" w:rsidRPr="00DF54DD">
              <w:rPr>
                <w:rStyle w:val="Hyperlink"/>
                <w:noProof/>
              </w:rPr>
              <w:t>Obiettivi minimi di apprendimento</w:t>
            </w:r>
            <w:r w:rsidR="0053258B">
              <w:rPr>
                <w:noProof/>
                <w:webHidden/>
              </w:rPr>
              <w:tab/>
            </w:r>
            <w:r w:rsidR="0053258B">
              <w:rPr>
                <w:noProof/>
                <w:webHidden/>
              </w:rPr>
              <w:fldChar w:fldCharType="begin"/>
            </w:r>
            <w:r w:rsidR="0053258B">
              <w:rPr>
                <w:noProof/>
                <w:webHidden/>
              </w:rPr>
              <w:instrText xml:space="preserve"> PAGEREF _Toc524189689 \h </w:instrText>
            </w:r>
            <w:r w:rsidR="0053258B">
              <w:rPr>
                <w:noProof/>
                <w:webHidden/>
              </w:rPr>
            </w:r>
            <w:r w:rsidR="0053258B">
              <w:rPr>
                <w:noProof/>
                <w:webHidden/>
              </w:rPr>
              <w:fldChar w:fldCharType="separate"/>
            </w:r>
            <w:r w:rsidR="0053258B">
              <w:rPr>
                <w:noProof/>
                <w:webHidden/>
              </w:rPr>
              <w:t>8</w:t>
            </w:r>
            <w:r w:rsidR="0053258B">
              <w:rPr>
                <w:noProof/>
                <w:webHidden/>
              </w:rPr>
              <w:fldChar w:fldCharType="end"/>
            </w:r>
          </w:hyperlink>
        </w:p>
        <w:p w14:paraId="0584A950" w14:textId="77777777" w:rsidR="0053258B" w:rsidRDefault="005D082C">
          <w:pPr>
            <w:pStyle w:val="TOC4"/>
            <w:tabs>
              <w:tab w:val="right" w:leader="dot" w:pos="9980"/>
            </w:tabs>
            <w:rPr>
              <w:rFonts w:eastAsiaTheme="minorEastAsia" w:cstheme="minorBidi"/>
              <w:noProof/>
              <w:sz w:val="24"/>
              <w:szCs w:val="24"/>
              <w:lang w:bidi="ar-SA"/>
            </w:rPr>
          </w:pPr>
          <w:hyperlink w:anchor="_Toc524189690" w:history="1">
            <w:r w:rsidR="0053258B" w:rsidRPr="00DF54DD">
              <w:rPr>
                <w:rStyle w:val="Hyperlink"/>
                <w:rFonts w:ascii="Times New Roman" w:hAnsi="Times New Roman"/>
                <w:noProof/>
              </w:rPr>
              <w:t>Conoscenze</w:t>
            </w:r>
            <w:r w:rsidR="0053258B" w:rsidRPr="00DF54DD">
              <w:rPr>
                <w:rStyle w:val="Hyperlink"/>
                <w:noProof/>
              </w:rPr>
              <w:t>:</w:t>
            </w:r>
            <w:r w:rsidR="0053258B">
              <w:rPr>
                <w:noProof/>
                <w:webHidden/>
              </w:rPr>
              <w:tab/>
            </w:r>
            <w:r w:rsidR="0053258B">
              <w:rPr>
                <w:noProof/>
                <w:webHidden/>
              </w:rPr>
              <w:fldChar w:fldCharType="begin"/>
            </w:r>
            <w:r w:rsidR="0053258B">
              <w:rPr>
                <w:noProof/>
                <w:webHidden/>
              </w:rPr>
              <w:instrText xml:space="preserve"> PAGEREF _Toc524189690 \h </w:instrText>
            </w:r>
            <w:r w:rsidR="0053258B">
              <w:rPr>
                <w:noProof/>
                <w:webHidden/>
              </w:rPr>
            </w:r>
            <w:r w:rsidR="0053258B">
              <w:rPr>
                <w:noProof/>
                <w:webHidden/>
              </w:rPr>
              <w:fldChar w:fldCharType="separate"/>
            </w:r>
            <w:r w:rsidR="0053258B">
              <w:rPr>
                <w:noProof/>
                <w:webHidden/>
              </w:rPr>
              <w:t>8</w:t>
            </w:r>
            <w:r w:rsidR="0053258B">
              <w:rPr>
                <w:noProof/>
                <w:webHidden/>
              </w:rPr>
              <w:fldChar w:fldCharType="end"/>
            </w:r>
          </w:hyperlink>
        </w:p>
        <w:p w14:paraId="4D601550" w14:textId="77777777" w:rsidR="0053258B" w:rsidRDefault="005D082C">
          <w:pPr>
            <w:pStyle w:val="TOC4"/>
            <w:tabs>
              <w:tab w:val="right" w:leader="dot" w:pos="9980"/>
            </w:tabs>
            <w:rPr>
              <w:rFonts w:eastAsiaTheme="minorEastAsia" w:cstheme="minorBidi"/>
              <w:noProof/>
              <w:sz w:val="24"/>
              <w:szCs w:val="24"/>
              <w:lang w:bidi="ar-SA"/>
            </w:rPr>
          </w:pPr>
          <w:hyperlink w:anchor="_Toc524189691" w:history="1">
            <w:r w:rsidR="0053258B" w:rsidRPr="00DF54DD">
              <w:rPr>
                <w:rStyle w:val="Hyperlink"/>
                <w:noProof/>
              </w:rPr>
              <w:t>Abilità:</w:t>
            </w:r>
            <w:r w:rsidR="0053258B">
              <w:rPr>
                <w:noProof/>
                <w:webHidden/>
              </w:rPr>
              <w:tab/>
            </w:r>
            <w:r w:rsidR="0053258B">
              <w:rPr>
                <w:noProof/>
                <w:webHidden/>
              </w:rPr>
              <w:fldChar w:fldCharType="begin"/>
            </w:r>
            <w:r w:rsidR="0053258B">
              <w:rPr>
                <w:noProof/>
                <w:webHidden/>
              </w:rPr>
              <w:instrText xml:space="preserve"> PAGEREF _Toc524189691 \h </w:instrText>
            </w:r>
            <w:r w:rsidR="0053258B">
              <w:rPr>
                <w:noProof/>
                <w:webHidden/>
              </w:rPr>
            </w:r>
            <w:r w:rsidR="0053258B">
              <w:rPr>
                <w:noProof/>
                <w:webHidden/>
              </w:rPr>
              <w:fldChar w:fldCharType="separate"/>
            </w:r>
            <w:r w:rsidR="0053258B">
              <w:rPr>
                <w:noProof/>
                <w:webHidden/>
              </w:rPr>
              <w:t>8</w:t>
            </w:r>
            <w:r w:rsidR="0053258B">
              <w:rPr>
                <w:noProof/>
                <w:webHidden/>
              </w:rPr>
              <w:fldChar w:fldCharType="end"/>
            </w:r>
          </w:hyperlink>
        </w:p>
        <w:p w14:paraId="7A1E8130" w14:textId="77777777" w:rsidR="0053258B" w:rsidRDefault="005D082C">
          <w:pPr>
            <w:pStyle w:val="TOC4"/>
            <w:tabs>
              <w:tab w:val="right" w:leader="dot" w:pos="9980"/>
            </w:tabs>
            <w:rPr>
              <w:rFonts w:eastAsiaTheme="minorEastAsia" w:cstheme="minorBidi"/>
              <w:noProof/>
              <w:sz w:val="24"/>
              <w:szCs w:val="24"/>
              <w:lang w:bidi="ar-SA"/>
            </w:rPr>
          </w:pPr>
          <w:hyperlink w:anchor="_Toc524189692" w:history="1">
            <w:r w:rsidR="0053258B" w:rsidRPr="00DF54DD">
              <w:rPr>
                <w:rStyle w:val="Hyperlink"/>
                <w:noProof/>
              </w:rPr>
              <w:t>Competenze:</w:t>
            </w:r>
            <w:r w:rsidR="0053258B">
              <w:rPr>
                <w:noProof/>
                <w:webHidden/>
              </w:rPr>
              <w:tab/>
            </w:r>
            <w:r w:rsidR="0053258B">
              <w:rPr>
                <w:noProof/>
                <w:webHidden/>
              </w:rPr>
              <w:fldChar w:fldCharType="begin"/>
            </w:r>
            <w:r w:rsidR="0053258B">
              <w:rPr>
                <w:noProof/>
                <w:webHidden/>
              </w:rPr>
              <w:instrText xml:space="preserve"> PAGEREF _Toc524189692 \h </w:instrText>
            </w:r>
            <w:r w:rsidR="0053258B">
              <w:rPr>
                <w:noProof/>
                <w:webHidden/>
              </w:rPr>
            </w:r>
            <w:r w:rsidR="0053258B">
              <w:rPr>
                <w:noProof/>
                <w:webHidden/>
              </w:rPr>
              <w:fldChar w:fldCharType="separate"/>
            </w:r>
            <w:r w:rsidR="0053258B">
              <w:rPr>
                <w:noProof/>
                <w:webHidden/>
              </w:rPr>
              <w:t>9</w:t>
            </w:r>
            <w:r w:rsidR="0053258B">
              <w:rPr>
                <w:noProof/>
                <w:webHidden/>
              </w:rPr>
              <w:fldChar w:fldCharType="end"/>
            </w:r>
          </w:hyperlink>
        </w:p>
        <w:p w14:paraId="7F4F1A8D" w14:textId="77777777" w:rsidR="0053258B" w:rsidRDefault="005D082C">
          <w:pPr>
            <w:pStyle w:val="TOC2"/>
            <w:tabs>
              <w:tab w:val="right" w:leader="dot" w:pos="9980"/>
            </w:tabs>
            <w:rPr>
              <w:rFonts w:eastAsiaTheme="minorEastAsia" w:cstheme="minorBidi"/>
              <w:b w:val="0"/>
              <w:bCs w:val="0"/>
              <w:noProof/>
              <w:sz w:val="24"/>
              <w:szCs w:val="24"/>
              <w:lang w:bidi="ar-SA"/>
            </w:rPr>
          </w:pPr>
          <w:hyperlink w:anchor="_Toc524189693" w:history="1">
            <w:r w:rsidR="0053258B" w:rsidRPr="00DF54DD">
              <w:rPr>
                <w:rStyle w:val="Hyperlink"/>
                <w:noProof/>
              </w:rPr>
              <w:t>V anno del Liceo Scientifico</w:t>
            </w:r>
            <w:r w:rsidR="0053258B">
              <w:rPr>
                <w:noProof/>
                <w:webHidden/>
              </w:rPr>
              <w:tab/>
            </w:r>
            <w:r w:rsidR="0053258B">
              <w:rPr>
                <w:noProof/>
                <w:webHidden/>
              </w:rPr>
              <w:fldChar w:fldCharType="begin"/>
            </w:r>
            <w:r w:rsidR="0053258B">
              <w:rPr>
                <w:noProof/>
                <w:webHidden/>
              </w:rPr>
              <w:instrText xml:space="preserve"> PAGEREF _Toc524189693 \h </w:instrText>
            </w:r>
            <w:r w:rsidR="0053258B">
              <w:rPr>
                <w:noProof/>
                <w:webHidden/>
              </w:rPr>
            </w:r>
            <w:r w:rsidR="0053258B">
              <w:rPr>
                <w:noProof/>
                <w:webHidden/>
              </w:rPr>
              <w:fldChar w:fldCharType="separate"/>
            </w:r>
            <w:r w:rsidR="0053258B">
              <w:rPr>
                <w:noProof/>
                <w:webHidden/>
              </w:rPr>
              <w:t>9</w:t>
            </w:r>
            <w:r w:rsidR="0053258B">
              <w:rPr>
                <w:noProof/>
                <w:webHidden/>
              </w:rPr>
              <w:fldChar w:fldCharType="end"/>
            </w:r>
          </w:hyperlink>
        </w:p>
        <w:p w14:paraId="18BA86D7" w14:textId="77777777" w:rsidR="0053258B" w:rsidRDefault="005D082C">
          <w:pPr>
            <w:pStyle w:val="TOC3"/>
            <w:tabs>
              <w:tab w:val="right" w:leader="dot" w:pos="9980"/>
            </w:tabs>
            <w:rPr>
              <w:rFonts w:eastAsiaTheme="minorEastAsia" w:cstheme="minorBidi"/>
              <w:noProof/>
              <w:sz w:val="24"/>
              <w:szCs w:val="24"/>
              <w:lang w:bidi="ar-SA"/>
            </w:rPr>
          </w:pPr>
          <w:hyperlink w:anchor="_Toc524189694" w:history="1">
            <w:r w:rsidR="0053258B" w:rsidRPr="00DF54DD">
              <w:rPr>
                <w:rStyle w:val="Hyperlink"/>
                <w:noProof/>
              </w:rPr>
              <w:t>LINEE GENERALI E COMPETENZE</w:t>
            </w:r>
            <w:r w:rsidR="0053258B">
              <w:rPr>
                <w:noProof/>
                <w:webHidden/>
              </w:rPr>
              <w:tab/>
            </w:r>
            <w:r w:rsidR="0053258B">
              <w:rPr>
                <w:noProof/>
                <w:webHidden/>
              </w:rPr>
              <w:fldChar w:fldCharType="begin"/>
            </w:r>
            <w:r w:rsidR="0053258B">
              <w:rPr>
                <w:noProof/>
                <w:webHidden/>
              </w:rPr>
              <w:instrText xml:space="preserve"> PAGEREF _Toc524189694 \h </w:instrText>
            </w:r>
            <w:r w:rsidR="0053258B">
              <w:rPr>
                <w:noProof/>
                <w:webHidden/>
              </w:rPr>
            </w:r>
            <w:r w:rsidR="0053258B">
              <w:rPr>
                <w:noProof/>
                <w:webHidden/>
              </w:rPr>
              <w:fldChar w:fldCharType="separate"/>
            </w:r>
            <w:r w:rsidR="0053258B">
              <w:rPr>
                <w:noProof/>
                <w:webHidden/>
              </w:rPr>
              <w:t>9</w:t>
            </w:r>
            <w:r w:rsidR="0053258B">
              <w:rPr>
                <w:noProof/>
                <w:webHidden/>
              </w:rPr>
              <w:fldChar w:fldCharType="end"/>
            </w:r>
          </w:hyperlink>
        </w:p>
        <w:p w14:paraId="46D3A412" w14:textId="77777777" w:rsidR="0053258B" w:rsidRDefault="005D082C">
          <w:pPr>
            <w:pStyle w:val="TOC3"/>
            <w:tabs>
              <w:tab w:val="right" w:leader="dot" w:pos="9980"/>
            </w:tabs>
            <w:rPr>
              <w:rFonts w:eastAsiaTheme="minorEastAsia" w:cstheme="minorBidi"/>
              <w:noProof/>
              <w:sz w:val="24"/>
              <w:szCs w:val="24"/>
              <w:lang w:bidi="ar-SA"/>
            </w:rPr>
          </w:pPr>
          <w:hyperlink w:anchor="_Toc524189695" w:history="1">
            <w:r w:rsidR="0053258B" w:rsidRPr="00DF54DD">
              <w:rPr>
                <w:rStyle w:val="Hyperlink"/>
                <w:noProof/>
              </w:rPr>
              <w:t>Obiettivi minimi di apprendimento</w:t>
            </w:r>
            <w:r w:rsidR="0053258B">
              <w:rPr>
                <w:noProof/>
                <w:webHidden/>
              </w:rPr>
              <w:tab/>
            </w:r>
            <w:r w:rsidR="0053258B">
              <w:rPr>
                <w:noProof/>
                <w:webHidden/>
              </w:rPr>
              <w:fldChar w:fldCharType="begin"/>
            </w:r>
            <w:r w:rsidR="0053258B">
              <w:rPr>
                <w:noProof/>
                <w:webHidden/>
              </w:rPr>
              <w:instrText xml:space="preserve"> PAGEREF _Toc524189695 \h </w:instrText>
            </w:r>
            <w:r w:rsidR="0053258B">
              <w:rPr>
                <w:noProof/>
                <w:webHidden/>
              </w:rPr>
            </w:r>
            <w:r w:rsidR="0053258B">
              <w:rPr>
                <w:noProof/>
                <w:webHidden/>
              </w:rPr>
              <w:fldChar w:fldCharType="separate"/>
            </w:r>
            <w:r w:rsidR="0053258B">
              <w:rPr>
                <w:noProof/>
                <w:webHidden/>
              </w:rPr>
              <w:t>9</w:t>
            </w:r>
            <w:r w:rsidR="0053258B">
              <w:rPr>
                <w:noProof/>
                <w:webHidden/>
              </w:rPr>
              <w:fldChar w:fldCharType="end"/>
            </w:r>
          </w:hyperlink>
        </w:p>
        <w:p w14:paraId="404A28B2" w14:textId="77777777" w:rsidR="0053258B" w:rsidRDefault="005D082C">
          <w:pPr>
            <w:pStyle w:val="TOC4"/>
            <w:tabs>
              <w:tab w:val="right" w:leader="dot" w:pos="9980"/>
            </w:tabs>
            <w:rPr>
              <w:rFonts w:eastAsiaTheme="minorEastAsia" w:cstheme="minorBidi"/>
              <w:noProof/>
              <w:sz w:val="24"/>
              <w:szCs w:val="24"/>
              <w:lang w:bidi="ar-SA"/>
            </w:rPr>
          </w:pPr>
          <w:hyperlink w:anchor="_Toc524189696" w:history="1">
            <w:r w:rsidR="0053258B" w:rsidRPr="00DF54DD">
              <w:rPr>
                <w:rStyle w:val="Hyperlink"/>
                <w:noProof/>
              </w:rPr>
              <w:t>Conoscenze:</w:t>
            </w:r>
            <w:r w:rsidR="0053258B">
              <w:rPr>
                <w:noProof/>
                <w:webHidden/>
              </w:rPr>
              <w:tab/>
            </w:r>
            <w:r w:rsidR="0053258B">
              <w:rPr>
                <w:noProof/>
                <w:webHidden/>
              </w:rPr>
              <w:fldChar w:fldCharType="begin"/>
            </w:r>
            <w:r w:rsidR="0053258B">
              <w:rPr>
                <w:noProof/>
                <w:webHidden/>
              </w:rPr>
              <w:instrText xml:space="preserve"> PAGEREF _Toc524189696 \h </w:instrText>
            </w:r>
            <w:r w:rsidR="0053258B">
              <w:rPr>
                <w:noProof/>
                <w:webHidden/>
              </w:rPr>
            </w:r>
            <w:r w:rsidR="0053258B">
              <w:rPr>
                <w:noProof/>
                <w:webHidden/>
              </w:rPr>
              <w:fldChar w:fldCharType="separate"/>
            </w:r>
            <w:r w:rsidR="0053258B">
              <w:rPr>
                <w:noProof/>
                <w:webHidden/>
              </w:rPr>
              <w:t>9</w:t>
            </w:r>
            <w:r w:rsidR="0053258B">
              <w:rPr>
                <w:noProof/>
                <w:webHidden/>
              </w:rPr>
              <w:fldChar w:fldCharType="end"/>
            </w:r>
          </w:hyperlink>
        </w:p>
        <w:p w14:paraId="78080C8D" w14:textId="77777777" w:rsidR="0053258B" w:rsidRDefault="005D082C">
          <w:pPr>
            <w:pStyle w:val="TOC4"/>
            <w:tabs>
              <w:tab w:val="right" w:leader="dot" w:pos="9980"/>
            </w:tabs>
            <w:rPr>
              <w:rFonts w:eastAsiaTheme="minorEastAsia" w:cstheme="minorBidi"/>
              <w:noProof/>
              <w:sz w:val="24"/>
              <w:szCs w:val="24"/>
              <w:lang w:bidi="ar-SA"/>
            </w:rPr>
          </w:pPr>
          <w:hyperlink w:anchor="_Toc524189697" w:history="1">
            <w:r w:rsidR="0053258B" w:rsidRPr="00DF54DD">
              <w:rPr>
                <w:rStyle w:val="Hyperlink"/>
                <w:noProof/>
              </w:rPr>
              <w:t>Abilità:</w:t>
            </w:r>
            <w:r w:rsidR="0053258B">
              <w:rPr>
                <w:noProof/>
                <w:webHidden/>
              </w:rPr>
              <w:tab/>
            </w:r>
            <w:r w:rsidR="0053258B">
              <w:rPr>
                <w:noProof/>
                <w:webHidden/>
              </w:rPr>
              <w:fldChar w:fldCharType="begin"/>
            </w:r>
            <w:r w:rsidR="0053258B">
              <w:rPr>
                <w:noProof/>
                <w:webHidden/>
              </w:rPr>
              <w:instrText xml:space="preserve"> PAGEREF _Toc524189697 \h </w:instrText>
            </w:r>
            <w:r w:rsidR="0053258B">
              <w:rPr>
                <w:noProof/>
                <w:webHidden/>
              </w:rPr>
            </w:r>
            <w:r w:rsidR="0053258B">
              <w:rPr>
                <w:noProof/>
                <w:webHidden/>
              </w:rPr>
              <w:fldChar w:fldCharType="separate"/>
            </w:r>
            <w:r w:rsidR="0053258B">
              <w:rPr>
                <w:noProof/>
                <w:webHidden/>
              </w:rPr>
              <w:t>9</w:t>
            </w:r>
            <w:r w:rsidR="0053258B">
              <w:rPr>
                <w:noProof/>
                <w:webHidden/>
              </w:rPr>
              <w:fldChar w:fldCharType="end"/>
            </w:r>
          </w:hyperlink>
        </w:p>
        <w:p w14:paraId="67D67FE5" w14:textId="77777777" w:rsidR="0053258B" w:rsidRDefault="005D082C">
          <w:pPr>
            <w:pStyle w:val="TOC4"/>
            <w:tabs>
              <w:tab w:val="right" w:leader="dot" w:pos="9980"/>
            </w:tabs>
            <w:rPr>
              <w:rFonts w:eastAsiaTheme="minorEastAsia" w:cstheme="minorBidi"/>
              <w:noProof/>
              <w:sz w:val="24"/>
              <w:szCs w:val="24"/>
              <w:lang w:bidi="ar-SA"/>
            </w:rPr>
          </w:pPr>
          <w:hyperlink w:anchor="_Toc524189698" w:history="1">
            <w:r w:rsidR="0053258B" w:rsidRPr="00DF54DD">
              <w:rPr>
                <w:rStyle w:val="Hyperlink"/>
                <w:noProof/>
              </w:rPr>
              <w:t>Competenze:</w:t>
            </w:r>
            <w:r w:rsidR="0053258B">
              <w:rPr>
                <w:noProof/>
                <w:webHidden/>
              </w:rPr>
              <w:tab/>
            </w:r>
            <w:r w:rsidR="0053258B">
              <w:rPr>
                <w:noProof/>
                <w:webHidden/>
              </w:rPr>
              <w:fldChar w:fldCharType="begin"/>
            </w:r>
            <w:r w:rsidR="0053258B">
              <w:rPr>
                <w:noProof/>
                <w:webHidden/>
              </w:rPr>
              <w:instrText xml:space="preserve"> PAGEREF _Toc524189698 \h </w:instrText>
            </w:r>
            <w:r w:rsidR="0053258B">
              <w:rPr>
                <w:noProof/>
                <w:webHidden/>
              </w:rPr>
            </w:r>
            <w:r w:rsidR="0053258B">
              <w:rPr>
                <w:noProof/>
                <w:webHidden/>
              </w:rPr>
              <w:fldChar w:fldCharType="separate"/>
            </w:r>
            <w:r w:rsidR="0053258B">
              <w:rPr>
                <w:noProof/>
                <w:webHidden/>
              </w:rPr>
              <w:t>10</w:t>
            </w:r>
            <w:r w:rsidR="0053258B">
              <w:rPr>
                <w:noProof/>
                <w:webHidden/>
              </w:rPr>
              <w:fldChar w:fldCharType="end"/>
            </w:r>
          </w:hyperlink>
        </w:p>
        <w:p w14:paraId="2AF56C01" w14:textId="77777777" w:rsidR="0053258B" w:rsidRDefault="005D082C">
          <w:pPr>
            <w:pStyle w:val="TOC1"/>
            <w:tabs>
              <w:tab w:val="right" w:leader="dot" w:pos="9980"/>
            </w:tabs>
            <w:rPr>
              <w:rFonts w:eastAsiaTheme="minorEastAsia" w:cstheme="minorBidi"/>
              <w:b w:val="0"/>
              <w:bCs w:val="0"/>
              <w:i w:val="0"/>
              <w:iCs w:val="0"/>
              <w:noProof/>
              <w:lang w:bidi="ar-SA"/>
            </w:rPr>
          </w:pPr>
          <w:hyperlink w:anchor="_Toc524189699" w:history="1">
            <w:r w:rsidR="0053258B" w:rsidRPr="00DF54DD">
              <w:rPr>
                <w:rStyle w:val="Hyperlink"/>
                <w:noProof/>
              </w:rPr>
              <w:t>LINEE GENERALI E COMPETENZE PER LA FISICA NEL LICEO SCIENTIFICO E LICEO SCIENTIFICO SPORTIVO</w:t>
            </w:r>
            <w:r w:rsidR="0053258B">
              <w:rPr>
                <w:noProof/>
                <w:webHidden/>
              </w:rPr>
              <w:tab/>
            </w:r>
            <w:r w:rsidR="0053258B">
              <w:rPr>
                <w:noProof/>
                <w:webHidden/>
              </w:rPr>
              <w:fldChar w:fldCharType="begin"/>
            </w:r>
            <w:r w:rsidR="0053258B">
              <w:rPr>
                <w:noProof/>
                <w:webHidden/>
              </w:rPr>
              <w:instrText xml:space="preserve"> PAGEREF _Toc524189699 \h </w:instrText>
            </w:r>
            <w:r w:rsidR="0053258B">
              <w:rPr>
                <w:noProof/>
                <w:webHidden/>
              </w:rPr>
            </w:r>
            <w:r w:rsidR="0053258B">
              <w:rPr>
                <w:noProof/>
                <w:webHidden/>
              </w:rPr>
              <w:fldChar w:fldCharType="separate"/>
            </w:r>
            <w:r w:rsidR="0053258B">
              <w:rPr>
                <w:noProof/>
                <w:webHidden/>
              </w:rPr>
              <w:t>11</w:t>
            </w:r>
            <w:r w:rsidR="0053258B">
              <w:rPr>
                <w:noProof/>
                <w:webHidden/>
              </w:rPr>
              <w:fldChar w:fldCharType="end"/>
            </w:r>
          </w:hyperlink>
        </w:p>
        <w:p w14:paraId="243D26DA" w14:textId="77777777" w:rsidR="0053258B" w:rsidRDefault="005D082C">
          <w:pPr>
            <w:pStyle w:val="TOC2"/>
            <w:tabs>
              <w:tab w:val="right" w:leader="dot" w:pos="9980"/>
            </w:tabs>
            <w:rPr>
              <w:rFonts w:eastAsiaTheme="minorEastAsia" w:cstheme="minorBidi"/>
              <w:b w:val="0"/>
              <w:bCs w:val="0"/>
              <w:noProof/>
              <w:sz w:val="24"/>
              <w:szCs w:val="24"/>
              <w:lang w:bidi="ar-SA"/>
            </w:rPr>
          </w:pPr>
          <w:hyperlink w:anchor="_Toc524189700" w:history="1">
            <w:r w:rsidR="0053258B" w:rsidRPr="00DF54DD">
              <w:rPr>
                <w:rStyle w:val="Hyperlink"/>
                <w:noProof/>
              </w:rPr>
              <w:t>Primo biennio del Liceo Scientifico</w:t>
            </w:r>
            <w:r w:rsidR="0053258B">
              <w:rPr>
                <w:noProof/>
                <w:webHidden/>
              </w:rPr>
              <w:tab/>
            </w:r>
            <w:r w:rsidR="0053258B">
              <w:rPr>
                <w:noProof/>
                <w:webHidden/>
              </w:rPr>
              <w:fldChar w:fldCharType="begin"/>
            </w:r>
            <w:r w:rsidR="0053258B">
              <w:rPr>
                <w:noProof/>
                <w:webHidden/>
              </w:rPr>
              <w:instrText xml:space="preserve"> PAGEREF _Toc524189700 \h </w:instrText>
            </w:r>
            <w:r w:rsidR="0053258B">
              <w:rPr>
                <w:noProof/>
                <w:webHidden/>
              </w:rPr>
            </w:r>
            <w:r w:rsidR="0053258B">
              <w:rPr>
                <w:noProof/>
                <w:webHidden/>
              </w:rPr>
              <w:fldChar w:fldCharType="separate"/>
            </w:r>
            <w:r w:rsidR="0053258B">
              <w:rPr>
                <w:noProof/>
                <w:webHidden/>
              </w:rPr>
              <w:t>11</w:t>
            </w:r>
            <w:r w:rsidR="0053258B">
              <w:rPr>
                <w:noProof/>
                <w:webHidden/>
              </w:rPr>
              <w:fldChar w:fldCharType="end"/>
            </w:r>
          </w:hyperlink>
        </w:p>
        <w:p w14:paraId="59082D6B" w14:textId="77777777" w:rsidR="0053258B" w:rsidRDefault="005D082C">
          <w:pPr>
            <w:pStyle w:val="TOC3"/>
            <w:tabs>
              <w:tab w:val="right" w:leader="dot" w:pos="9980"/>
            </w:tabs>
            <w:rPr>
              <w:rFonts w:eastAsiaTheme="minorEastAsia" w:cstheme="minorBidi"/>
              <w:noProof/>
              <w:sz w:val="24"/>
              <w:szCs w:val="24"/>
              <w:lang w:bidi="ar-SA"/>
            </w:rPr>
          </w:pPr>
          <w:hyperlink w:anchor="_Toc524189701" w:history="1">
            <w:r w:rsidR="0053258B" w:rsidRPr="00DF54DD">
              <w:rPr>
                <w:rStyle w:val="Hyperlink"/>
                <w:noProof/>
              </w:rPr>
              <w:t>LINEE GENERALI E COMPETENZE</w:t>
            </w:r>
            <w:r w:rsidR="0053258B">
              <w:rPr>
                <w:noProof/>
                <w:webHidden/>
              </w:rPr>
              <w:tab/>
            </w:r>
            <w:r w:rsidR="0053258B">
              <w:rPr>
                <w:noProof/>
                <w:webHidden/>
              </w:rPr>
              <w:fldChar w:fldCharType="begin"/>
            </w:r>
            <w:r w:rsidR="0053258B">
              <w:rPr>
                <w:noProof/>
                <w:webHidden/>
              </w:rPr>
              <w:instrText xml:space="preserve"> PAGEREF _Toc524189701 \h </w:instrText>
            </w:r>
            <w:r w:rsidR="0053258B">
              <w:rPr>
                <w:noProof/>
                <w:webHidden/>
              </w:rPr>
            </w:r>
            <w:r w:rsidR="0053258B">
              <w:rPr>
                <w:noProof/>
                <w:webHidden/>
              </w:rPr>
              <w:fldChar w:fldCharType="separate"/>
            </w:r>
            <w:r w:rsidR="0053258B">
              <w:rPr>
                <w:noProof/>
                <w:webHidden/>
              </w:rPr>
              <w:t>11</w:t>
            </w:r>
            <w:r w:rsidR="0053258B">
              <w:rPr>
                <w:noProof/>
                <w:webHidden/>
              </w:rPr>
              <w:fldChar w:fldCharType="end"/>
            </w:r>
          </w:hyperlink>
        </w:p>
        <w:p w14:paraId="29C352DD" w14:textId="77777777" w:rsidR="0053258B" w:rsidRDefault="005D082C">
          <w:pPr>
            <w:pStyle w:val="TOC3"/>
            <w:tabs>
              <w:tab w:val="right" w:leader="dot" w:pos="9980"/>
            </w:tabs>
            <w:rPr>
              <w:rFonts w:eastAsiaTheme="minorEastAsia" w:cstheme="minorBidi"/>
              <w:noProof/>
              <w:sz w:val="24"/>
              <w:szCs w:val="24"/>
              <w:lang w:bidi="ar-SA"/>
            </w:rPr>
          </w:pPr>
          <w:hyperlink w:anchor="_Toc524189702" w:history="1">
            <w:r w:rsidR="0053258B" w:rsidRPr="00DF54DD">
              <w:rPr>
                <w:rStyle w:val="Hyperlink"/>
                <w:noProof/>
              </w:rPr>
              <w:t>Obiettivi minimi di apprendimento</w:t>
            </w:r>
            <w:r w:rsidR="0053258B">
              <w:rPr>
                <w:noProof/>
                <w:webHidden/>
              </w:rPr>
              <w:tab/>
            </w:r>
            <w:r w:rsidR="0053258B">
              <w:rPr>
                <w:noProof/>
                <w:webHidden/>
              </w:rPr>
              <w:fldChar w:fldCharType="begin"/>
            </w:r>
            <w:r w:rsidR="0053258B">
              <w:rPr>
                <w:noProof/>
                <w:webHidden/>
              </w:rPr>
              <w:instrText xml:space="preserve"> PAGEREF _Toc524189702 \h </w:instrText>
            </w:r>
            <w:r w:rsidR="0053258B">
              <w:rPr>
                <w:noProof/>
                <w:webHidden/>
              </w:rPr>
            </w:r>
            <w:r w:rsidR="0053258B">
              <w:rPr>
                <w:noProof/>
                <w:webHidden/>
              </w:rPr>
              <w:fldChar w:fldCharType="separate"/>
            </w:r>
            <w:r w:rsidR="0053258B">
              <w:rPr>
                <w:noProof/>
                <w:webHidden/>
              </w:rPr>
              <w:t>12</w:t>
            </w:r>
            <w:r w:rsidR="0053258B">
              <w:rPr>
                <w:noProof/>
                <w:webHidden/>
              </w:rPr>
              <w:fldChar w:fldCharType="end"/>
            </w:r>
          </w:hyperlink>
        </w:p>
        <w:p w14:paraId="454EBED4" w14:textId="77777777" w:rsidR="0053258B" w:rsidRDefault="005D082C">
          <w:pPr>
            <w:pStyle w:val="TOC4"/>
            <w:tabs>
              <w:tab w:val="right" w:leader="dot" w:pos="9980"/>
            </w:tabs>
            <w:rPr>
              <w:rFonts w:eastAsiaTheme="minorEastAsia" w:cstheme="minorBidi"/>
              <w:noProof/>
              <w:sz w:val="24"/>
              <w:szCs w:val="24"/>
              <w:lang w:bidi="ar-SA"/>
            </w:rPr>
          </w:pPr>
          <w:hyperlink w:anchor="_Toc524189703" w:history="1">
            <w:r w:rsidR="0053258B" w:rsidRPr="00DF54DD">
              <w:rPr>
                <w:rStyle w:val="Hyperlink"/>
                <w:noProof/>
              </w:rPr>
              <w:t>Conoscenze:</w:t>
            </w:r>
            <w:r w:rsidR="0053258B">
              <w:rPr>
                <w:noProof/>
                <w:webHidden/>
              </w:rPr>
              <w:tab/>
            </w:r>
            <w:r w:rsidR="0053258B">
              <w:rPr>
                <w:noProof/>
                <w:webHidden/>
              </w:rPr>
              <w:fldChar w:fldCharType="begin"/>
            </w:r>
            <w:r w:rsidR="0053258B">
              <w:rPr>
                <w:noProof/>
                <w:webHidden/>
              </w:rPr>
              <w:instrText xml:space="preserve"> PAGEREF _Toc524189703 \h </w:instrText>
            </w:r>
            <w:r w:rsidR="0053258B">
              <w:rPr>
                <w:noProof/>
                <w:webHidden/>
              </w:rPr>
            </w:r>
            <w:r w:rsidR="0053258B">
              <w:rPr>
                <w:noProof/>
                <w:webHidden/>
              </w:rPr>
              <w:fldChar w:fldCharType="separate"/>
            </w:r>
            <w:r w:rsidR="0053258B">
              <w:rPr>
                <w:noProof/>
                <w:webHidden/>
              </w:rPr>
              <w:t>12</w:t>
            </w:r>
            <w:r w:rsidR="0053258B">
              <w:rPr>
                <w:noProof/>
                <w:webHidden/>
              </w:rPr>
              <w:fldChar w:fldCharType="end"/>
            </w:r>
          </w:hyperlink>
        </w:p>
        <w:p w14:paraId="78FB9CFC" w14:textId="77777777" w:rsidR="0053258B" w:rsidRDefault="005D082C">
          <w:pPr>
            <w:pStyle w:val="TOC4"/>
            <w:tabs>
              <w:tab w:val="right" w:leader="dot" w:pos="9980"/>
            </w:tabs>
            <w:rPr>
              <w:rFonts w:eastAsiaTheme="minorEastAsia" w:cstheme="minorBidi"/>
              <w:noProof/>
              <w:sz w:val="24"/>
              <w:szCs w:val="24"/>
              <w:lang w:bidi="ar-SA"/>
            </w:rPr>
          </w:pPr>
          <w:hyperlink w:anchor="_Toc524189704" w:history="1">
            <w:r w:rsidR="0053258B" w:rsidRPr="00DF54DD">
              <w:rPr>
                <w:rStyle w:val="Hyperlink"/>
                <w:noProof/>
              </w:rPr>
              <w:t>Abilità:</w:t>
            </w:r>
            <w:r w:rsidR="0053258B">
              <w:rPr>
                <w:noProof/>
                <w:webHidden/>
              </w:rPr>
              <w:tab/>
            </w:r>
            <w:r w:rsidR="0053258B">
              <w:rPr>
                <w:noProof/>
                <w:webHidden/>
              </w:rPr>
              <w:fldChar w:fldCharType="begin"/>
            </w:r>
            <w:r w:rsidR="0053258B">
              <w:rPr>
                <w:noProof/>
                <w:webHidden/>
              </w:rPr>
              <w:instrText xml:space="preserve"> PAGEREF _Toc524189704 \h </w:instrText>
            </w:r>
            <w:r w:rsidR="0053258B">
              <w:rPr>
                <w:noProof/>
                <w:webHidden/>
              </w:rPr>
            </w:r>
            <w:r w:rsidR="0053258B">
              <w:rPr>
                <w:noProof/>
                <w:webHidden/>
              </w:rPr>
              <w:fldChar w:fldCharType="separate"/>
            </w:r>
            <w:r w:rsidR="0053258B">
              <w:rPr>
                <w:noProof/>
                <w:webHidden/>
              </w:rPr>
              <w:t>12</w:t>
            </w:r>
            <w:r w:rsidR="0053258B">
              <w:rPr>
                <w:noProof/>
                <w:webHidden/>
              </w:rPr>
              <w:fldChar w:fldCharType="end"/>
            </w:r>
          </w:hyperlink>
        </w:p>
        <w:p w14:paraId="67C264CF" w14:textId="77777777" w:rsidR="0053258B" w:rsidRDefault="005D082C">
          <w:pPr>
            <w:pStyle w:val="TOC4"/>
            <w:tabs>
              <w:tab w:val="right" w:leader="dot" w:pos="9980"/>
            </w:tabs>
            <w:rPr>
              <w:rFonts w:eastAsiaTheme="minorEastAsia" w:cstheme="minorBidi"/>
              <w:noProof/>
              <w:sz w:val="24"/>
              <w:szCs w:val="24"/>
              <w:lang w:bidi="ar-SA"/>
            </w:rPr>
          </w:pPr>
          <w:hyperlink w:anchor="_Toc524189705" w:history="1">
            <w:r w:rsidR="0053258B" w:rsidRPr="00DF54DD">
              <w:rPr>
                <w:rStyle w:val="Hyperlink"/>
                <w:noProof/>
              </w:rPr>
              <w:t>Competenze:</w:t>
            </w:r>
            <w:r w:rsidR="0053258B">
              <w:rPr>
                <w:noProof/>
                <w:webHidden/>
              </w:rPr>
              <w:tab/>
            </w:r>
            <w:r w:rsidR="0053258B">
              <w:rPr>
                <w:noProof/>
                <w:webHidden/>
              </w:rPr>
              <w:fldChar w:fldCharType="begin"/>
            </w:r>
            <w:r w:rsidR="0053258B">
              <w:rPr>
                <w:noProof/>
                <w:webHidden/>
              </w:rPr>
              <w:instrText xml:space="preserve"> PAGEREF _Toc524189705 \h </w:instrText>
            </w:r>
            <w:r w:rsidR="0053258B">
              <w:rPr>
                <w:noProof/>
                <w:webHidden/>
              </w:rPr>
            </w:r>
            <w:r w:rsidR="0053258B">
              <w:rPr>
                <w:noProof/>
                <w:webHidden/>
              </w:rPr>
              <w:fldChar w:fldCharType="separate"/>
            </w:r>
            <w:r w:rsidR="0053258B">
              <w:rPr>
                <w:noProof/>
                <w:webHidden/>
              </w:rPr>
              <w:t>12</w:t>
            </w:r>
            <w:r w:rsidR="0053258B">
              <w:rPr>
                <w:noProof/>
                <w:webHidden/>
              </w:rPr>
              <w:fldChar w:fldCharType="end"/>
            </w:r>
          </w:hyperlink>
        </w:p>
        <w:p w14:paraId="27A23D61" w14:textId="77777777" w:rsidR="0053258B" w:rsidRDefault="005D082C">
          <w:pPr>
            <w:pStyle w:val="TOC2"/>
            <w:tabs>
              <w:tab w:val="right" w:leader="dot" w:pos="9980"/>
            </w:tabs>
            <w:rPr>
              <w:rFonts w:eastAsiaTheme="minorEastAsia" w:cstheme="minorBidi"/>
              <w:b w:val="0"/>
              <w:bCs w:val="0"/>
              <w:noProof/>
              <w:sz w:val="24"/>
              <w:szCs w:val="24"/>
              <w:lang w:bidi="ar-SA"/>
            </w:rPr>
          </w:pPr>
          <w:hyperlink w:anchor="_Toc524189706" w:history="1">
            <w:r w:rsidR="0053258B" w:rsidRPr="00DF54DD">
              <w:rPr>
                <w:rStyle w:val="Hyperlink"/>
                <w:noProof/>
              </w:rPr>
              <w:t>Secondo biennio del Liceo</w:t>
            </w:r>
            <w:r w:rsidR="0053258B" w:rsidRPr="00DF54DD">
              <w:rPr>
                <w:rStyle w:val="Hyperlink"/>
                <w:noProof/>
                <w:spacing w:val="-7"/>
              </w:rPr>
              <w:t xml:space="preserve"> </w:t>
            </w:r>
            <w:r w:rsidR="0053258B" w:rsidRPr="00DF54DD">
              <w:rPr>
                <w:rStyle w:val="Hyperlink"/>
                <w:noProof/>
              </w:rPr>
              <w:t>Scientifico</w:t>
            </w:r>
            <w:r w:rsidR="0053258B">
              <w:rPr>
                <w:noProof/>
                <w:webHidden/>
              </w:rPr>
              <w:tab/>
            </w:r>
            <w:r w:rsidR="0053258B">
              <w:rPr>
                <w:noProof/>
                <w:webHidden/>
              </w:rPr>
              <w:fldChar w:fldCharType="begin"/>
            </w:r>
            <w:r w:rsidR="0053258B">
              <w:rPr>
                <w:noProof/>
                <w:webHidden/>
              </w:rPr>
              <w:instrText xml:space="preserve"> PAGEREF _Toc524189706 \h </w:instrText>
            </w:r>
            <w:r w:rsidR="0053258B">
              <w:rPr>
                <w:noProof/>
                <w:webHidden/>
              </w:rPr>
            </w:r>
            <w:r w:rsidR="0053258B">
              <w:rPr>
                <w:noProof/>
                <w:webHidden/>
              </w:rPr>
              <w:fldChar w:fldCharType="separate"/>
            </w:r>
            <w:r w:rsidR="0053258B">
              <w:rPr>
                <w:noProof/>
                <w:webHidden/>
              </w:rPr>
              <w:t>12</w:t>
            </w:r>
            <w:r w:rsidR="0053258B">
              <w:rPr>
                <w:noProof/>
                <w:webHidden/>
              </w:rPr>
              <w:fldChar w:fldCharType="end"/>
            </w:r>
          </w:hyperlink>
        </w:p>
        <w:p w14:paraId="16198676" w14:textId="77777777" w:rsidR="0053258B" w:rsidRDefault="005D082C">
          <w:pPr>
            <w:pStyle w:val="TOC3"/>
            <w:tabs>
              <w:tab w:val="right" w:leader="dot" w:pos="9980"/>
            </w:tabs>
            <w:rPr>
              <w:rFonts w:eastAsiaTheme="minorEastAsia" w:cstheme="minorBidi"/>
              <w:noProof/>
              <w:sz w:val="24"/>
              <w:szCs w:val="24"/>
              <w:lang w:bidi="ar-SA"/>
            </w:rPr>
          </w:pPr>
          <w:hyperlink w:anchor="_Toc524189707" w:history="1">
            <w:r w:rsidR="0053258B" w:rsidRPr="00DF54DD">
              <w:rPr>
                <w:rStyle w:val="Hyperlink"/>
                <w:noProof/>
              </w:rPr>
              <w:t>LINEE GENERALI E</w:t>
            </w:r>
            <w:r w:rsidR="0053258B" w:rsidRPr="00DF54DD">
              <w:rPr>
                <w:rStyle w:val="Hyperlink"/>
                <w:noProof/>
                <w:spacing w:val="-14"/>
              </w:rPr>
              <w:t xml:space="preserve"> </w:t>
            </w:r>
            <w:r w:rsidR="0053258B" w:rsidRPr="00DF54DD">
              <w:rPr>
                <w:rStyle w:val="Hyperlink"/>
                <w:noProof/>
              </w:rPr>
              <w:t>COMPETENZE</w:t>
            </w:r>
            <w:r w:rsidR="0053258B">
              <w:rPr>
                <w:noProof/>
                <w:webHidden/>
              </w:rPr>
              <w:tab/>
            </w:r>
            <w:r w:rsidR="0053258B">
              <w:rPr>
                <w:noProof/>
                <w:webHidden/>
              </w:rPr>
              <w:fldChar w:fldCharType="begin"/>
            </w:r>
            <w:r w:rsidR="0053258B">
              <w:rPr>
                <w:noProof/>
                <w:webHidden/>
              </w:rPr>
              <w:instrText xml:space="preserve"> PAGEREF _Toc524189707 \h </w:instrText>
            </w:r>
            <w:r w:rsidR="0053258B">
              <w:rPr>
                <w:noProof/>
                <w:webHidden/>
              </w:rPr>
            </w:r>
            <w:r w:rsidR="0053258B">
              <w:rPr>
                <w:noProof/>
                <w:webHidden/>
              </w:rPr>
              <w:fldChar w:fldCharType="separate"/>
            </w:r>
            <w:r w:rsidR="0053258B">
              <w:rPr>
                <w:noProof/>
                <w:webHidden/>
              </w:rPr>
              <w:t>12</w:t>
            </w:r>
            <w:r w:rsidR="0053258B">
              <w:rPr>
                <w:noProof/>
                <w:webHidden/>
              </w:rPr>
              <w:fldChar w:fldCharType="end"/>
            </w:r>
          </w:hyperlink>
        </w:p>
        <w:p w14:paraId="6C4816A2" w14:textId="77777777" w:rsidR="0053258B" w:rsidRDefault="005D082C">
          <w:pPr>
            <w:pStyle w:val="TOC3"/>
            <w:tabs>
              <w:tab w:val="right" w:leader="dot" w:pos="9980"/>
            </w:tabs>
            <w:rPr>
              <w:rFonts w:eastAsiaTheme="minorEastAsia" w:cstheme="minorBidi"/>
              <w:noProof/>
              <w:sz w:val="24"/>
              <w:szCs w:val="24"/>
              <w:lang w:bidi="ar-SA"/>
            </w:rPr>
          </w:pPr>
          <w:hyperlink w:anchor="_Toc524189708" w:history="1">
            <w:r w:rsidR="0053258B" w:rsidRPr="00DF54DD">
              <w:rPr>
                <w:rStyle w:val="Hyperlink"/>
                <w:noProof/>
              </w:rPr>
              <w:t>Obiettivi minimi di apprendimento</w:t>
            </w:r>
            <w:r w:rsidR="0053258B">
              <w:rPr>
                <w:noProof/>
                <w:webHidden/>
              </w:rPr>
              <w:tab/>
            </w:r>
            <w:r w:rsidR="0053258B">
              <w:rPr>
                <w:noProof/>
                <w:webHidden/>
              </w:rPr>
              <w:fldChar w:fldCharType="begin"/>
            </w:r>
            <w:r w:rsidR="0053258B">
              <w:rPr>
                <w:noProof/>
                <w:webHidden/>
              </w:rPr>
              <w:instrText xml:space="preserve"> PAGEREF _Toc524189708 \h </w:instrText>
            </w:r>
            <w:r w:rsidR="0053258B">
              <w:rPr>
                <w:noProof/>
                <w:webHidden/>
              </w:rPr>
            </w:r>
            <w:r w:rsidR="0053258B">
              <w:rPr>
                <w:noProof/>
                <w:webHidden/>
              </w:rPr>
              <w:fldChar w:fldCharType="separate"/>
            </w:r>
            <w:r w:rsidR="0053258B">
              <w:rPr>
                <w:noProof/>
                <w:webHidden/>
              </w:rPr>
              <w:t>13</w:t>
            </w:r>
            <w:r w:rsidR="0053258B">
              <w:rPr>
                <w:noProof/>
                <w:webHidden/>
              </w:rPr>
              <w:fldChar w:fldCharType="end"/>
            </w:r>
          </w:hyperlink>
        </w:p>
        <w:p w14:paraId="249946C7" w14:textId="77777777" w:rsidR="0053258B" w:rsidRDefault="005D082C">
          <w:pPr>
            <w:pStyle w:val="TOC4"/>
            <w:tabs>
              <w:tab w:val="right" w:leader="dot" w:pos="9980"/>
            </w:tabs>
            <w:rPr>
              <w:rFonts w:eastAsiaTheme="minorEastAsia" w:cstheme="minorBidi"/>
              <w:noProof/>
              <w:sz w:val="24"/>
              <w:szCs w:val="24"/>
              <w:lang w:bidi="ar-SA"/>
            </w:rPr>
          </w:pPr>
          <w:hyperlink w:anchor="_Toc524189709" w:history="1">
            <w:r w:rsidR="0053258B" w:rsidRPr="00DF54DD">
              <w:rPr>
                <w:rStyle w:val="Hyperlink"/>
                <w:noProof/>
              </w:rPr>
              <w:t>Conoscenze</w:t>
            </w:r>
            <w:r w:rsidR="0053258B">
              <w:rPr>
                <w:noProof/>
                <w:webHidden/>
              </w:rPr>
              <w:tab/>
            </w:r>
            <w:r w:rsidR="0053258B">
              <w:rPr>
                <w:noProof/>
                <w:webHidden/>
              </w:rPr>
              <w:fldChar w:fldCharType="begin"/>
            </w:r>
            <w:r w:rsidR="0053258B">
              <w:rPr>
                <w:noProof/>
                <w:webHidden/>
              </w:rPr>
              <w:instrText xml:space="preserve"> PAGEREF _Toc524189709 \h </w:instrText>
            </w:r>
            <w:r w:rsidR="0053258B">
              <w:rPr>
                <w:noProof/>
                <w:webHidden/>
              </w:rPr>
            </w:r>
            <w:r w:rsidR="0053258B">
              <w:rPr>
                <w:noProof/>
                <w:webHidden/>
              </w:rPr>
              <w:fldChar w:fldCharType="separate"/>
            </w:r>
            <w:r w:rsidR="0053258B">
              <w:rPr>
                <w:noProof/>
                <w:webHidden/>
              </w:rPr>
              <w:t>13</w:t>
            </w:r>
            <w:r w:rsidR="0053258B">
              <w:rPr>
                <w:noProof/>
                <w:webHidden/>
              </w:rPr>
              <w:fldChar w:fldCharType="end"/>
            </w:r>
          </w:hyperlink>
        </w:p>
        <w:p w14:paraId="273D18EF" w14:textId="77777777" w:rsidR="0053258B" w:rsidRDefault="005D082C">
          <w:pPr>
            <w:pStyle w:val="TOC4"/>
            <w:tabs>
              <w:tab w:val="right" w:leader="dot" w:pos="9980"/>
            </w:tabs>
            <w:rPr>
              <w:rFonts w:eastAsiaTheme="minorEastAsia" w:cstheme="minorBidi"/>
              <w:noProof/>
              <w:sz w:val="24"/>
              <w:szCs w:val="24"/>
              <w:lang w:bidi="ar-SA"/>
            </w:rPr>
          </w:pPr>
          <w:hyperlink w:anchor="_Toc524189710" w:history="1">
            <w:r w:rsidR="0053258B" w:rsidRPr="00DF54DD">
              <w:rPr>
                <w:rStyle w:val="Hyperlink"/>
                <w:noProof/>
              </w:rPr>
              <w:t>Abilità</w:t>
            </w:r>
            <w:r w:rsidR="0053258B">
              <w:rPr>
                <w:noProof/>
                <w:webHidden/>
              </w:rPr>
              <w:tab/>
            </w:r>
            <w:r w:rsidR="0053258B">
              <w:rPr>
                <w:noProof/>
                <w:webHidden/>
              </w:rPr>
              <w:fldChar w:fldCharType="begin"/>
            </w:r>
            <w:r w:rsidR="0053258B">
              <w:rPr>
                <w:noProof/>
                <w:webHidden/>
              </w:rPr>
              <w:instrText xml:space="preserve"> PAGEREF _Toc524189710 \h </w:instrText>
            </w:r>
            <w:r w:rsidR="0053258B">
              <w:rPr>
                <w:noProof/>
                <w:webHidden/>
              </w:rPr>
            </w:r>
            <w:r w:rsidR="0053258B">
              <w:rPr>
                <w:noProof/>
                <w:webHidden/>
              </w:rPr>
              <w:fldChar w:fldCharType="separate"/>
            </w:r>
            <w:r w:rsidR="0053258B">
              <w:rPr>
                <w:noProof/>
                <w:webHidden/>
              </w:rPr>
              <w:t>14</w:t>
            </w:r>
            <w:r w:rsidR="0053258B">
              <w:rPr>
                <w:noProof/>
                <w:webHidden/>
              </w:rPr>
              <w:fldChar w:fldCharType="end"/>
            </w:r>
          </w:hyperlink>
        </w:p>
        <w:p w14:paraId="6DF25E17" w14:textId="77777777" w:rsidR="0053258B" w:rsidRDefault="005D082C">
          <w:pPr>
            <w:pStyle w:val="TOC4"/>
            <w:tabs>
              <w:tab w:val="right" w:leader="dot" w:pos="9980"/>
            </w:tabs>
            <w:rPr>
              <w:rFonts w:eastAsiaTheme="minorEastAsia" w:cstheme="minorBidi"/>
              <w:noProof/>
              <w:sz w:val="24"/>
              <w:szCs w:val="24"/>
              <w:lang w:bidi="ar-SA"/>
            </w:rPr>
          </w:pPr>
          <w:hyperlink w:anchor="_Toc524189711" w:history="1">
            <w:r w:rsidR="0053258B" w:rsidRPr="00DF54DD">
              <w:rPr>
                <w:rStyle w:val="Hyperlink"/>
                <w:noProof/>
              </w:rPr>
              <w:t>Competenze</w:t>
            </w:r>
            <w:r w:rsidR="0053258B">
              <w:rPr>
                <w:noProof/>
                <w:webHidden/>
              </w:rPr>
              <w:tab/>
            </w:r>
            <w:r w:rsidR="0053258B">
              <w:rPr>
                <w:noProof/>
                <w:webHidden/>
              </w:rPr>
              <w:fldChar w:fldCharType="begin"/>
            </w:r>
            <w:r w:rsidR="0053258B">
              <w:rPr>
                <w:noProof/>
                <w:webHidden/>
              </w:rPr>
              <w:instrText xml:space="preserve"> PAGEREF _Toc524189711 \h </w:instrText>
            </w:r>
            <w:r w:rsidR="0053258B">
              <w:rPr>
                <w:noProof/>
                <w:webHidden/>
              </w:rPr>
            </w:r>
            <w:r w:rsidR="0053258B">
              <w:rPr>
                <w:noProof/>
                <w:webHidden/>
              </w:rPr>
              <w:fldChar w:fldCharType="separate"/>
            </w:r>
            <w:r w:rsidR="0053258B">
              <w:rPr>
                <w:noProof/>
                <w:webHidden/>
              </w:rPr>
              <w:t>14</w:t>
            </w:r>
            <w:r w:rsidR="0053258B">
              <w:rPr>
                <w:noProof/>
                <w:webHidden/>
              </w:rPr>
              <w:fldChar w:fldCharType="end"/>
            </w:r>
          </w:hyperlink>
        </w:p>
        <w:p w14:paraId="06108D53" w14:textId="77777777" w:rsidR="0053258B" w:rsidRDefault="005D082C">
          <w:pPr>
            <w:pStyle w:val="TOC2"/>
            <w:tabs>
              <w:tab w:val="right" w:leader="dot" w:pos="9980"/>
            </w:tabs>
            <w:rPr>
              <w:rFonts w:eastAsiaTheme="minorEastAsia" w:cstheme="minorBidi"/>
              <w:b w:val="0"/>
              <w:bCs w:val="0"/>
              <w:noProof/>
              <w:sz w:val="24"/>
              <w:szCs w:val="24"/>
              <w:lang w:bidi="ar-SA"/>
            </w:rPr>
          </w:pPr>
          <w:hyperlink w:anchor="_Toc524189712" w:history="1">
            <w:r w:rsidR="0053258B" w:rsidRPr="00DF54DD">
              <w:rPr>
                <w:rStyle w:val="Hyperlink"/>
                <w:noProof/>
              </w:rPr>
              <w:t>QUINTO ANNO</w:t>
            </w:r>
            <w:r w:rsidR="0053258B">
              <w:rPr>
                <w:noProof/>
                <w:webHidden/>
              </w:rPr>
              <w:tab/>
            </w:r>
            <w:r w:rsidR="0053258B">
              <w:rPr>
                <w:noProof/>
                <w:webHidden/>
              </w:rPr>
              <w:fldChar w:fldCharType="begin"/>
            </w:r>
            <w:r w:rsidR="0053258B">
              <w:rPr>
                <w:noProof/>
                <w:webHidden/>
              </w:rPr>
              <w:instrText xml:space="preserve"> PAGEREF _Toc524189712 \h </w:instrText>
            </w:r>
            <w:r w:rsidR="0053258B">
              <w:rPr>
                <w:noProof/>
                <w:webHidden/>
              </w:rPr>
            </w:r>
            <w:r w:rsidR="0053258B">
              <w:rPr>
                <w:noProof/>
                <w:webHidden/>
              </w:rPr>
              <w:fldChar w:fldCharType="separate"/>
            </w:r>
            <w:r w:rsidR="0053258B">
              <w:rPr>
                <w:noProof/>
                <w:webHidden/>
              </w:rPr>
              <w:t>14</w:t>
            </w:r>
            <w:r w:rsidR="0053258B">
              <w:rPr>
                <w:noProof/>
                <w:webHidden/>
              </w:rPr>
              <w:fldChar w:fldCharType="end"/>
            </w:r>
          </w:hyperlink>
        </w:p>
        <w:p w14:paraId="440A4B18" w14:textId="77777777" w:rsidR="0053258B" w:rsidRDefault="005D082C">
          <w:pPr>
            <w:pStyle w:val="TOC3"/>
            <w:tabs>
              <w:tab w:val="right" w:leader="dot" w:pos="9980"/>
            </w:tabs>
            <w:rPr>
              <w:rFonts w:eastAsiaTheme="minorEastAsia" w:cstheme="minorBidi"/>
              <w:noProof/>
              <w:sz w:val="24"/>
              <w:szCs w:val="24"/>
              <w:lang w:bidi="ar-SA"/>
            </w:rPr>
          </w:pPr>
          <w:hyperlink w:anchor="_Toc524189713" w:history="1">
            <w:r w:rsidR="0053258B" w:rsidRPr="00DF54DD">
              <w:rPr>
                <w:rStyle w:val="Hyperlink"/>
                <w:noProof/>
              </w:rPr>
              <w:t>LINEE GENERALI E COMPETENZE</w:t>
            </w:r>
            <w:r w:rsidR="0053258B">
              <w:rPr>
                <w:noProof/>
                <w:webHidden/>
              </w:rPr>
              <w:tab/>
            </w:r>
            <w:r w:rsidR="0053258B">
              <w:rPr>
                <w:noProof/>
                <w:webHidden/>
              </w:rPr>
              <w:fldChar w:fldCharType="begin"/>
            </w:r>
            <w:r w:rsidR="0053258B">
              <w:rPr>
                <w:noProof/>
                <w:webHidden/>
              </w:rPr>
              <w:instrText xml:space="preserve"> PAGEREF _Toc524189713 \h </w:instrText>
            </w:r>
            <w:r w:rsidR="0053258B">
              <w:rPr>
                <w:noProof/>
                <w:webHidden/>
              </w:rPr>
            </w:r>
            <w:r w:rsidR="0053258B">
              <w:rPr>
                <w:noProof/>
                <w:webHidden/>
              </w:rPr>
              <w:fldChar w:fldCharType="separate"/>
            </w:r>
            <w:r w:rsidR="0053258B">
              <w:rPr>
                <w:noProof/>
                <w:webHidden/>
              </w:rPr>
              <w:t>14</w:t>
            </w:r>
            <w:r w:rsidR="0053258B">
              <w:rPr>
                <w:noProof/>
                <w:webHidden/>
              </w:rPr>
              <w:fldChar w:fldCharType="end"/>
            </w:r>
          </w:hyperlink>
        </w:p>
        <w:p w14:paraId="59EFBC6C" w14:textId="77777777" w:rsidR="0053258B" w:rsidRDefault="005D082C">
          <w:pPr>
            <w:pStyle w:val="TOC3"/>
            <w:tabs>
              <w:tab w:val="right" w:leader="dot" w:pos="9980"/>
            </w:tabs>
            <w:rPr>
              <w:rFonts w:eastAsiaTheme="minorEastAsia" w:cstheme="minorBidi"/>
              <w:noProof/>
              <w:sz w:val="24"/>
              <w:szCs w:val="24"/>
              <w:lang w:bidi="ar-SA"/>
            </w:rPr>
          </w:pPr>
          <w:hyperlink w:anchor="_Toc524189714" w:history="1">
            <w:r w:rsidR="0053258B" w:rsidRPr="00DF54DD">
              <w:rPr>
                <w:rStyle w:val="Hyperlink"/>
                <w:noProof/>
              </w:rPr>
              <w:t>Obiettivi minimi di apprendimento</w:t>
            </w:r>
            <w:r w:rsidR="0053258B">
              <w:rPr>
                <w:noProof/>
                <w:webHidden/>
              </w:rPr>
              <w:tab/>
            </w:r>
            <w:r w:rsidR="0053258B">
              <w:rPr>
                <w:noProof/>
                <w:webHidden/>
              </w:rPr>
              <w:fldChar w:fldCharType="begin"/>
            </w:r>
            <w:r w:rsidR="0053258B">
              <w:rPr>
                <w:noProof/>
                <w:webHidden/>
              </w:rPr>
              <w:instrText xml:space="preserve"> PAGEREF _Toc524189714 \h </w:instrText>
            </w:r>
            <w:r w:rsidR="0053258B">
              <w:rPr>
                <w:noProof/>
                <w:webHidden/>
              </w:rPr>
            </w:r>
            <w:r w:rsidR="0053258B">
              <w:rPr>
                <w:noProof/>
                <w:webHidden/>
              </w:rPr>
              <w:fldChar w:fldCharType="separate"/>
            </w:r>
            <w:r w:rsidR="0053258B">
              <w:rPr>
                <w:noProof/>
                <w:webHidden/>
              </w:rPr>
              <w:t>14</w:t>
            </w:r>
            <w:r w:rsidR="0053258B">
              <w:rPr>
                <w:noProof/>
                <w:webHidden/>
              </w:rPr>
              <w:fldChar w:fldCharType="end"/>
            </w:r>
          </w:hyperlink>
        </w:p>
        <w:p w14:paraId="5D1C59DE" w14:textId="77777777" w:rsidR="0053258B" w:rsidRDefault="005D082C">
          <w:pPr>
            <w:pStyle w:val="TOC4"/>
            <w:tabs>
              <w:tab w:val="right" w:leader="dot" w:pos="9980"/>
            </w:tabs>
            <w:rPr>
              <w:rFonts w:eastAsiaTheme="minorEastAsia" w:cstheme="minorBidi"/>
              <w:noProof/>
              <w:sz w:val="24"/>
              <w:szCs w:val="24"/>
              <w:lang w:bidi="ar-SA"/>
            </w:rPr>
          </w:pPr>
          <w:hyperlink w:anchor="_Toc524189715" w:history="1">
            <w:r w:rsidR="0053258B" w:rsidRPr="00DF54DD">
              <w:rPr>
                <w:rStyle w:val="Hyperlink"/>
                <w:noProof/>
              </w:rPr>
              <w:t>Conoscenze</w:t>
            </w:r>
            <w:r w:rsidR="0053258B">
              <w:rPr>
                <w:noProof/>
                <w:webHidden/>
              </w:rPr>
              <w:tab/>
            </w:r>
            <w:r w:rsidR="0053258B">
              <w:rPr>
                <w:noProof/>
                <w:webHidden/>
              </w:rPr>
              <w:fldChar w:fldCharType="begin"/>
            </w:r>
            <w:r w:rsidR="0053258B">
              <w:rPr>
                <w:noProof/>
                <w:webHidden/>
              </w:rPr>
              <w:instrText xml:space="preserve"> PAGEREF _Toc524189715 \h </w:instrText>
            </w:r>
            <w:r w:rsidR="0053258B">
              <w:rPr>
                <w:noProof/>
                <w:webHidden/>
              </w:rPr>
            </w:r>
            <w:r w:rsidR="0053258B">
              <w:rPr>
                <w:noProof/>
                <w:webHidden/>
              </w:rPr>
              <w:fldChar w:fldCharType="separate"/>
            </w:r>
            <w:r w:rsidR="0053258B">
              <w:rPr>
                <w:noProof/>
                <w:webHidden/>
              </w:rPr>
              <w:t>14</w:t>
            </w:r>
            <w:r w:rsidR="0053258B">
              <w:rPr>
                <w:noProof/>
                <w:webHidden/>
              </w:rPr>
              <w:fldChar w:fldCharType="end"/>
            </w:r>
          </w:hyperlink>
        </w:p>
        <w:p w14:paraId="23B0834D" w14:textId="77777777" w:rsidR="0053258B" w:rsidRDefault="005D082C">
          <w:pPr>
            <w:pStyle w:val="TOC4"/>
            <w:tabs>
              <w:tab w:val="right" w:leader="dot" w:pos="9980"/>
            </w:tabs>
            <w:rPr>
              <w:rFonts w:eastAsiaTheme="minorEastAsia" w:cstheme="minorBidi"/>
              <w:noProof/>
              <w:sz w:val="24"/>
              <w:szCs w:val="24"/>
              <w:lang w:bidi="ar-SA"/>
            </w:rPr>
          </w:pPr>
          <w:hyperlink w:anchor="_Toc524189716" w:history="1">
            <w:r w:rsidR="0053258B" w:rsidRPr="00DF54DD">
              <w:rPr>
                <w:rStyle w:val="Hyperlink"/>
                <w:noProof/>
              </w:rPr>
              <w:t>Abilità</w:t>
            </w:r>
            <w:r w:rsidR="0053258B">
              <w:rPr>
                <w:noProof/>
                <w:webHidden/>
              </w:rPr>
              <w:tab/>
            </w:r>
            <w:r w:rsidR="0053258B">
              <w:rPr>
                <w:noProof/>
                <w:webHidden/>
              </w:rPr>
              <w:fldChar w:fldCharType="begin"/>
            </w:r>
            <w:r w:rsidR="0053258B">
              <w:rPr>
                <w:noProof/>
                <w:webHidden/>
              </w:rPr>
              <w:instrText xml:space="preserve"> PAGEREF _Toc524189716 \h </w:instrText>
            </w:r>
            <w:r w:rsidR="0053258B">
              <w:rPr>
                <w:noProof/>
                <w:webHidden/>
              </w:rPr>
            </w:r>
            <w:r w:rsidR="0053258B">
              <w:rPr>
                <w:noProof/>
                <w:webHidden/>
              </w:rPr>
              <w:fldChar w:fldCharType="separate"/>
            </w:r>
            <w:r w:rsidR="0053258B">
              <w:rPr>
                <w:noProof/>
                <w:webHidden/>
              </w:rPr>
              <w:t>15</w:t>
            </w:r>
            <w:r w:rsidR="0053258B">
              <w:rPr>
                <w:noProof/>
                <w:webHidden/>
              </w:rPr>
              <w:fldChar w:fldCharType="end"/>
            </w:r>
          </w:hyperlink>
        </w:p>
        <w:p w14:paraId="45A9D8CB" w14:textId="77777777" w:rsidR="0053258B" w:rsidRDefault="005D082C">
          <w:pPr>
            <w:pStyle w:val="TOC4"/>
            <w:tabs>
              <w:tab w:val="right" w:leader="dot" w:pos="9980"/>
            </w:tabs>
            <w:rPr>
              <w:rFonts w:eastAsiaTheme="minorEastAsia" w:cstheme="minorBidi"/>
              <w:noProof/>
              <w:sz w:val="24"/>
              <w:szCs w:val="24"/>
              <w:lang w:bidi="ar-SA"/>
            </w:rPr>
          </w:pPr>
          <w:hyperlink w:anchor="_Toc524189717" w:history="1">
            <w:r w:rsidR="0053258B" w:rsidRPr="00DF54DD">
              <w:rPr>
                <w:rStyle w:val="Hyperlink"/>
                <w:noProof/>
              </w:rPr>
              <w:t>Competenze</w:t>
            </w:r>
            <w:r w:rsidR="0053258B">
              <w:rPr>
                <w:noProof/>
                <w:webHidden/>
              </w:rPr>
              <w:tab/>
            </w:r>
            <w:r w:rsidR="0053258B">
              <w:rPr>
                <w:noProof/>
                <w:webHidden/>
              </w:rPr>
              <w:fldChar w:fldCharType="begin"/>
            </w:r>
            <w:r w:rsidR="0053258B">
              <w:rPr>
                <w:noProof/>
                <w:webHidden/>
              </w:rPr>
              <w:instrText xml:space="preserve"> PAGEREF _Toc524189717 \h </w:instrText>
            </w:r>
            <w:r w:rsidR="0053258B">
              <w:rPr>
                <w:noProof/>
                <w:webHidden/>
              </w:rPr>
            </w:r>
            <w:r w:rsidR="0053258B">
              <w:rPr>
                <w:noProof/>
                <w:webHidden/>
              </w:rPr>
              <w:fldChar w:fldCharType="separate"/>
            </w:r>
            <w:r w:rsidR="0053258B">
              <w:rPr>
                <w:noProof/>
                <w:webHidden/>
              </w:rPr>
              <w:t>15</w:t>
            </w:r>
            <w:r w:rsidR="0053258B">
              <w:rPr>
                <w:noProof/>
                <w:webHidden/>
              </w:rPr>
              <w:fldChar w:fldCharType="end"/>
            </w:r>
          </w:hyperlink>
        </w:p>
        <w:p w14:paraId="1FEEC9F3" w14:textId="77777777" w:rsidR="0053258B" w:rsidRDefault="005D082C">
          <w:pPr>
            <w:pStyle w:val="TOC1"/>
            <w:tabs>
              <w:tab w:val="right" w:leader="dot" w:pos="9980"/>
            </w:tabs>
            <w:rPr>
              <w:rFonts w:eastAsiaTheme="minorEastAsia" w:cstheme="minorBidi"/>
              <w:b w:val="0"/>
              <w:bCs w:val="0"/>
              <w:i w:val="0"/>
              <w:iCs w:val="0"/>
              <w:noProof/>
              <w:lang w:bidi="ar-SA"/>
            </w:rPr>
          </w:pPr>
          <w:hyperlink w:anchor="_Toc524189718" w:history="1">
            <w:r w:rsidR="0053258B" w:rsidRPr="00DF54DD">
              <w:rPr>
                <w:rStyle w:val="Hyperlink"/>
                <w:noProof/>
              </w:rPr>
              <w:t>LINEE GENERALI E COMPETENZE PER LA MATEMATICA NE</w:t>
            </w:r>
            <w:r w:rsidR="009B3617">
              <w:rPr>
                <w:rStyle w:val="Hyperlink"/>
                <w:noProof/>
              </w:rPr>
              <w:t>L</w:t>
            </w:r>
            <w:r w:rsidR="0053258B" w:rsidRPr="00DF54DD">
              <w:rPr>
                <w:rStyle w:val="Hyperlink"/>
                <w:noProof/>
              </w:rPr>
              <w:t xml:space="preserve"> LICE</w:t>
            </w:r>
            <w:r w:rsidR="009B3617">
              <w:rPr>
                <w:rStyle w:val="Hyperlink"/>
                <w:noProof/>
              </w:rPr>
              <w:t>O</w:t>
            </w:r>
            <w:r w:rsidR="0053258B" w:rsidRPr="00DF54DD">
              <w:rPr>
                <w:rStyle w:val="Hyperlink"/>
                <w:noProof/>
              </w:rPr>
              <w:t xml:space="preserve"> CLASSICO</w:t>
            </w:r>
            <w:r w:rsidR="009B3617">
              <w:rPr>
                <w:rStyle w:val="Hyperlink"/>
                <w:noProof/>
              </w:rPr>
              <w:t xml:space="preserve"> </w:t>
            </w:r>
            <w:r w:rsidR="0053258B">
              <w:rPr>
                <w:noProof/>
                <w:webHidden/>
              </w:rPr>
              <w:tab/>
            </w:r>
            <w:r w:rsidR="0053258B">
              <w:rPr>
                <w:noProof/>
                <w:webHidden/>
              </w:rPr>
              <w:fldChar w:fldCharType="begin"/>
            </w:r>
            <w:r w:rsidR="0053258B">
              <w:rPr>
                <w:noProof/>
                <w:webHidden/>
              </w:rPr>
              <w:instrText xml:space="preserve"> PAGEREF _Toc524189718 \h </w:instrText>
            </w:r>
            <w:r w:rsidR="0053258B">
              <w:rPr>
                <w:noProof/>
                <w:webHidden/>
              </w:rPr>
            </w:r>
            <w:r w:rsidR="0053258B">
              <w:rPr>
                <w:noProof/>
                <w:webHidden/>
              </w:rPr>
              <w:fldChar w:fldCharType="separate"/>
            </w:r>
            <w:r w:rsidR="0053258B">
              <w:rPr>
                <w:noProof/>
                <w:webHidden/>
              </w:rPr>
              <w:t>16</w:t>
            </w:r>
            <w:r w:rsidR="0053258B">
              <w:rPr>
                <w:noProof/>
                <w:webHidden/>
              </w:rPr>
              <w:fldChar w:fldCharType="end"/>
            </w:r>
          </w:hyperlink>
        </w:p>
        <w:p w14:paraId="26C63FD4" w14:textId="77777777" w:rsidR="0053258B" w:rsidRDefault="005D082C">
          <w:pPr>
            <w:pStyle w:val="TOC2"/>
            <w:tabs>
              <w:tab w:val="right" w:leader="dot" w:pos="9980"/>
            </w:tabs>
            <w:rPr>
              <w:rFonts w:eastAsiaTheme="minorEastAsia" w:cstheme="minorBidi"/>
              <w:b w:val="0"/>
              <w:bCs w:val="0"/>
              <w:noProof/>
              <w:sz w:val="24"/>
              <w:szCs w:val="24"/>
              <w:lang w:bidi="ar-SA"/>
            </w:rPr>
          </w:pPr>
          <w:hyperlink w:anchor="_Toc524189719" w:history="1">
            <w:r w:rsidR="0053258B" w:rsidRPr="00DF54DD">
              <w:rPr>
                <w:rStyle w:val="Hyperlink"/>
                <w:noProof/>
              </w:rPr>
              <w:t>Primo biennio de</w:t>
            </w:r>
            <w:r w:rsidR="009B3617">
              <w:rPr>
                <w:rStyle w:val="Hyperlink"/>
                <w:noProof/>
              </w:rPr>
              <w:t>l</w:t>
            </w:r>
            <w:r w:rsidR="0053258B" w:rsidRPr="00DF54DD">
              <w:rPr>
                <w:rStyle w:val="Hyperlink"/>
                <w:noProof/>
              </w:rPr>
              <w:t xml:space="preserve"> Lice</w:t>
            </w:r>
            <w:r w:rsidR="009B3617">
              <w:rPr>
                <w:rStyle w:val="Hyperlink"/>
                <w:noProof/>
              </w:rPr>
              <w:t>o</w:t>
            </w:r>
            <w:r w:rsidR="0053258B" w:rsidRPr="00DF54DD">
              <w:rPr>
                <w:rStyle w:val="Hyperlink"/>
                <w:noProof/>
              </w:rPr>
              <w:t xml:space="preserve"> Classico</w:t>
            </w:r>
            <w:r w:rsidR="0053258B">
              <w:rPr>
                <w:noProof/>
                <w:webHidden/>
              </w:rPr>
              <w:tab/>
            </w:r>
            <w:r w:rsidR="0053258B">
              <w:rPr>
                <w:noProof/>
                <w:webHidden/>
              </w:rPr>
              <w:fldChar w:fldCharType="begin"/>
            </w:r>
            <w:r w:rsidR="0053258B">
              <w:rPr>
                <w:noProof/>
                <w:webHidden/>
              </w:rPr>
              <w:instrText xml:space="preserve"> PAGEREF _Toc524189719 \h </w:instrText>
            </w:r>
            <w:r w:rsidR="0053258B">
              <w:rPr>
                <w:noProof/>
                <w:webHidden/>
              </w:rPr>
            </w:r>
            <w:r w:rsidR="0053258B">
              <w:rPr>
                <w:noProof/>
                <w:webHidden/>
              </w:rPr>
              <w:fldChar w:fldCharType="separate"/>
            </w:r>
            <w:r w:rsidR="0053258B">
              <w:rPr>
                <w:noProof/>
                <w:webHidden/>
              </w:rPr>
              <w:t>17</w:t>
            </w:r>
            <w:r w:rsidR="0053258B">
              <w:rPr>
                <w:noProof/>
                <w:webHidden/>
              </w:rPr>
              <w:fldChar w:fldCharType="end"/>
            </w:r>
          </w:hyperlink>
        </w:p>
        <w:p w14:paraId="1E8B659C" w14:textId="77777777" w:rsidR="0053258B" w:rsidRDefault="005D082C">
          <w:pPr>
            <w:pStyle w:val="TOC3"/>
            <w:tabs>
              <w:tab w:val="right" w:leader="dot" w:pos="9980"/>
            </w:tabs>
            <w:rPr>
              <w:rFonts w:eastAsiaTheme="minorEastAsia" w:cstheme="minorBidi"/>
              <w:noProof/>
              <w:sz w:val="24"/>
              <w:szCs w:val="24"/>
              <w:lang w:bidi="ar-SA"/>
            </w:rPr>
          </w:pPr>
          <w:hyperlink w:anchor="_Toc524189720" w:history="1">
            <w:r w:rsidR="0053258B" w:rsidRPr="00DF54DD">
              <w:rPr>
                <w:rStyle w:val="Hyperlink"/>
                <w:noProof/>
              </w:rPr>
              <w:t>LINEE GENERALI E COMPETENZE</w:t>
            </w:r>
            <w:r w:rsidR="0053258B">
              <w:rPr>
                <w:noProof/>
                <w:webHidden/>
              </w:rPr>
              <w:tab/>
            </w:r>
            <w:r w:rsidR="0053258B">
              <w:rPr>
                <w:noProof/>
                <w:webHidden/>
              </w:rPr>
              <w:fldChar w:fldCharType="begin"/>
            </w:r>
            <w:r w:rsidR="0053258B">
              <w:rPr>
                <w:noProof/>
                <w:webHidden/>
              </w:rPr>
              <w:instrText xml:space="preserve"> PAGEREF _Toc524189720 \h </w:instrText>
            </w:r>
            <w:r w:rsidR="0053258B">
              <w:rPr>
                <w:noProof/>
                <w:webHidden/>
              </w:rPr>
            </w:r>
            <w:r w:rsidR="0053258B">
              <w:rPr>
                <w:noProof/>
                <w:webHidden/>
              </w:rPr>
              <w:fldChar w:fldCharType="separate"/>
            </w:r>
            <w:r w:rsidR="0053258B">
              <w:rPr>
                <w:noProof/>
                <w:webHidden/>
              </w:rPr>
              <w:t>17</w:t>
            </w:r>
            <w:r w:rsidR="0053258B">
              <w:rPr>
                <w:noProof/>
                <w:webHidden/>
              </w:rPr>
              <w:fldChar w:fldCharType="end"/>
            </w:r>
          </w:hyperlink>
        </w:p>
        <w:p w14:paraId="64C5D0FC" w14:textId="77777777" w:rsidR="0053258B" w:rsidRDefault="005D082C">
          <w:pPr>
            <w:pStyle w:val="TOC3"/>
            <w:tabs>
              <w:tab w:val="right" w:leader="dot" w:pos="9980"/>
            </w:tabs>
            <w:rPr>
              <w:rFonts w:eastAsiaTheme="minorEastAsia" w:cstheme="minorBidi"/>
              <w:noProof/>
              <w:sz w:val="24"/>
              <w:szCs w:val="24"/>
              <w:lang w:bidi="ar-SA"/>
            </w:rPr>
          </w:pPr>
          <w:hyperlink w:anchor="_Toc524189721" w:history="1">
            <w:r w:rsidR="0053258B" w:rsidRPr="00DF54DD">
              <w:rPr>
                <w:rStyle w:val="Hyperlink"/>
                <w:noProof/>
              </w:rPr>
              <w:t>Obiettivi minimi di apprendimento</w:t>
            </w:r>
            <w:r w:rsidR="0053258B">
              <w:rPr>
                <w:noProof/>
                <w:webHidden/>
              </w:rPr>
              <w:tab/>
            </w:r>
            <w:r w:rsidR="0053258B">
              <w:rPr>
                <w:noProof/>
                <w:webHidden/>
              </w:rPr>
              <w:fldChar w:fldCharType="begin"/>
            </w:r>
            <w:r w:rsidR="0053258B">
              <w:rPr>
                <w:noProof/>
                <w:webHidden/>
              </w:rPr>
              <w:instrText xml:space="preserve"> PAGEREF _Toc524189721 \h </w:instrText>
            </w:r>
            <w:r w:rsidR="0053258B">
              <w:rPr>
                <w:noProof/>
                <w:webHidden/>
              </w:rPr>
            </w:r>
            <w:r w:rsidR="0053258B">
              <w:rPr>
                <w:noProof/>
                <w:webHidden/>
              </w:rPr>
              <w:fldChar w:fldCharType="separate"/>
            </w:r>
            <w:r w:rsidR="0053258B">
              <w:rPr>
                <w:noProof/>
                <w:webHidden/>
              </w:rPr>
              <w:t>18</w:t>
            </w:r>
            <w:r w:rsidR="0053258B">
              <w:rPr>
                <w:noProof/>
                <w:webHidden/>
              </w:rPr>
              <w:fldChar w:fldCharType="end"/>
            </w:r>
          </w:hyperlink>
        </w:p>
        <w:p w14:paraId="13EF400C" w14:textId="77777777" w:rsidR="0053258B" w:rsidRDefault="005D082C">
          <w:pPr>
            <w:pStyle w:val="TOC4"/>
            <w:tabs>
              <w:tab w:val="right" w:leader="dot" w:pos="9980"/>
            </w:tabs>
            <w:rPr>
              <w:rFonts w:eastAsiaTheme="minorEastAsia" w:cstheme="minorBidi"/>
              <w:noProof/>
              <w:sz w:val="24"/>
              <w:szCs w:val="24"/>
              <w:lang w:bidi="ar-SA"/>
            </w:rPr>
          </w:pPr>
          <w:hyperlink w:anchor="_Toc524189722" w:history="1">
            <w:r w:rsidR="0053258B" w:rsidRPr="00DF54DD">
              <w:rPr>
                <w:rStyle w:val="Hyperlink"/>
                <w:noProof/>
              </w:rPr>
              <w:t>Conoscenze</w:t>
            </w:r>
            <w:r w:rsidR="0053258B">
              <w:rPr>
                <w:noProof/>
                <w:webHidden/>
              </w:rPr>
              <w:tab/>
            </w:r>
            <w:r w:rsidR="0053258B">
              <w:rPr>
                <w:noProof/>
                <w:webHidden/>
              </w:rPr>
              <w:fldChar w:fldCharType="begin"/>
            </w:r>
            <w:r w:rsidR="0053258B">
              <w:rPr>
                <w:noProof/>
                <w:webHidden/>
              </w:rPr>
              <w:instrText xml:space="preserve"> PAGEREF _Toc524189722 \h </w:instrText>
            </w:r>
            <w:r w:rsidR="0053258B">
              <w:rPr>
                <w:noProof/>
                <w:webHidden/>
              </w:rPr>
            </w:r>
            <w:r w:rsidR="0053258B">
              <w:rPr>
                <w:noProof/>
                <w:webHidden/>
              </w:rPr>
              <w:fldChar w:fldCharType="separate"/>
            </w:r>
            <w:r w:rsidR="0053258B">
              <w:rPr>
                <w:noProof/>
                <w:webHidden/>
              </w:rPr>
              <w:t>18</w:t>
            </w:r>
            <w:r w:rsidR="0053258B">
              <w:rPr>
                <w:noProof/>
                <w:webHidden/>
              </w:rPr>
              <w:fldChar w:fldCharType="end"/>
            </w:r>
          </w:hyperlink>
        </w:p>
        <w:p w14:paraId="5C78C06F" w14:textId="77777777" w:rsidR="0053258B" w:rsidRDefault="005D082C">
          <w:pPr>
            <w:pStyle w:val="TOC4"/>
            <w:tabs>
              <w:tab w:val="right" w:leader="dot" w:pos="9980"/>
            </w:tabs>
            <w:rPr>
              <w:rFonts w:eastAsiaTheme="minorEastAsia" w:cstheme="minorBidi"/>
              <w:noProof/>
              <w:sz w:val="24"/>
              <w:szCs w:val="24"/>
              <w:lang w:bidi="ar-SA"/>
            </w:rPr>
          </w:pPr>
          <w:hyperlink w:anchor="_Toc524189723" w:history="1">
            <w:r w:rsidR="0053258B" w:rsidRPr="00DF54DD">
              <w:rPr>
                <w:rStyle w:val="Hyperlink"/>
                <w:noProof/>
              </w:rPr>
              <w:t>Abilità</w:t>
            </w:r>
            <w:r w:rsidR="0053258B">
              <w:rPr>
                <w:noProof/>
                <w:webHidden/>
              </w:rPr>
              <w:tab/>
            </w:r>
            <w:r w:rsidR="0053258B">
              <w:rPr>
                <w:noProof/>
                <w:webHidden/>
              </w:rPr>
              <w:fldChar w:fldCharType="begin"/>
            </w:r>
            <w:r w:rsidR="0053258B">
              <w:rPr>
                <w:noProof/>
                <w:webHidden/>
              </w:rPr>
              <w:instrText xml:space="preserve"> PAGEREF _Toc524189723 \h </w:instrText>
            </w:r>
            <w:r w:rsidR="0053258B">
              <w:rPr>
                <w:noProof/>
                <w:webHidden/>
              </w:rPr>
            </w:r>
            <w:r w:rsidR="0053258B">
              <w:rPr>
                <w:noProof/>
                <w:webHidden/>
              </w:rPr>
              <w:fldChar w:fldCharType="separate"/>
            </w:r>
            <w:r w:rsidR="0053258B">
              <w:rPr>
                <w:noProof/>
                <w:webHidden/>
              </w:rPr>
              <w:t>18</w:t>
            </w:r>
            <w:r w:rsidR="0053258B">
              <w:rPr>
                <w:noProof/>
                <w:webHidden/>
              </w:rPr>
              <w:fldChar w:fldCharType="end"/>
            </w:r>
          </w:hyperlink>
        </w:p>
        <w:p w14:paraId="1F7B4562" w14:textId="77777777" w:rsidR="0053258B" w:rsidRDefault="005D082C">
          <w:pPr>
            <w:pStyle w:val="TOC4"/>
            <w:tabs>
              <w:tab w:val="right" w:leader="dot" w:pos="9980"/>
            </w:tabs>
            <w:rPr>
              <w:rFonts w:eastAsiaTheme="minorEastAsia" w:cstheme="minorBidi"/>
              <w:noProof/>
              <w:sz w:val="24"/>
              <w:szCs w:val="24"/>
              <w:lang w:bidi="ar-SA"/>
            </w:rPr>
          </w:pPr>
          <w:hyperlink w:anchor="_Toc524189724" w:history="1">
            <w:r w:rsidR="0053258B" w:rsidRPr="00DF54DD">
              <w:rPr>
                <w:rStyle w:val="Hyperlink"/>
                <w:noProof/>
              </w:rPr>
              <w:t>Competenze</w:t>
            </w:r>
            <w:r w:rsidR="0053258B">
              <w:rPr>
                <w:noProof/>
                <w:webHidden/>
              </w:rPr>
              <w:tab/>
            </w:r>
            <w:r w:rsidR="0053258B">
              <w:rPr>
                <w:noProof/>
                <w:webHidden/>
              </w:rPr>
              <w:fldChar w:fldCharType="begin"/>
            </w:r>
            <w:r w:rsidR="0053258B">
              <w:rPr>
                <w:noProof/>
                <w:webHidden/>
              </w:rPr>
              <w:instrText xml:space="preserve"> PAGEREF _Toc524189724 \h </w:instrText>
            </w:r>
            <w:r w:rsidR="0053258B">
              <w:rPr>
                <w:noProof/>
                <w:webHidden/>
              </w:rPr>
            </w:r>
            <w:r w:rsidR="0053258B">
              <w:rPr>
                <w:noProof/>
                <w:webHidden/>
              </w:rPr>
              <w:fldChar w:fldCharType="separate"/>
            </w:r>
            <w:r w:rsidR="0053258B">
              <w:rPr>
                <w:noProof/>
                <w:webHidden/>
              </w:rPr>
              <w:t>18</w:t>
            </w:r>
            <w:r w:rsidR="0053258B">
              <w:rPr>
                <w:noProof/>
                <w:webHidden/>
              </w:rPr>
              <w:fldChar w:fldCharType="end"/>
            </w:r>
          </w:hyperlink>
        </w:p>
        <w:p w14:paraId="57217905" w14:textId="77777777" w:rsidR="0053258B" w:rsidRDefault="005D082C">
          <w:pPr>
            <w:pStyle w:val="TOC2"/>
            <w:tabs>
              <w:tab w:val="right" w:leader="dot" w:pos="9980"/>
            </w:tabs>
            <w:rPr>
              <w:rFonts w:eastAsiaTheme="minorEastAsia" w:cstheme="minorBidi"/>
              <w:b w:val="0"/>
              <w:bCs w:val="0"/>
              <w:noProof/>
              <w:sz w:val="24"/>
              <w:szCs w:val="24"/>
              <w:lang w:bidi="ar-SA"/>
            </w:rPr>
          </w:pPr>
          <w:hyperlink w:anchor="_Toc524189725" w:history="1">
            <w:r w:rsidR="0053258B" w:rsidRPr="00DF54DD">
              <w:rPr>
                <w:rStyle w:val="Hyperlink"/>
                <w:noProof/>
              </w:rPr>
              <w:t>Secondo biennio de</w:t>
            </w:r>
            <w:r w:rsidR="009B3617">
              <w:rPr>
                <w:rStyle w:val="Hyperlink"/>
                <w:noProof/>
              </w:rPr>
              <w:t>l</w:t>
            </w:r>
            <w:r w:rsidR="0053258B" w:rsidRPr="00DF54DD">
              <w:rPr>
                <w:rStyle w:val="Hyperlink"/>
                <w:noProof/>
              </w:rPr>
              <w:t xml:space="preserve"> Lice</w:t>
            </w:r>
            <w:r w:rsidR="009B3617">
              <w:rPr>
                <w:rStyle w:val="Hyperlink"/>
                <w:noProof/>
              </w:rPr>
              <w:t>o</w:t>
            </w:r>
            <w:r w:rsidR="0053258B" w:rsidRPr="00DF54DD">
              <w:rPr>
                <w:rStyle w:val="Hyperlink"/>
                <w:noProof/>
              </w:rPr>
              <w:t xml:space="preserve"> Classico</w:t>
            </w:r>
            <w:r w:rsidR="0053258B">
              <w:rPr>
                <w:noProof/>
                <w:webHidden/>
              </w:rPr>
              <w:tab/>
            </w:r>
            <w:r w:rsidR="0053258B">
              <w:rPr>
                <w:noProof/>
                <w:webHidden/>
              </w:rPr>
              <w:fldChar w:fldCharType="begin"/>
            </w:r>
            <w:r w:rsidR="0053258B">
              <w:rPr>
                <w:noProof/>
                <w:webHidden/>
              </w:rPr>
              <w:instrText xml:space="preserve"> PAGEREF _Toc524189725 \h </w:instrText>
            </w:r>
            <w:r w:rsidR="0053258B">
              <w:rPr>
                <w:noProof/>
                <w:webHidden/>
              </w:rPr>
            </w:r>
            <w:r w:rsidR="0053258B">
              <w:rPr>
                <w:noProof/>
                <w:webHidden/>
              </w:rPr>
              <w:fldChar w:fldCharType="separate"/>
            </w:r>
            <w:r w:rsidR="0053258B">
              <w:rPr>
                <w:noProof/>
                <w:webHidden/>
              </w:rPr>
              <w:t>18</w:t>
            </w:r>
            <w:r w:rsidR="0053258B">
              <w:rPr>
                <w:noProof/>
                <w:webHidden/>
              </w:rPr>
              <w:fldChar w:fldCharType="end"/>
            </w:r>
          </w:hyperlink>
        </w:p>
        <w:p w14:paraId="3A2CAC67" w14:textId="77777777" w:rsidR="0053258B" w:rsidRDefault="005D082C">
          <w:pPr>
            <w:pStyle w:val="TOC3"/>
            <w:tabs>
              <w:tab w:val="right" w:leader="dot" w:pos="9980"/>
            </w:tabs>
            <w:rPr>
              <w:rFonts w:eastAsiaTheme="minorEastAsia" w:cstheme="minorBidi"/>
              <w:noProof/>
              <w:sz w:val="24"/>
              <w:szCs w:val="24"/>
              <w:lang w:bidi="ar-SA"/>
            </w:rPr>
          </w:pPr>
          <w:hyperlink w:anchor="_Toc524189726" w:history="1">
            <w:r w:rsidR="0053258B" w:rsidRPr="00DF54DD">
              <w:rPr>
                <w:rStyle w:val="Hyperlink"/>
                <w:noProof/>
              </w:rPr>
              <w:t>LINEE GENERALI E COMPETENZE</w:t>
            </w:r>
            <w:r w:rsidR="0053258B">
              <w:rPr>
                <w:noProof/>
                <w:webHidden/>
              </w:rPr>
              <w:tab/>
            </w:r>
            <w:r w:rsidR="0053258B">
              <w:rPr>
                <w:noProof/>
                <w:webHidden/>
              </w:rPr>
              <w:fldChar w:fldCharType="begin"/>
            </w:r>
            <w:r w:rsidR="0053258B">
              <w:rPr>
                <w:noProof/>
                <w:webHidden/>
              </w:rPr>
              <w:instrText xml:space="preserve"> PAGEREF _Toc524189726 \h </w:instrText>
            </w:r>
            <w:r w:rsidR="0053258B">
              <w:rPr>
                <w:noProof/>
                <w:webHidden/>
              </w:rPr>
            </w:r>
            <w:r w:rsidR="0053258B">
              <w:rPr>
                <w:noProof/>
                <w:webHidden/>
              </w:rPr>
              <w:fldChar w:fldCharType="separate"/>
            </w:r>
            <w:r w:rsidR="0053258B">
              <w:rPr>
                <w:noProof/>
                <w:webHidden/>
              </w:rPr>
              <w:t>18</w:t>
            </w:r>
            <w:r w:rsidR="0053258B">
              <w:rPr>
                <w:noProof/>
                <w:webHidden/>
              </w:rPr>
              <w:fldChar w:fldCharType="end"/>
            </w:r>
          </w:hyperlink>
        </w:p>
        <w:p w14:paraId="5EDEC15C" w14:textId="77777777" w:rsidR="0053258B" w:rsidRDefault="005D082C">
          <w:pPr>
            <w:pStyle w:val="TOC3"/>
            <w:tabs>
              <w:tab w:val="right" w:leader="dot" w:pos="9980"/>
            </w:tabs>
            <w:rPr>
              <w:rFonts w:eastAsiaTheme="minorEastAsia" w:cstheme="minorBidi"/>
              <w:noProof/>
              <w:sz w:val="24"/>
              <w:szCs w:val="24"/>
              <w:lang w:bidi="ar-SA"/>
            </w:rPr>
          </w:pPr>
          <w:hyperlink w:anchor="_Toc524189727" w:history="1">
            <w:r w:rsidR="0053258B" w:rsidRPr="00DF54DD">
              <w:rPr>
                <w:rStyle w:val="Hyperlink"/>
                <w:noProof/>
              </w:rPr>
              <w:t>Obiettivi minimi di apprendimento</w:t>
            </w:r>
            <w:r w:rsidR="0053258B">
              <w:rPr>
                <w:noProof/>
                <w:webHidden/>
              </w:rPr>
              <w:tab/>
            </w:r>
            <w:r w:rsidR="0053258B">
              <w:rPr>
                <w:noProof/>
                <w:webHidden/>
              </w:rPr>
              <w:fldChar w:fldCharType="begin"/>
            </w:r>
            <w:r w:rsidR="0053258B">
              <w:rPr>
                <w:noProof/>
                <w:webHidden/>
              </w:rPr>
              <w:instrText xml:space="preserve"> PAGEREF _Toc524189727 \h </w:instrText>
            </w:r>
            <w:r w:rsidR="0053258B">
              <w:rPr>
                <w:noProof/>
                <w:webHidden/>
              </w:rPr>
            </w:r>
            <w:r w:rsidR="0053258B">
              <w:rPr>
                <w:noProof/>
                <w:webHidden/>
              </w:rPr>
              <w:fldChar w:fldCharType="separate"/>
            </w:r>
            <w:r w:rsidR="0053258B">
              <w:rPr>
                <w:noProof/>
                <w:webHidden/>
              </w:rPr>
              <w:t>19</w:t>
            </w:r>
            <w:r w:rsidR="0053258B">
              <w:rPr>
                <w:noProof/>
                <w:webHidden/>
              </w:rPr>
              <w:fldChar w:fldCharType="end"/>
            </w:r>
          </w:hyperlink>
        </w:p>
        <w:p w14:paraId="22ACCD60" w14:textId="77777777" w:rsidR="0053258B" w:rsidRDefault="005D082C">
          <w:pPr>
            <w:pStyle w:val="TOC4"/>
            <w:tabs>
              <w:tab w:val="right" w:leader="dot" w:pos="9980"/>
            </w:tabs>
            <w:rPr>
              <w:rFonts w:eastAsiaTheme="minorEastAsia" w:cstheme="minorBidi"/>
              <w:noProof/>
              <w:sz w:val="24"/>
              <w:szCs w:val="24"/>
              <w:lang w:bidi="ar-SA"/>
            </w:rPr>
          </w:pPr>
          <w:hyperlink w:anchor="_Toc524189728" w:history="1">
            <w:r w:rsidR="0053258B" w:rsidRPr="00DF54DD">
              <w:rPr>
                <w:rStyle w:val="Hyperlink"/>
                <w:noProof/>
              </w:rPr>
              <w:t>Conoscenze</w:t>
            </w:r>
            <w:r w:rsidR="0053258B">
              <w:rPr>
                <w:noProof/>
                <w:webHidden/>
              </w:rPr>
              <w:tab/>
            </w:r>
            <w:r w:rsidR="0053258B">
              <w:rPr>
                <w:noProof/>
                <w:webHidden/>
              </w:rPr>
              <w:fldChar w:fldCharType="begin"/>
            </w:r>
            <w:r w:rsidR="0053258B">
              <w:rPr>
                <w:noProof/>
                <w:webHidden/>
              </w:rPr>
              <w:instrText xml:space="preserve"> PAGEREF _Toc524189728 \h </w:instrText>
            </w:r>
            <w:r w:rsidR="0053258B">
              <w:rPr>
                <w:noProof/>
                <w:webHidden/>
              </w:rPr>
            </w:r>
            <w:r w:rsidR="0053258B">
              <w:rPr>
                <w:noProof/>
                <w:webHidden/>
              </w:rPr>
              <w:fldChar w:fldCharType="separate"/>
            </w:r>
            <w:r w:rsidR="0053258B">
              <w:rPr>
                <w:noProof/>
                <w:webHidden/>
              </w:rPr>
              <w:t>19</w:t>
            </w:r>
            <w:r w:rsidR="0053258B">
              <w:rPr>
                <w:noProof/>
                <w:webHidden/>
              </w:rPr>
              <w:fldChar w:fldCharType="end"/>
            </w:r>
          </w:hyperlink>
        </w:p>
        <w:p w14:paraId="5A4FA561" w14:textId="77777777" w:rsidR="0053258B" w:rsidRDefault="005D082C">
          <w:pPr>
            <w:pStyle w:val="TOC4"/>
            <w:tabs>
              <w:tab w:val="right" w:leader="dot" w:pos="9980"/>
            </w:tabs>
            <w:rPr>
              <w:rFonts w:eastAsiaTheme="minorEastAsia" w:cstheme="minorBidi"/>
              <w:noProof/>
              <w:sz w:val="24"/>
              <w:szCs w:val="24"/>
              <w:lang w:bidi="ar-SA"/>
            </w:rPr>
          </w:pPr>
          <w:hyperlink w:anchor="_Toc524189729" w:history="1">
            <w:r w:rsidR="0053258B" w:rsidRPr="00DF54DD">
              <w:rPr>
                <w:rStyle w:val="Hyperlink"/>
                <w:noProof/>
              </w:rPr>
              <w:t>Abilità</w:t>
            </w:r>
            <w:r w:rsidR="0053258B">
              <w:rPr>
                <w:noProof/>
                <w:webHidden/>
              </w:rPr>
              <w:tab/>
            </w:r>
            <w:r w:rsidR="0053258B">
              <w:rPr>
                <w:noProof/>
                <w:webHidden/>
              </w:rPr>
              <w:fldChar w:fldCharType="begin"/>
            </w:r>
            <w:r w:rsidR="0053258B">
              <w:rPr>
                <w:noProof/>
                <w:webHidden/>
              </w:rPr>
              <w:instrText xml:space="preserve"> PAGEREF _Toc524189729 \h </w:instrText>
            </w:r>
            <w:r w:rsidR="0053258B">
              <w:rPr>
                <w:noProof/>
                <w:webHidden/>
              </w:rPr>
            </w:r>
            <w:r w:rsidR="0053258B">
              <w:rPr>
                <w:noProof/>
                <w:webHidden/>
              </w:rPr>
              <w:fldChar w:fldCharType="separate"/>
            </w:r>
            <w:r w:rsidR="0053258B">
              <w:rPr>
                <w:noProof/>
                <w:webHidden/>
              </w:rPr>
              <w:t>19</w:t>
            </w:r>
            <w:r w:rsidR="0053258B">
              <w:rPr>
                <w:noProof/>
                <w:webHidden/>
              </w:rPr>
              <w:fldChar w:fldCharType="end"/>
            </w:r>
          </w:hyperlink>
        </w:p>
        <w:p w14:paraId="3C885B59" w14:textId="77777777" w:rsidR="0053258B" w:rsidRDefault="005D082C">
          <w:pPr>
            <w:pStyle w:val="TOC4"/>
            <w:tabs>
              <w:tab w:val="right" w:leader="dot" w:pos="9980"/>
            </w:tabs>
            <w:rPr>
              <w:rFonts w:eastAsiaTheme="minorEastAsia" w:cstheme="minorBidi"/>
              <w:noProof/>
              <w:sz w:val="24"/>
              <w:szCs w:val="24"/>
              <w:lang w:bidi="ar-SA"/>
            </w:rPr>
          </w:pPr>
          <w:hyperlink w:anchor="_Toc524189730" w:history="1">
            <w:r w:rsidR="0053258B" w:rsidRPr="00DF54DD">
              <w:rPr>
                <w:rStyle w:val="Hyperlink"/>
                <w:noProof/>
              </w:rPr>
              <w:t>Competenze</w:t>
            </w:r>
            <w:r w:rsidR="0053258B">
              <w:rPr>
                <w:noProof/>
                <w:webHidden/>
              </w:rPr>
              <w:tab/>
            </w:r>
            <w:r w:rsidR="0053258B">
              <w:rPr>
                <w:noProof/>
                <w:webHidden/>
              </w:rPr>
              <w:fldChar w:fldCharType="begin"/>
            </w:r>
            <w:r w:rsidR="0053258B">
              <w:rPr>
                <w:noProof/>
                <w:webHidden/>
              </w:rPr>
              <w:instrText xml:space="preserve"> PAGEREF _Toc524189730 \h </w:instrText>
            </w:r>
            <w:r w:rsidR="0053258B">
              <w:rPr>
                <w:noProof/>
                <w:webHidden/>
              </w:rPr>
            </w:r>
            <w:r w:rsidR="0053258B">
              <w:rPr>
                <w:noProof/>
                <w:webHidden/>
              </w:rPr>
              <w:fldChar w:fldCharType="separate"/>
            </w:r>
            <w:r w:rsidR="0053258B">
              <w:rPr>
                <w:noProof/>
                <w:webHidden/>
              </w:rPr>
              <w:t>19</w:t>
            </w:r>
            <w:r w:rsidR="0053258B">
              <w:rPr>
                <w:noProof/>
                <w:webHidden/>
              </w:rPr>
              <w:fldChar w:fldCharType="end"/>
            </w:r>
          </w:hyperlink>
        </w:p>
        <w:p w14:paraId="56252864" w14:textId="77777777" w:rsidR="0053258B" w:rsidRDefault="005D082C">
          <w:pPr>
            <w:pStyle w:val="TOC2"/>
            <w:tabs>
              <w:tab w:val="right" w:leader="dot" w:pos="9980"/>
            </w:tabs>
            <w:rPr>
              <w:rFonts w:eastAsiaTheme="minorEastAsia" w:cstheme="minorBidi"/>
              <w:b w:val="0"/>
              <w:bCs w:val="0"/>
              <w:noProof/>
              <w:sz w:val="24"/>
              <w:szCs w:val="24"/>
              <w:lang w:bidi="ar-SA"/>
            </w:rPr>
          </w:pPr>
          <w:hyperlink w:anchor="_Toc524189731" w:history="1">
            <w:r w:rsidR="0053258B" w:rsidRPr="00DF54DD">
              <w:rPr>
                <w:rStyle w:val="Hyperlink"/>
                <w:noProof/>
              </w:rPr>
              <w:t>QUINTO ANNO</w:t>
            </w:r>
            <w:r w:rsidR="0053258B">
              <w:rPr>
                <w:noProof/>
                <w:webHidden/>
              </w:rPr>
              <w:tab/>
            </w:r>
            <w:r w:rsidR="0053258B">
              <w:rPr>
                <w:noProof/>
                <w:webHidden/>
              </w:rPr>
              <w:fldChar w:fldCharType="begin"/>
            </w:r>
            <w:r w:rsidR="0053258B">
              <w:rPr>
                <w:noProof/>
                <w:webHidden/>
              </w:rPr>
              <w:instrText xml:space="preserve"> PAGEREF _Toc524189731 \h </w:instrText>
            </w:r>
            <w:r w:rsidR="0053258B">
              <w:rPr>
                <w:noProof/>
                <w:webHidden/>
              </w:rPr>
            </w:r>
            <w:r w:rsidR="0053258B">
              <w:rPr>
                <w:noProof/>
                <w:webHidden/>
              </w:rPr>
              <w:fldChar w:fldCharType="separate"/>
            </w:r>
            <w:r w:rsidR="0053258B">
              <w:rPr>
                <w:noProof/>
                <w:webHidden/>
              </w:rPr>
              <w:t>19</w:t>
            </w:r>
            <w:r w:rsidR="0053258B">
              <w:rPr>
                <w:noProof/>
                <w:webHidden/>
              </w:rPr>
              <w:fldChar w:fldCharType="end"/>
            </w:r>
          </w:hyperlink>
        </w:p>
        <w:p w14:paraId="6A8B73F8" w14:textId="77777777" w:rsidR="0053258B" w:rsidRDefault="005D082C">
          <w:pPr>
            <w:pStyle w:val="TOC3"/>
            <w:tabs>
              <w:tab w:val="right" w:leader="dot" w:pos="9980"/>
            </w:tabs>
            <w:rPr>
              <w:rFonts w:eastAsiaTheme="minorEastAsia" w:cstheme="minorBidi"/>
              <w:noProof/>
              <w:sz w:val="24"/>
              <w:szCs w:val="24"/>
              <w:lang w:bidi="ar-SA"/>
            </w:rPr>
          </w:pPr>
          <w:hyperlink w:anchor="_Toc524189732" w:history="1">
            <w:r w:rsidR="0053258B" w:rsidRPr="00DF54DD">
              <w:rPr>
                <w:rStyle w:val="Hyperlink"/>
                <w:noProof/>
              </w:rPr>
              <w:t>LINEE GENERALI E COMPETENZE</w:t>
            </w:r>
            <w:r w:rsidR="0053258B">
              <w:rPr>
                <w:noProof/>
                <w:webHidden/>
              </w:rPr>
              <w:tab/>
            </w:r>
            <w:r w:rsidR="0053258B">
              <w:rPr>
                <w:noProof/>
                <w:webHidden/>
              </w:rPr>
              <w:fldChar w:fldCharType="begin"/>
            </w:r>
            <w:r w:rsidR="0053258B">
              <w:rPr>
                <w:noProof/>
                <w:webHidden/>
              </w:rPr>
              <w:instrText xml:space="preserve"> PAGEREF _Toc524189732 \h </w:instrText>
            </w:r>
            <w:r w:rsidR="0053258B">
              <w:rPr>
                <w:noProof/>
                <w:webHidden/>
              </w:rPr>
            </w:r>
            <w:r w:rsidR="0053258B">
              <w:rPr>
                <w:noProof/>
                <w:webHidden/>
              </w:rPr>
              <w:fldChar w:fldCharType="separate"/>
            </w:r>
            <w:r w:rsidR="0053258B">
              <w:rPr>
                <w:noProof/>
                <w:webHidden/>
              </w:rPr>
              <w:t>19</w:t>
            </w:r>
            <w:r w:rsidR="0053258B">
              <w:rPr>
                <w:noProof/>
                <w:webHidden/>
              </w:rPr>
              <w:fldChar w:fldCharType="end"/>
            </w:r>
          </w:hyperlink>
        </w:p>
        <w:p w14:paraId="02ECE3AA" w14:textId="77777777" w:rsidR="0053258B" w:rsidRDefault="005D082C">
          <w:pPr>
            <w:pStyle w:val="TOC3"/>
            <w:tabs>
              <w:tab w:val="right" w:leader="dot" w:pos="9980"/>
            </w:tabs>
            <w:rPr>
              <w:rFonts w:eastAsiaTheme="minorEastAsia" w:cstheme="minorBidi"/>
              <w:noProof/>
              <w:sz w:val="24"/>
              <w:szCs w:val="24"/>
              <w:lang w:bidi="ar-SA"/>
            </w:rPr>
          </w:pPr>
          <w:hyperlink w:anchor="_Toc524189733" w:history="1">
            <w:r w:rsidR="0053258B" w:rsidRPr="00DF54DD">
              <w:rPr>
                <w:rStyle w:val="Hyperlink"/>
                <w:noProof/>
              </w:rPr>
              <w:t>Obiettivi minimi di apprendimento</w:t>
            </w:r>
            <w:r w:rsidR="0053258B">
              <w:rPr>
                <w:noProof/>
                <w:webHidden/>
              </w:rPr>
              <w:tab/>
            </w:r>
            <w:r w:rsidR="0053258B">
              <w:rPr>
                <w:noProof/>
                <w:webHidden/>
              </w:rPr>
              <w:fldChar w:fldCharType="begin"/>
            </w:r>
            <w:r w:rsidR="0053258B">
              <w:rPr>
                <w:noProof/>
                <w:webHidden/>
              </w:rPr>
              <w:instrText xml:space="preserve"> PAGEREF _Toc524189733 \h </w:instrText>
            </w:r>
            <w:r w:rsidR="0053258B">
              <w:rPr>
                <w:noProof/>
                <w:webHidden/>
              </w:rPr>
            </w:r>
            <w:r w:rsidR="0053258B">
              <w:rPr>
                <w:noProof/>
                <w:webHidden/>
              </w:rPr>
              <w:fldChar w:fldCharType="separate"/>
            </w:r>
            <w:r w:rsidR="0053258B">
              <w:rPr>
                <w:noProof/>
                <w:webHidden/>
              </w:rPr>
              <w:t>20</w:t>
            </w:r>
            <w:r w:rsidR="0053258B">
              <w:rPr>
                <w:noProof/>
                <w:webHidden/>
              </w:rPr>
              <w:fldChar w:fldCharType="end"/>
            </w:r>
          </w:hyperlink>
        </w:p>
        <w:p w14:paraId="54E699D1" w14:textId="77777777" w:rsidR="0053258B" w:rsidRDefault="005D082C">
          <w:pPr>
            <w:pStyle w:val="TOC4"/>
            <w:tabs>
              <w:tab w:val="right" w:leader="dot" w:pos="9980"/>
            </w:tabs>
            <w:rPr>
              <w:rFonts w:eastAsiaTheme="minorEastAsia" w:cstheme="minorBidi"/>
              <w:noProof/>
              <w:sz w:val="24"/>
              <w:szCs w:val="24"/>
              <w:lang w:bidi="ar-SA"/>
            </w:rPr>
          </w:pPr>
          <w:hyperlink w:anchor="_Toc524189734" w:history="1">
            <w:r w:rsidR="0053258B" w:rsidRPr="00DF54DD">
              <w:rPr>
                <w:rStyle w:val="Hyperlink"/>
                <w:noProof/>
              </w:rPr>
              <w:t>Conoscenze</w:t>
            </w:r>
            <w:r w:rsidR="0053258B">
              <w:rPr>
                <w:noProof/>
                <w:webHidden/>
              </w:rPr>
              <w:tab/>
            </w:r>
            <w:r w:rsidR="0053258B">
              <w:rPr>
                <w:noProof/>
                <w:webHidden/>
              </w:rPr>
              <w:fldChar w:fldCharType="begin"/>
            </w:r>
            <w:r w:rsidR="0053258B">
              <w:rPr>
                <w:noProof/>
                <w:webHidden/>
              </w:rPr>
              <w:instrText xml:space="preserve"> PAGEREF _Toc524189734 \h </w:instrText>
            </w:r>
            <w:r w:rsidR="0053258B">
              <w:rPr>
                <w:noProof/>
                <w:webHidden/>
              </w:rPr>
            </w:r>
            <w:r w:rsidR="0053258B">
              <w:rPr>
                <w:noProof/>
                <w:webHidden/>
              </w:rPr>
              <w:fldChar w:fldCharType="separate"/>
            </w:r>
            <w:r w:rsidR="0053258B">
              <w:rPr>
                <w:noProof/>
                <w:webHidden/>
              </w:rPr>
              <w:t>20</w:t>
            </w:r>
            <w:r w:rsidR="0053258B">
              <w:rPr>
                <w:noProof/>
                <w:webHidden/>
              </w:rPr>
              <w:fldChar w:fldCharType="end"/>
            </w:r>
          </w:hyperlink>
        </w:p>
        <w:p w14:paraId="2DA7D573" w14:textId="77777777" w:rsidR="0053258B" w:rsidRDefault="005D082C">
          <w:pPr>
            <w:pStyle w:val="TOC4"/>
            <w:tabs>
              <w:tab w:val="right" w:leader="dot" w:pos="9980"/>
            </w:tabs>
            <w:rPr>
              <w:rFonts w:eastAsiaTheme="minorEastAsia" w:cstheme="minorBidi"/>
              <w:noProof/>
              <w:sz w:val="24"/>
              <w:szCs w:val="24"/>
              <w:lang w:bidi="ar-SA"/>
            </w:rPr>
          </w:pPr>
          <w:hyperlink w:anchor="_Toc524189735" w:history="1">
            <w:r w:rsidR="0053258B" w:rsidRPr="00DF54DD">
              <w:rPr>
                <w:rStyle w:val="Hyperlink"/>
                <w:noProof/>
              </w:rPr>
              <w:t>Abilità</w:t>
            </w:r>
            <w:r w:rsidR="0053258B">
              <w:rPr>
                <w:noProof/>
                <w:webHidden/>
              </w:rPr>
              <w:tab/>
            </w:r>
            <w:r w:rsidR="0053258B">
              <w:rPr>
                <w:noProof/>
                <w:webHidden/>
              </w:rPr>
              <w:fldChar w:fldCharType="begin"/>
            </w:r>
            <w:r w:rsidR="0053258B">
              <w:rPr>
                <w:noProof/>
                <w:webHidden/>
              </w:rPr>
              <w:instrText xml:space="preserve"> PAGEREF _Toc524189735 \h </w:instrText>
            </w:r>
            <w:r w:rsidR="0053258B">
              <w:rPr>
                <w:noProof/>
                <w:webHidden/>
              </w:rPr>
            </w:r>
            <w:r w:rsidR="0053258B">
              <w:rPr>
                <w:noProof/>
                <w:webHidden/>
              </w:rPr>
              <w:fldChar w:fldCharType="separate"/>
            </w:r>
            <w:r w:rsidR="0053258B">
              <w:rPr>
                <w:noProof/>
                <w:webHidden/>
              </w:rPr>
              <w:t>20</w:t>
            </w:r>
            <w:r w:rsidR="0053258B">
              <w:rPr>
                <w:noProof/>
                <w:webHidden/>
              </w:rPr>
              <w:fldChar w:fldCharType="end"/>
            </w:r>
          </w:hyperlink>
        </w:p>
        <w:p w14:paraId="1AB46430" w14:textId="77777777" w:rsidR="0053258B" w:rsidRDefault="005D082C">
          <w:pPr>
            <w:pStyle w:val="TOC4"/>
            <w:tabs>
              <w:tab w:val="right" w:leader="dot" w:pos="9980"/>
            </w:tabs>
            <w:rPr>
              <w:rFonts w:eastAsiaTheme="minorEastAsia" w:cstheme="minorBidi"/>
              <w:noProof/>
              <w:sz w:val="24"/>
              <w:szCs w:val="24"/>
              <w:lang w:bidi="ar-SA"/>
            </w:rPr>
          </w:pPr>
          <w:hyperlink w:anchor="_Toc524189736" w:history="1">
            <w:r w:rsidR="0053258B" w:rsidRPr="00DF54DD">
              <w:rPr>
                <w:rStyle w:val="Hyperlink"/>
                <w:noProof/>
              </w:rPr>
              <w:t>Competenze</w:t>
            </w:r>
            <w:r w:rsidR="0053258B">
              <w:rPr>
                <w:noProof/>
                <w:webHidden/>
              </w:rPr>
              <w:tab/>
            </w:r>
            <w:r w:rsidR="0053258B">
              <w:rPr>
                <w:noProof/>
                <w:webHidden/>
              </w:rPr>
              <w:fldChar w:fldCharType="begin"/>
            </w:r>
            <w:r w:rsidR="0053258B">
              <w:rPr>
                <w:noProof/>
                <w:webHidden/>
              </w:rPr>
              <w:instrText xml:space="preserve"> PAGEREF _Toc524189736 \h </w:instrText>
            </w:r>
            <w:r w:rsidR="0053258B">
              <w:rPr>
                <w:noProof/>
                <w:webHidden/>
              </w:rPr>
            </w:r>
            <w:r w:rsidR="0053258B">
              <w:rPr>
                <w:noProof/>
                <w:webHidden/>
              </w:rPr>
              <w:fldChar w:fldCharType="separate"/>
            </w:r>
            <w:r w:rsidR="0053258B">
              <w:rPr>
                <w:noProof/>
                <w:webHidden/>
              </w:rPr>
              <w:t>21</w:t>
            </w:r>
            <w:r w:rsidR="0053258B">
              <w:rPr>
                <w:noProof/>
                <w:webHidden/>
              </w:rPr>
              <w:fldChar w:fldCharType="end"/>
            </w:r>
          </w:hyperlink>
        </w:p>
        <w:p w14:paraId="15743CE3" w14:textId="77777777" w:rsidR="0053258B" w:rsidRDefault="005D082C">
          <w:pPr>
            <w:pStyle w:val="TOC1"/>
            <w:tabs>
              <w:tab w:val="right" w:leader="dot" w:pos="9980"/>
            </w:tabs>
            <w:rPr>
              <w:rFonts w:eastAsiaTheme="minorEastAsia" w:cstheme="minorBidi"/>
              <w:b w:val="0"/>
              <w:bCs w:val="0"/>
              <w:i w:val="0"/>
              <w:iCs w:val="0"/>
              <w:noProof/>
              <w:lang w:bidi="ar-SA"/>
            </w:rPr>
          </w:pPr>
          <w:hyperlink w:anchor="_Toc524189737" w:history="1">
            <w:r w:rsidR="0053258B" w:rsidRPr="00DF54DD">
              <w:rPr>
                <w:rStyle w:val="Hyperlink"/>
                <w:noProof/>
              </w:rPr>
              <w:t>LINEE GENERALI E COMPETENZE PER LA FISICA NE</w:t>
            </w:r>
            <w:r w:rsidR="009B3617">
              <w:rPr>
                <w:rStyle w:val="Hyperlink"/>
                <w:noProof/>
              </w:rPr>
              <w:t>L</w:t>
            </w:r>
            <w:r w:rsidR="0053258B" w:rsidRPr="00DF54DD">
              <w:rPr>
                <w:rStyle w:val="Hyperlink"/>
                <w:noProof/>
              </w:rPr>
              <w:t xml:space="preserve"> LICE</w:t>
            </w:r>
            <w:r w:rsidR="009B3617">
              <w:rPr>
                <w:rStyle w:val="Hyperlink"/>
                <w:noProof/>
              </w:rPr>
              <w:t>O</w:t>
            </w:r>
            <w:r w:rsidR="0053258B" w:rsidRPr="00DF54DD">
              <w:rPr>
                <w:rStyle w:val="Hyperlink"/>
                <w:noProof/>
              </w:rPr>
              <w:t xml:space="preserve"> CLASSICO</w:t>
            </w:r>
            <w:r w:rsidR="0053258B">
              <w:rPr>
                <w:noProof/>
                <w:webHidden/>
              </w:rPr>
              <w:tab/>
            </w:r>
            <w:r w:rsidR="0053258B">
              <w:rPr>
                <w:noProof/>
                <w:webHidden/>
              </w:rPr>
              <w:fldChar w:fldCharType="begin"/>
            </w:r>
            <w:r w:rsidR="0053258B">
              <w:rPr>
                <w:noProof/>
                <w:webHidden/>
              </w:rPr>
              <w:instrText xml:space="preserve"> PAGEREF _Toc524189737 \h </w:instrText>
            </w:r>
            <w:r w:rsidR="0053258B">
              <w:rPr>
                <w:noProof/>
                <w:webHidden/>
              </w:rPr>
            </w:r>
            <w:r w:rsidR="0053258B">
              <w:rPr>
                <w:noProof/>
                <w:webHidden/>
              </w:rPr>
              <w:fldChar w:fldCharType="separate"/>
            </w:r>
            <w:r w:rsidR="0053258B">
              <w:rPr>
                <w:noProof/>
                <w:webHidden/>
              </w:rPr>
              <w:t>21</w:t>
            </w:r>
            <w:r w:rsidR="0053258B">
              <w:rPr>
                <w:noProof/>
                <w:webHidden/>
              </w:rPr>
              <w:fldChar w:fldCharType="end"/>
            </w:r>
          </w:hyperlink>
        </w:p>
        <w:p w14:paraId="275093D4" w14:textId="77777777" w:rsidR="0053258B" w:rsidRDefault="005D082C">
          <w:pPr>
            <w:pStyle w:val="TOC2"/>
            <w:tabs>
              <w:tab w:val="right" w:leader="dot" w:pos="9980"/>
            </w:tabs>
            <w:rPr>
              <w:rFonts w:eastAsiaTheme="minorEastAsia" w:cstheme="minorBidi"/>
              <w:b w:val="0"/>
              <w:bCs w:val="0"/>
              <w:noProof/>
              <w:sz w:val="24"/>
              <w:szCs w:val="24"/>
              <w:lang w:bidi="ar-SA"/>
            </w:rPr>
          </w:pPr>
          <w:hyperlink w:anchor="_Toc524189738" w:history="1">
            <w:r w:rsidR="0053258B" w:rsidRPr="00DF54DD">
              <w:rPr>
                <w:rStyle w:val="Hyperlink"/>
                <w:noProof/>
              </w:rPr>
              <w:t>Secondo biennio de</w:t>
            </w:r>
            <w:r w:rsidR="009B3617">
              <w:rPr>
                <w:rStyle w:val="Hyperlink"/>
                <w:noProof/>
              </w:rPr>
              <w:t>l</w:t>
            </w:r>
            <w:r w:rsidR="0053258B" w:rsidRPr="00DF54DD">
              <w:rPr>
                <w:rStyle w:val="Hyperlink"/>
                <w:noProof/>
              </w:rPr>
              <w:t xml:space="preserve"> Lice</w:t>
            </w:r>
            <w:r w:rsidR="009B3617">
              <w:rPr>
                <w:rStyle w:val="Hyperlink"/>
                <w:noProof/>
              </w:rPr>
              <w:t>o</w:t>
            </w:r>
            <w:r w:rsidR="0053258B" w:rsidRPr="00DF54DD">
              <w:rPr>
                <w:rStyle w:val="Hyperlink"/>
                <w:noProof/>
              </w:rPr>
              <w:t xml:space="preserve"> Classico</w:t>
            </w:r>
            <w:r w:rsidR="0053258B">
              <w:rPr>
                <w:noProof/>
                <w:webHidden/>
              </w:rPr>
              <w:tab/>
            </w:r>
            <w:r w:rsidR="0053258B">
              <w:rPr>
                <w:noProof/>
                <w:webHidden/>
              </w:rPr>
              <w:fldChar w:fldCharType="begin"/>
            </w:r>
            <w:r w:rsidR="0053258B">
              <w:rPr>
                <w:noProof/>
                <w:webHidden/>
              </w:rPr>
              <w:instrText xml:space="preserve"> PAGEREF _Toc524189738 \h </w:instrText>
            </w:r>
            <w:r w:rsidR="0053258B">
              <w:rPr>
                <w:noProof/>
                <w:webHidden/>
              </w:rPr>
            </w:r>
            <w:r w:rsidR="0053258B">
              <w:rPr>
                <w:noProof/>
                <w:webHidden/>
              </w:rPr>
              <w:fldChar w:fldCharType="separate"/>
            </w:r>
            <w:r w:rsidR="0053258B">
              <w:rPr>
                <w:noProof/>
                <w:webHidden/>
              </w:rPr>
              <w:t>21</w:t>
            </w:r>
            <w:r w:rsidR="0053258B">
              <w:rPr>
                <w:noProof/>
                <w:webHidden/>
              </w:rPr>
              <w:fldChar w:fldCharType="end"/>
            </w:r>
          </w:hyperlink>
        </w:p>
        <w:p w14:paraId="5943EACE" w14:textId="77777777" w:rsidR="0053258B" w:rsidRDefault="005D082C">
          <w:pPr>
            <w:pStyle w:val="TOC3"/>
            <w:tabs>
              <w:tab w:val="right" w:leader="dot" w:pos="9980"/>
            </w:tabs>
            <w:rPr>
              <w:rFonts w:eastAsiaTheme="minorEastAsia" w:cstheme="minorBidi"/>
              <w:noProof/>
              <w:sz w:val="24"/>
              <w:szCs w:val="24"/>
              <w:lang w:bidi="ar-SA"/>
            </w:rPr>
          </w:pPr>
          <w:hyperlink w:anchor="_Toc524189739" w:history="1">
            <w:r w:rsidR="0053258B" w:rsidRPr="00DF54DD">
              <w:rPr>
                <w:rStyle w:val="Hyperlink"/>
                <w:noProof/>
              </w:rPr>
              <w:t>LINEE GENERALI E COMPETENZE</w:t>
            </w:r>
            <w:r w:rsidR="0053258B">
              <w:rPr>
                <w:noProof/>
                <w:webHidden/>
              </w:rPr>
              <w:tab/>
            </w:r>
            <w:r w:rsidR="0053258B">
              <w:rPr>
                <w:noProof/>
                <w:webHidden/>
              </w:rPr>
              <w:fldChar w:fldCharType="begin"/>
            </w:r>
            <w:r w:rsidR="0053258B">
              <w:rPr>
                <w:noProof/>
                <w:webHidden/>
              </w:rPr>
              <w:instrText xml:space="preserve"> PAGEREF _Toc524189739 \h </w:instrText>
            </w:r>
            <w:r w:rsidR="0053258B">
              <w:rPr>
                <w:noProof/>
                <w:webHidden/>
              </w:rPr>
            </w:r>
            <w:r w:rsidR="0053258B">
              <w:rPr>
                <w:noProof/>
                <w:webHidden/>
              </w:rPr>
              <w:fldChar w:fldCharType="separate"/>
            </w:r>
            <w:r w:rsidR="0053258B">
              <w:rPr>
                <w:noProof/>
                <w:webHidden/>
              </w:rPr>
              <w:t>21</w:t>
            </w:r>
            <w:r w:rsidR="0053258B">
              <w:rPr>
                <w:noProof/>
                <w:webHidden/>
              </w:rPr>
              <w:fldChar w:fldCharType="end"/>
            </w:r>
          </w:hyperlink>
        </w:p>
        <w:p w14:paraId="1D93C2EB" w14:textId="77777777" w:rsidR="0053258B" w:rsidRDefault="005D082C">
          <w:pPr>
            <w:pStyle w:val="TOC3"/>
            <w:tabs>
              <w:tab w:val="right" w:leader="dot" w:pos="9980"/>
            </w:tabs>
            <w:rPr>
              <w:rFonts w:eastAsiaTheme="minorEastAsia" w:cstheme="minorBidi"/>
              <w:noProof/>
              <w:sz w:val="24"/>
              <w:szCs w:val="24"/>
              <w:lang w:bidi="ar-SA"/>
            </w:rPr>
          </w:pPr>
          <w:hyperlink w:anchor="_Toc524189740" w:history="1">
            <w:r w:rsidR="0053258B" w:rsidRPr="00DF54DD">
              <w:rPr>
                <w:rStyle w:val="Hyperlink"/>
                <w:noProof/>
              </w:rPr>
              <w:t>Obiettivi minimi di apprendimento</w:t>
            </w:r>
            <w:r w:rsidR="0053258B">
              <w:rPr>
                <w:noProof/>
                <w:webHidden/>
              </w:rPr>
              <w:tab/>
            </w:r>
            <w:r w:rsidR="0053258B">
              <w:rPr>
                <w:noProof/>
                <w:webHidden/>
              </w:rPr>
              <w:fldChar w:fldCharType="begin"/>
            </w:r>
            <w:r w:rsidR="0053258B">
              <w:rPr>
                <w:noProof/>
                <w:webHidden/>
              </w:rPr>
              <w:instrText xml:space="preserve"> PAGEREF _Toc524189740 \h </w:instrText>
            </w:r>
            <w:r w:rsidR="0053258B">
              <w:rPr>
                <w:noProof/>
                <w:webHidden/>
              </w:rPr>
            </w:r>
            <w:r w:rsidR="0053258B">
              <w:rPr>
                <w:noProof/>
                <w:webHidden/>
              </w:rPr>
              <w:fldChar w:fldCharType="separate"/>
            </w:r>
            <w:r w:rsidR="0053258B">
              <w:rPr>
                <w:noProof/>
                <w:webHidden/>
              </w:rPr>
              <w:t>21</w:t>
            </w:r>
            <w:r w:rsidR="0053258B">
              <w:rPr>
                <w:noProof/>
                <w:webHidden/>
              </w:rPr>
              <w:fldChar w:fldCharType="end"/>
            </w:r>
          </w:hyperlink>
        </w:p>
        <w:p w14:paraId="48A9824B" w14:textId="77777777" w:rsidR="0053258B" w:rsidRDefault="005D082C">
          <w:pPr>
            <w:pStyle w:val="TOC4"/>
            <w:tabs>
              <w:tab w:val="right" w:leader="dot" w:pos="9980"/>
            </w:tabs>
            <w:rPr>
              <w:rFonts w:eastAsiaTheme="minorEastAsia" w:cstheme="minorBidi"/>
              <w:noProof/>
              <w:sz w:val="24"/>
              <w:szCs w:val="24"/>
              <w:lang w:bidi="ar-SA"/>
            </w:rPr>
          </w:pPr>
          <w:hyperlink w:anchor="_Toc524189741" w:history="1">
            <w:r w:rsidR="0053258B" w:rsidRPr="00DF54DD">
              <w:rPr>
                <w:rStyle w:val="Hyperlink"/>
                <w:noProof/>
              </w:rPr>
              <w:t>Conoscenze</w:t>
            </w:r>
            <w:r w:rsidR="0053258B">
              <w:rPr>
                <w:noProof/>
                <w:webHidden/>
              </w:rPr>
              <w:tab/>
            </w:r>
            <w:r w:rsidR="0053258B">
              <w:rPr>
                <w:noProof/>
                <w:webHidden/>
              </w:rPr>
              <w:fldChar w:fldCharType="begin"/>
            </w:r>
            <w:r w:rsidR="0053258B">
              <w:rPr>
                <w:noProof/>
                <w:webHidden/>
              </w:rPr>
              <w:instrText xml:space="preserve"> PAGEREF _Toc524189741 \h </w:instrText>
            </w:r>
            <w:r w:rsidR="0053258B">
              <w:rPr>
                <w:noProof/>
                <w:webHidden/>
              </w:rPr>
            </w:r>
            <w:r w:rsidR="0053258B">
              <w:rPr>
                <w:noProof/>
                <w:webHidden/>
              </w:rPr>
              <w:fldChar w:fldCharType="separate"/>
            </w:r>
            <w:r w:rsidR="0053258B">
              <w:rPr>
                <w:noProof/>
                <w:webHidden/>
              </w:rPr>
              <w:t>21</w:t>
            </w:r>
            <w:r w:rsidR="0053258B">
              <w:rPr>
                <w:noProof/>
                <w:webHidden/>
              </w:rPr>
              <w:fldChar w:fldCharType="end"/>
            </w:r>
          </w:hyperlink>
        </w:p>
        <w:p w14:paraId="29F857AE" w14:textId="77777777" w:rsidR="0053258B" w:rsidRDefault="005D082C">
          <w:pPr>
            <w:pStyle w:val="TOC4"/>
            <w:tabs>
              <w:tab w:val="right" w:leader="dot" w:pos="9980"/>
            </w:tabs>
            <w:rPr>
              <w:rFonts w:eastAsiaTheme="minorEastAsia" w:cstheme="minorBidi"/>
              <w:noProof/>
              <w:sz w:val="24"/>
              <w:szCs w:val="24"/>
              <w:lang w:bidi="ar-SA"/>
            </w:rPr>
          </w:pPr>
          <w:hyperlink w:anchor="_Toc524189742" w:history="1">
            <w:r w:rsidR="0053258B" w:rsidRPr="00DF54DD">
              <w:rPr>
                <w:rStyle w:val="Hyperlink"/>
                <w:noProof/>
              </w:rPr>
              <w:t>Abilità</w:t>
            </w:r>
            <w:r w:rsidR="0053258B">
              <w:rPr>
                <w:noProof/>
                <w:webHidden/>
              </w:rPr>
              <w:tab/>
            </w:r>
            <w:r w:rsidR="0053258B">
              <w:rPr>
                <w:noProof/>
                <w:webHidden/>
              </w:rPr>
              <w:fldChar w:fldCharType="begin"/>
            </w:r>
            <w:r w:rsidR="0053258B">
              <w:rPr>
                <w:noProof/>
                <w:webHidden/>
              </w:rPr>
              <w:instrText xml:space="preserve"> PAGEREF _Toc524189742 \h </w:instrText>
            </w:r>
            <w:r w:rsidR="0053258B">
              <w:rPr>
                <w:noProof/>
                <w:webHidden/>
              </w:rPr>
            </w:r>
            <w:r w:rsidR="0053258B">
              <w:rPr>
                <w:noProof/>
                <w:webHidden/>
              </w:rPr>
              <w:fldChar w:fldCharType="separate"/>
            </w:r>
            <w:r w:rsidR="0053258B">
              <w:rPr>
                <w:noProof/>
                <w:webHidden/>
              </w:rPr>
              <w:t>22</w:t>
            </w:r>
            <w:r w:rsidR="0053258B">
              <w:rPr>
                <w:noProof/>
                <w:webHidden/>
              </w:rPr>
              <w:fldChar w:fldCharType="end"/>
            </w:r>
          </w:hyperlink>
        </w:p>
        <w:p w14:paraId="37487F49" w14:textId="77777777" w:rsidR="0053258B" w:rsidRDefault="005D082C">
          <w:pPr>
            <w:pStyle w:val="TOC4"/>
            <w:tabs>
              <w:tab w:val="right" w:leader="dot" w:pos="9980"/>
            </w:tabs>
            <w:rPr>
              <w:rFonts w:eastAsiaTheme="minorEastAsia" w:cstheme="minorBidi"/>
              <w:noProof/>
              <w:sz w:val="24"/>
              <w:szCs w:val="24"/>
              <w:lang w:bidi="ar-SA"/>
            </w:rPr>
          </w:pPr>
          <w:hyperlink w:anchor="_Toc524189743" w:history="1">
            <w:r w:rsidR="0053258B" w:rsidRPr="00DF54DD">
              <w:rPr>
                <w:rStyle w:val="Hyperlink"/>
                <w:noProof/>
              </w:rPr>
              <w:t>Competenze</w:t>
            </w:r>
            <w:r w:rsidR="0053258B">
              <w:rPr>
                <w:noProof/>
                <w:webHidden/>
              </w:rPr>
              <w:tab/>
            </w:r>
            <w:r w:rsidR="0053258B">
              <w:rPr>
                <w:noProof/>
                <w:webHidden/>
              </w:rPr>
              <w:fldChar w:fldCharType="begin"/>
            </w:r>
            <w:r w:rsidR="0053258B">
              <w:rPr>
                <w:noProof/>
                <w:webHidden/>
              </w:rPr>
              <w:instrText xml:space="preserve"> PAGEREF _Toc524189743 \h </w:instrText>
            </w:r>
            <w:r w:rsidR="0053258B">
              <w:rPr>
                <w:noProof/>
                <w:webHidden/>
              </w:rPr>
            </w:r>
            <w:r w:rsidR="0053258B">
              <w:rPr>
                <w:noProof/>
                <w:webHidden/>
              </w:rPr>
              <w:fldChar w:fldCharType="separate"/>
            </w:r>
            <w:r w:rsidR="0053258B">
              <w:rPr>
                <w:noProof/>
                <w:webHidden/>
              </w:rPr>
              <w:t>22</w:t>
            </w:r>
            <w:r w:rsidR="0053258B">
              <w:rPr>
                <w:noProof/>
                <w:webHidden/>
              </w:rPr>
              <w:fldChar w:fldCharType="end"/>
            </w:r>
          </w:hyperlink>
        </w:p>
        <w:p w14:paraId="7347DB86" w14:textId="77777777" w:rsidR="0053258B" w:rsidRDefault="005D082C">
          <w:pPr>
            <w:pStyle w:val="TOC2"/>
            <w:tabs>
              <w:tab w:val="right" w:leader="dot" w:pos="9980"/>
            </w:tabs>
            <w:rPr>
              <w:rFonts w:eastAsiaTheme="minorEastAsia" w:cstheme="minorBidi"/>
              <w:b w:val="0"/>
              <w:bCs w:val="0"/>
              <w:noProof/>
              <w:sz w:val="24"/>
              <w:szCs w:val="24"/>
              <w:lang w:bidi="ar-SA"/>
            </w:rPr>
          </w:pPr>
          <w:hyperlink w:anchor="_Toc524189744" w:history="1">
            <w:r w:rsidR="0053258B" w:rsidRPr="00DF54DD">
              <w:rPr>
                <w:rStyle w:val="Hyperlink"/>
                <w:noProof/>
              </w:rPr>
              <w:t>QUINTO ANNO</w:t>
            </w:r>
            <w:r w:rsidR="0053258B">
              <w:rPr>
                <w:noProof/>
                <w:webHidden/>
              </w:rPr>
              <w:tab/>
            </w:r>
            <w:r w:rsidR="0053258B">
              <w:rPr>
                <w:noProof/>
                <w:webHidden/>
              </w:rPr>
              <w:fldChar w:fldCharType="begin"/>
            </w:r>
            <w:r w:rsidR="0053258B">
              <w:rPr>
                <w:noProof/>
                <w:webHidden/>
              </w:rPr>
              <w:instrText xml:space="preserve"> PAGEREF _Toc524189744 \h </w:instrText>
            </w:r>
            <w:r w:rsidR="0053258B">
              <w:rPr>
                <w:noProof/>
                <w:webHidden/>
              </w:rPr>
            </w:r>
            <w:r w:rsidR="0053258B">
              <w:rPr>
                <w:noProof/>
                <w:webHidden/>
              </w:rPr>
              <w:fldChar w:fldCharType="separate"/>
            </w:r>
            <w:r w:rsidR="0053258B">
              <w:rPr>
                <w:noProof/>
                <w:webHidden/>
              </w:rPr>
              <w:t>22</w:t>
            </w:r>
            <w:r w:rsidR="0053258B">
              <w:rPr>
                <w:noProof/>
                <w:webHidden/>
              </w:rPr>
              <w:fldChar w:fldCharType="end"/>
            </w:r>
          </w:hyperlink>
        </w:p>
        <w:p w14:paraId="26BD92E0" w14:textId="77777777" w:rsidR="0053258B" w:rsidRDefault="005D082C">
          <w:pPr>
            <w:pStyle w:val="TOC3"/>
            <w:tabs>
              <w:tab w:val="right" w:leader="dot" w:pos="9980"/>
            </w:tabs>
            <w:rPr>
              <w:rFonts w:eastAsiaTheme="minorEastAsia" w:cstheme="minorBidi"/>
              <w:noProof/>
              <w:sz w:val="24"/>
              <w:szCs w:val="24"/>
              <w:lang w:bidi="ar-SA"/>
            </w:rPr>
          </w:pPr>
          <w:hyperlink w:anchor="_Toc524189745" w:history="1">
            <w:r w:rsidR="0053258B" w:rsidRPr="00DF54DD">
              <w:rPr>
                <w:rStyle w:val="Hyperlink"/>
                <w:noProof/>
              </w:rPr>
              <w:t>Obiettivi minimi di apprendimento</w:t>
            </w:r>
            <w:r w:rsidR="0053258B">
              <w:rPr>
                <w:noProof/>
                <w:webHidden/>
              </w:rPr>
              <w:tab/>
            </w:r>
            <w:r w:rsidR="0053258B">
              <w:rPr>
                <w:noProof/>
                <w:webHidden/>
              </w:rPr>
              <w:fldChar w:fldCharType="begin"/>
            </w:r>
            <w:r w:rsidR="0053258B">
              <w:rPr>
                <w:noProof/>
                <w:webHidden/>
              </w:rPr>
              <w:instrText xml:space="preserve"> PAGEREF _Toc524189745 \h </w:instrText>
            </w:r>
            <w:r w:rsidR="0053258B">
              <w:rPr>
                <w:noProof/>
                <w:webHidden/>
              </w:rPr>
            </w:r>
            <w:r w:rsidR="0053258B">
              <w:rPr>
                <w:noProof/>
                <w:webHidden/>
              </w:rPr>
              <w:fldChar w:fldCharType="separate"/>
            </w:r>
            <w:r w:rsidR="0053258B">
              <w:rPr>
                <w:noProof/>
                <w:webHidden/>
              </w:rPr>
              <w:t>22</w:t>
            </w:r>
            <w:r w:rsidR="0053258B">
              <w:rPr>
                <w:noProof/>
                <w:webHidden/>
              </w:rPr>
              <w:fldChar w:fldCharType="end"/>
            </w:r>
          </w:hyperlink>
        </w:p>
        <w:p w14:paraId="51B86421" w14:textId="77777777" w:rsidR="0053258B" w:rsidRDefault="005D082C">
          <w:pPr>
            <w:pStyle w:val="TOC4"/>
            <w:tabs>
              <w:tab w:val="right" w:leader="dot" w:pos="9980"/>
            </w:tabs>
            <w:rPr>
              <w:rFonts w:eastAsiaTheme="minorEastAsia" w:cstheme="minorBidi"/>
              <w:noProof/>
              <w:sz w:val="24"/>
              <w:szCs w:val="24"/>
              <w:lang w:bidi="ar-SA"/>
            </w:rPr>
          </w:pPr>
          <w:hyperlink w:anchor="_Toc524189746" w:history="1">
            <w:r w:rsidR="0053258B" w:rsidRPr="00DF54DD">
              <w:rPr>
                <w:rStyle w:val="Hyperlink"/>
                <w:noProof/>
              </w:rPr>
              <w:t>Conoscenze</w:t>
            </w:r>
            <w:r w:rsidR="0053258B">
              <w:rPr>
                <w:noProof/>
                <w:webHidden/>
              </w:rPr>
              <w:tab/>
            </w:r>
            <w:r w:rsidR="0053258B">
              <w:rPr>
                <w:noProof/>
                <w:webHidden/>
              </w:rPr>
              <w:fldChar w:fldCharType="begin"/>
            </w:r>
            <w:r w:rsidR="0053258B">
              <w:rPr>
                <w:noProof/>
                <w:webHidden/>
              </w:rPr>
              <w:instrText xml:space="preserve"> PAGEREF _Toc524189746 \h </w:instrText>
            </w:r>
            <w:r w:rsidR="0053258B">
              <w:rPr>
                <w:noProof/>
                <w:webHidden/>
              </w:rPr>
            </w:r>
            <w:r w:rsidR="0053258B">
              <w:rPr>
                <w:noProof/>
                <w:webHidden/>
              </w:rPr>
              <w:fldChar w:fldCharType="separate"/>
            </w:r>
            <w:r w:rsidR="0053258B">
              <w:rPr>
                <w:noProof/>
                <w:webHidden/>
              </w:rPr>
              <w:t>22</w:t>
            </w:r>
            <w:r w:rsidR="0053258B">
              <w:rPr>
                <w:noProof/>
                <w:webHidden/>
              </w:rPr>
              <w:fldChar w:fldCharType="end"/>
            </w:r>
          </w:hyperlink>
        </w:p>
        <w:p w14:paraId="29E62E24" w14:textId="77777777" w:rsidR="0053258B" w:rsidRDefault="005D082C">
          <w:pPr>
            <w:pStyle w:val="TOC4"/>
            <w:tabs>
              <w:tab w:val="right" w:leader="dot" w:pos="9980"/>
            </w:tabs>
            <w:rPr>
              <w:rFonts w:eastAsiaTheme="minorEastAsia" w:cstheme="minorBidi"/>
              <w:noProof/>
              <w:sz w:val="24"/>
              <w:szCs w:val="24"/>
              <w:lang w:bidi="ar-SA"/>
            </w:rPr>
          </w:pPr>
          <w:hyperlink w:anchor="_Toc524189747" w:history="1">
            <w:r w:rsidR="0053258B" w:rsidRPr="00DF54DD">
              <w:rPr>
                <w:rStyle w:val="Hyperlink"/>
                <w:noProof/>
              </w:rPr>
              <w:t>Abilità</w:t>
            </w:r>
            <w:r w:rsidR="0053258B">
              <w:rPr>
                <w:noProof/>
                <w:webHidden/>
              </w:rPr>
              <w:tab/>
            </w:r>
            <w:r w:rsidR="0053258B">
              <w:rPr>
                <w:noProof/>
                <w:webHidden/>
              </w:rPr>
              <w:fldChar w:fldCharType="begin"/>
            </w:r>
            <w:r w:rsidR="0053258B">
              <w:rPr>
                <w:noProof/>
                <w:webHidden/>
              </w:rPr>
              <w:instrText xml:space="preserve"> PAGEREF _Toc524189747 \h </w:instrText>
            </w:r>
            <w:r w:rsidR="0053258B">
              <w:rPr>
                <w:noProof/>
                <w:webHidden/>
              </w:rPr>
            </w:r>
            <w:r w:rsidR="0053258B">
              <w:rPr>
                <w:noProof/>
                <w:webHidden/>
              </w:rPr>
              <w:fldChar w:fldCharType="separate"/>
            </w:r>
            <w:r w:rsidR="0053258B">
              <w:rPr>
                <w:noProof/>
                <w:webHidden/>
              </w:rPr>
              <w:t>23</w:t>
            </w:r>
            <w:r w:rsidR="0053258B">
              <w:rPr>
                <w:noProof/>
                <w:webHidden/>
              </w:rPr>
              <w:fldChar w:fldCharType="end"/>
            </w:r>
          </w:hyperlink>
        </w:p>
        <w:p w14:paraId="7E84E0FC" w14:textId="77777777" w:rsidR="0053258B" w:rsidRDefault="005D082C">
          <w:pPr>
            <w:pStyle w:val="TOC4"/>
            <w:tabs>
              <w:tab w:val="right" w:leader="dot" w:pos="9980"/>
            </w:tabs>
            <w:rPr>
              <w:rFonts w:eastAsiaTheme="minorEastAsia" w:cstheme="minorBidi"/>
              <w:noProof/>
              <w:sz w:val="24"/>
              <w:szCs w:val="24"/>
              <w:lang w:bidi="ar-SA"/>
            </w:rPr>
          </w:pPr>
          <w:hyperlink w:anchor="_Toc524189748" w:history="1">
            <w:r w:rsidR="0053258B" w:rsidRPr="00DF54DD">
              <w:rPr>
                <w:rStyle w:val="Hyperlink"/>
                <w:noProof/>
              </w:rPr>
              <w:t>Competenze</w:t>
            </w:r>
            <w:r w:rsidR="0053258B">
              <w:rPr>
                <w:noProof/>
                <w:webHidden/>
              </w:rPr>
              <w:tab/>
            </w:r>
            <w:r w:rsidR="0053258B">
              <w:rPr>
                <w:noProof/>
                <w:webHidden/>
              </w:rPr>
              <w:fldChar w:fldCharType="begin"/>
            </w:r>
            <w:r w:rsidR="0053258B">
              <w:rPr>
                <w:noProof/>
                <w:webHidden/>
              </w:rPr>
              <w:instrText xml:space="preserve"> PAGEREF _Toc524189748 \h </w:instrText>
            </w:r>
            <w:r w:rsidR="0053258B">
              <w:rPr>
                <w:noProof/>
                <w:webHidden/>
              </w:rPr>
            </w:r>
            <w:r w:rsidR="0053258B">
              <w:rPr>
                <w:noProof/>
                <w:webHidden/>
              </w:rPr>
              <w:fldChar w:fldCharType="separate"/>
            </w:r>
            <w:r w:rsidR="0053258B">
              <w:rPr>
                <w:noProof/>
                <w:webHidden/>
              </w:rPr>
              <w:t>23</w:t>
            </w:r>
            <w:r w:rsidR="0053258B">
              <w:rPr>
                <w:noProof/>
                <w:webHidden/>
              </w:rPr>
              <w:fldChar w:fldCharType="end"/>
            </w:r>
          </w:hyperlink>
        </w:p>
        <w:p w14:paraId="4AB80F71" w14:textId="77777777" w:rsidR="0053258B" w:rsidRDefault="005D082C">
          <w:pPr>
            <w:pStyle w:val="TOC1"/>
            <w:tabs>
              <w:tab w:val="right" w:leader="dot" w:pos="9980"/>
            </w:tabs>
            <w:rPr>
              <w:rFonts w:eastAsiaTheme="minorEastAsia" w:cstheme="minorBidi"/>
              <w:b w:val="0"/>
              <w:bCs w:val="0"/>
              <w:i w:val="0"/>
              <w:iCs w:val="0"/>
              <w:noProof/>
              <w:lang w:bidi="ar-SA"/>
            </w:rPr>
          </w:pPr>
          <w:hyperlink w:anchor="_Toc524189749" w:history="1">
            <w:r w:rsidR="0053258B" w:rsidRPr="00DF54DD">
              <w:rPr>
                <w:rStyle w:val="Hyperlink"/>
                <w:noProof/>
              </w:rPr>
              <w:t>METODOLOGIA E STRUMENTI DI VERIFICA E VALUTAZIONE</w:t>
            </w:r>
            <w:r w:rsidR="0053258B">
              <w:rPr>
                <w:noProof/>
                <w:webHidden/>
              </w:rPr>
              <w:tab/>
            </w:r>
            <w:r w:rsidR="0053258B">
              <w:rPr>
                <w:noProof/>
                <w:webHidden/>
              </w:rPr>
              <w:fldChar w:fldCharType="begin"/>
            </w:r>
            <w:r w:rsidR="0053258B">
              <w:rPr>
                <w:noProof/>
                <w:webHidden/>
              </w:rPr>
              <w:instrText xml:space="preserve"> PAGEREF _Toc524189749 \h </w:instrText>
            </w:r>
            <w:r w:rsidR="0053258B">
              <w:rPr>
                <w:noProof/>
                <w:webHidden/>
              </w:rPr>
            </w:r>
            <w:r w:rsidR="0053258B">
              <w:rPr>
                <w:noProof/>
                <w:webHidden/>
              </w:rPr>
              <w:fldChar w:fldCharType="separate"/>
            </w:r>
            <w:r w:rsidR="0053258B">
              <w:rPr>
                <w:noProof/>
                <w:webHidden/>
              </w:rPr>
              <w:t>25</w:t>
            </w:r>
            <w:r w:rsidR="0053258B">
              <w:rPr>
                <w:noProof/>
                <w:webHidden/>
              </w:rPr>
              <w:fldChar w:fldCharType="end"/>
            </w:r>
          </w:hyperlink>
        </w:p>
        <w:p w14:paraId="12355179" w14:textId="77777777" w:rsidR="0053258B" w:rsidRDefault="005D082C">
          <w:pPr>
            <w:pStyle w:val="TOC2"/>
            <w:tabs>
              <w:tab w:val="right" w:leader="dot" w:pos="9980"/>
            </w:tabs>
            <w:rPr>
              <w:rFonts w:eastAsiaTheme="minorEastAsia" w:cstheme="minorBidi"/>
              <w:b w:val="0"/>
              <w:bCs w:val="0"/>
              <w:noProof/>
              <w:sz w:val="24"/>
              <w:szCs w:val="24"/>
              <w:lang w:bidi="ar-SA"/>
            </w:rPr>
          </w:pPr>
          <w:hyperlink w:anchor="_Toc524189750" w:history="1">
            <w:r w:rsidR="0053258B" w:rsidRPr="00DF54DD">
              <w:rPr>
                <w:rStyle w:val="Hyperlink"/>
                <w:noProof/>
              </w:rPr>
              <w:t>Strategie trasversali</w:t>
            </w:r>
            <w:r w:rsidR="0053258B">
              <w:rPr>
                <w:noProof/>
                <w:webHidden/>
              </w:rPr>
              <w:tab/>
            </w:r>
            <w:r w:rsidR="0053258B">
              <w:rPr>
                <w:noProof/>
                <w:webHidden/>
              </w:rPr>
              <w:fldChar w:fldCharType="begin"/>
            </w:r>
            <w:r w:rsidR="0053258B">
              <w:rPr>
                <w:noProof/>
                <w:webHidden/>
              </w:rPr>
              <w:instrText xml:space="preserve"> PAGEREF _Toc524189750 \h </w:instrText>
            </w:r>
            <w:r w:rsidR="0053258B">
              <w:rPr>
                <w:noProof/>
                <w:webHidden/>
              </w:rPr>
            </w:r>
            <w:r w:rsidR="0053258B">
              <w:rPr>
                <w:noProof/>
                <w:webHidden/>
              </w:rPr>
              <w:fldChar w:fldCharType="separate"/>
            </w:r>
            <w:r w:rsidR="0053258B">
              <w:rPr>
                <w:noProof/>
                <w:webHidden/>
              </w:rPr>
              <w:t>25</w:t>
            </w:r>
            <w:r w:rsidR="0053258B">
              <w:rPr>
                <w:noProof/>
                <w:webHidden/>
              </w:rPr>
              <w:fldChar w:fldCharType="end"/>
            </w:r>
          </w:hyperlink>
        </w:p>
        <w:p w14:paraId="22834642" w14:textId="77777777" w:rsidR="0053258B" w:rsidRDefault="005D082C">
          <w:pPr>
            <w:pStyle w:val="TOC2"/>
            <w:tabs>
              <w:tab w:val="right" w:leader="dot" w:pos="9980"/>
            </w:tabs>
            <w:rPr>
              <w:rFonts w:eastAsiaTheme="minorEastAsia" w:cstheme="minorBidi"/>
              <w:b w:val="0"/>
              <w:bCs w:val="0"/>
              <w:noProof/>
              <w:sz w:val="24"/>
              <w:szCs w:val="24"/>
              <w:lang w:bidi="ar-SA"/>
            </w:rPr>
          </w:pPr>
          <w:hyperlink w:anchor="_Toc524189751" w:history="1">
            <w:r w:rsidR="0053258B" w:rsidRPr="00DF54DD">
              <w:rPr>
                <w:rStyle w:val="Hyperlink"/>
                <w:noProof/>
              </w:rPr>
              <w:t>Strumenti trasversali</w:t>
            </w:r>
            <w:r w:rsidR="0053258B">
              <w:rPr>
                <w:noProof/>
                <w:webHidden/>
              </w:rPr>
              <w:tab/>
            </w:r>
            <w:r w:rsidR="0053258B">
              <w:rPr>
                <w:noProof/>
                <w:webHidden/>
              </w:rPr>
              <w:fldChar w:fldCharType="begin"/>
            </w:r>
            <w:r w:rsidR="0053258B">
              <w:rPr>
                <w:noProof/>
                <w:webHidden/>
              </w:rPr>
              <w:instrText xml:space="preserve"> PAGEREF _Toc524189751 \h </w:instrText>
            </w:r>
            <w:r w:rsidR="0053258B">
              <w:rPr>
                <w:noProof/>
                <w:webHidden/>
              </w:rPr>
            </w:r>
            <w:r w:rsidR="0053258B">
              <w:rPr>
                <w:noProof/>
                <w:webHidden/>
              </w:rPr>
              <w:fldChar w:fldCharType="separate"/>
            </w:r>
            <w:r w:rsidR="0053258B">
              <w:rPr>
                <w:noProof/>
                <w:webHidden/>
              </w:rPr>
              <w:t>25</w:t>
            </w:r>
            <w:r w:rsidR="0053258B">
              <w:rPr>
                <w:noProof/>
                <w:webHidden/>
              </w:rPr>
              <w:fldChar w:fldCharType="end"/>
            </w:r>
          </w:hyperlink>
        </w:p>
        <w:p w14:paraId="212B0767" w14:textId="77777777" w:rsidR="0053258B" w:rsidRDefault="005D082C">
          <w:pPr>
            <w:pStyle w:val="TOC2"/>
            <w:tabs>
              <w:tab w:val="right" w:leader="dot" w:pos="9980"/>
            </w:tabs>
            <w:rPr>
              <w:rFonts w:eastAsiaTheme="minorEastAsia" w:cstheme="minorBidi"/>
              <w:b w:val="0"/>
              <w:bCs w:val="0"/>
              <w:noProof/>
              <w:sz w:val="24"/>
              <w:szCs w:val="24"/>
              <w:lang w:bidi="ar-SA"/>
            </w:rPr>
          </w:pPr>
          <w:hyperlink w:anchor="_Toc524189752" w:history="1">
            <w:r w:rsidR="0053258B" w:rsidRPr="00DF54DD">
              <w:rPr>
                <w:rStyle w:val="Hyperlink"/>
                <w:noProof/>
              </w:rPr>
              <w:t>Verifiche: modalità trasversali</w:t>
            </w:r>
            <w:r w:rsidR="0053258B">
              <w:rPr>
                <w:noProof/>
                <w:webHidden/>
              </w:rPr>
              <w:tab/>
            </w:r>
            <w:r w:rsidR="0053258B">
              <w:rPr>
                <w:noProof/>
                <w:webHidden/>
              </w:rPr>
              <w:fldChar w:fldCharType="begin"/>
            </w:r>
            <w:r w:rsidR="0053258B">
              <w:rPr>
                <w:noProof/>
                <w:webHidden/>
              </w:rPr>
              <w:instrText xml:space="preserve"> PAGEREF _Toc524189752 \h </w:instrText>
            </w:r>
            <w:r w:rsidR="0053258B">
              <w:rPr>
                <w:noProof/>
                <w:webHidden/>
              </w:rPr>
            </w:r>
            <w:r w:rsidR="0053258B">
              <w:rPr>
                <w:noProof/>
                <w:webHidden/>
              </w:rPr>
              <w:fldChar w:fldCharType="separate"/>
            </w:r>
            <w:r w:rsidR="0053258B">
              <w:rPr>
                <w:noProof/>
                <w:webHidden/>
              </w:rPr>
              <w:t>25</w:t>
            </w:r>
            <w:r w:rsidR="0053258B">
              <w:rPr>
                <w:noProof/>
                <w:webHidden/>
              </w:rPr>
              <w:fldChar w:fldCharType="end"/>
            </w:r>
          </w:hyperlink>
        </w:p>
        <w:p w14:paraId="0AC7C174" w14:textId="77777777" w:rsidR="0053258B" w:rsidRDefault="005D082C">
          <w:pPr>
            <w:pStyle w:val="TOC2"/>
            <w:tabs>
              <w:tab w:val="right" w:leader="dot" w:pos="9980"/>
            </w:tabs>
            <w:rPr>
              <w:rFonts w:eastAsiaTheme="minorEastAsia" w:cstheme="minorBidi"/>
              <w:b w:val="0"/>
              <w:bCs w:val="0"/>
              <w:noProof/>
              <w:sz w:val="24"/>
              <w:szCs w:val="24"/>
              <w:lang w:bidi="ar-SA"/>
            </w:rPr>
          </w:pPr>
          <w:hyperlink w:anchor="_Toc524189753" w:history="1">
            <w:r w:rsidR="0053258B" w:rsidRPr="00DF54DD">
              <w:rPr>
                <w:rStyle w:val="Hyperlink"/>
                <w:noProof/>
              </w:rPr>
              <w:t>Valutazione</w:t>
            </w:r>
            <w:r w:rsidR="0053258B">
              <w:rPr>
                <w:noProof/>
                <w:webHidden/>
              </w:rPr>
              <w:tab/>
            </w:r>
            <w:r w:rsidR="0053258B">
              <w:rPr>
                <w:noProof/>
                <w:webHidden/>
              </w:rPr>
              <w:fldChar w:fldCharType="begin"/>
            </w:r>
            <w:r w:rsidR="0053258B">
              <w:rPr>
                <w:noProof/>
                <w:webHidden/>
              </w:rPr>
              <w:instrText xml:space="preserve"> PAGEREF _Toc524189753 \h </w:instrText>
            </w:r>
            <w:r w:rsidR="0053258B">
              <w:rPr>
                <w:noProof/>
                <w:webHidden/>
              </w:rPr>
            </w:r>
            <w:r w:rsidR="0053258B">
              <w:rPr>
                <w:noProof/>
                <w:webHidden/>
              </w:rPr>
              <w:fldChar w:fldCharType="separate"/>
            </w:r>
            <w:r w:rsidR="0053258B">
              <w:rPr>
                <w:noProof/>
                <w:webHidden/>
              </w:rPr>
              <w:t>25</w:t>
            </w:r>
            <w:r w:rsidR="0053258B">
              <w:rPr>
                <w:noProof/>
                <w:webHidden/>
              </w:rPr>
              <w:fldChar w:fldCharType="end"/>
            </w:r>
          </w:hyperlink>
        </w:p>
        <w:p w14:paraId="2C553A1C" w14:textId="77777777" w:rsidR="0053258B" w:rsidRDefault="005D082C">
          <w:pPr>
            <w:pStyle w:val="TOC2"/>
            <w:tabs>
              <w:tab w:val="right" w:leader="dot" w:pos="9980"/>
            </w:tabs>
            <w:rPr>
              <w:rFonts w:eastAsiaTheme="minorEastAsia" w:cstheme="minorBidi"/>
              <w:b w:val="0"/>
              <w:bCs w:val="0"/>
              <w:noProof/>
              <w:sz w:val="24"/>
              <w:szCs w:val="24"/>
              <w:lang w:bidi="ar-SA"/>
            </w:rPr>
          </w:pPr>
          <w:hyperlink w:anchor="_Toc524189754" w:history="1">
            <w:r w:rsidR="0053258B" w:rsidRPr="00DF54DD">
              <w:rPr>
                <w:rStyle w:val="Hyperlink"/>
                <w:noProof/>
              </w:rPr>
              <w:t>Attività didattiche integrative dipartimentali</w:t>
            </w:r>
            <w:r w:rsidR="0053258B">
              <w:rPr>
                <w:noProof/>
                <w:webHidden/>
              </w:rPr>
              <w:tab/>
            </w:r>
            <w:r w:rsidR="0053258B">
              <w:rPr>
                <w:noProof/>
                <w:webHidden/>
              </w:rPr>
              <w:fldChar w:fldCharType="begin"/>
            </w:r>
            <w:r w:rsidR="0053258B">
              <w:rPr>
                <w:noProof/>
                <w:webHidden/>
              </w:rPr>
              <w:instrText xml:space="preserve"> PAGEREF _Toc524189754 \h </w:instrText>
            </w:r>
            <w:r w:rsidR="0053258B">
              <w:rPr>
                <w:noProof/>
                <w:webHidden/>
              </w:rPr>
            </w:r>
            <w:r w:rsidR="0053258B">
              <w:rPr>
                <w:noProof/>
                <w:webHidden/>
              </w:rPr>
              <w:fldChar w:fldCharType="separate"/>
            </w:r>
            <w:r w:rsidR="0053258B">
              <w:rPr>
                <w:noProof/>
                <w:webHidden/>
              </w:rPr>
              <w:t>26</w:t>
            </w:r>
            <w:r w:rsidR="0053258B">
              <w:rPr>
                <w:noProof/>
                <w:webHidden/>
              </w:rPr>
              <w:fldChar w:fldCharType="end"/>
            </w:r>
          </w:hyperlink>
        </w:p>
        <w:p w14:paraId="5CA31C23" w14:textId="77777777" w:rsidR="0053258B" w:rsidRDefault="005D082C">
          <w:pPr>
            <w:pStyle w:val="TOC2"/>
            <w:tabs>
              <w:tab w:val="right" w:leader="dot" w:pos="9980"/>
            </w:tabs>
            <w:rPr>
              <w:rFonts w:eastAsiaTheme="minorEastAsia" w:cstheme="minorBidi"/>
              <w:b w:val="0"/>
              <w:bCs w:val="0"/>
              <w:noProof/>
              <w:sz w:val="24"/>
              <w:szCs w:val="24"/>
              <w:lang w:bidi="ar-SA"/>
            </w:rPr>
          </w:pPr>
          <w:hyperlink w:anchor="_Toc524189755" w:history="1">
            <w:r w:rsidR="0053258B" w:rsidRPr="00DF54DD">
              <w:rPr>
                <w:rStyle w:val="Hyperlink"/>
                <w:noProof/>
              </w:rPr>
              <w:t>Griglie di Valutazione</w:t>
            </w:r>
            <w:r w:rsidR="0053258B">
              <w:rPr>
                <w:noProof/>
                <w:webHidden/>
              </w:rPr>
              <w:tab/>
            </w:r>
            <w:r w:rsidR="0053258B">
              <w:rPr>
                <w:noProof/>
                <w:webHidden/>
              </w:rPr>
              <w:fldChar w:fldCharType="begin"/>
            </w:r>
            <w:r w:rsidR="0053258B">
              <w:rPr>
                <w:noProof/>
                <w:webHidden/>
              </w:rPr>
              <w:instrText xml:space="preserve"> PAGEREF _Toc524189755 \h </w:instrText>
            </w:r>
            <w:r w:rsidR="0053258B">
              <w:rPr>
                <w:noProof/>
                <w:webHidden/>
              </w:rPr>
            </w:r>
            <w:r w:rsidR="0053258B">
              <w:rPr>
                <w:noProof/>
                <w:webHidden/>
              </w:rPr>
              <w:fldChar w:fldCharType="separate"/>
            </w:r>
            <w:r w:rsidR="0053258B">
              <w:rPr>
                <w:noProof/>
                <w:webHidden/>
              </w:rPr>
              <w:t>27</w:t>
            </w:r>
            <w:r w:rsidR="0053258B">
              <w:rPr>
                <w:noProof/>
                <w:webHidden/>
              </w:rPr>
              <w:fldChar w:fldCharType="end"/>
            </w:r>
          </w:hyperlink>
        </w:p>
        <w:p w14:paraId="787B4DFE" w14:textId="77777777" w:rsidR="0053258B" w:rsidRPr="00762717" w:rsidRDefault="00762717">
          <w:pPr>
            <w:pStyle w:val="TOC3"/>
            <w:tabs>
              <w:tab w:val="right" w:leader="dot" w:pos="9980"/>
            </w:tabs>
            <w:rPr>
              <w:rFonts w:eastAsiaTheme="minorEastAsia" w:cstheme="minorBidi"/>
              <w:noProof/>
              <w:sz w:val="24"/>
              <w:szCs w:val="24"/>
              <w:lang w:bidi="ar-SA"/>
            </w:rPr>
          </w:pPr>
          <w:r>
            <w:t xml:space="preserve">BIENNIO </w:t>
          </w:r>
          <w:r w:rsidR="004C7554">
            <w:t xml:space="preserve">COMUNE E TRIENNIO </w:t>
          </w:r>
          <w:r>
            <w:t xml:space="preserve">LICEO CLASSICO: </w:t>
          </w:r>
          <w:hyperlink w:anchor="_Toc524189756" w:history="1">
            <w:r w:rsidR="004C7554">
              <w:rPr>
                <w:rStyle w:val="Hyperlink"/>
                <w:noProof/>
              </w:rPr>
              <w:t>p</w:t>
            </w:r>
            <w:r>
              <w:rPr>
                <w:rStyle w:val="Hyperlink"/>
                <w:noProof/>
              </w:rPr>
              <w:t>rova scritta di</w:t>
            </w:r>
            <w:r w:rsidR="0053258B" w:rsidRPr="00762717">
              <w:rPr>
                <w:rStyle w:val="Hyperlink"/>
                <w:noProof/>
              </w:rPr>
              <w:t xml:space="preserve"> </w:t>
            </w:r>
            <w:r>
              <w:rPr>
                <w:rStyle w:val="Hyperlink"/>
                <w:noProof/>
              </w:rPr>
              <w:t>algebra</w:t>
            </w:r>
            <w:r w:rsidR="0053258B" w:rsidRPr="00762717">
              <w:rPr>
                <w:noProof/>
                <w:webHidden/>
              </w:rPr>
              <w:tab/>
            </w:r>
            <w:r w:rsidR="0053258B" w:rsidRPr="00762717">
              <w:rPr>
                <w:noProof/>
                <w:webHidden/>
              </w:rPr>
              <w:fldChar w:fldCharType="begin"/>
            </w:r>
            <w:r w:rsidR="0053258B" w:rsidRPr="00762717">
              <w:rPr>
                <w:noProof/>
                <w:webHidden/>
              </w:rPr>
              <w:instrText xml:space="preserve"> PAGEREF _Toc524189756 \h </w:instrText>
            </w:r>
            <w:r w:rsidR="0053258B" w:rsidRPr="00762717">
              <w:rPr>
                <w:noProof/>
                <w:webHidden/>
              </w:rPr>
            </w:r>
            <w:r w:rsidR="0053258B" w:rsidRPr="00762717">
              <w:rPr>
                <w:noProof/>
                <w:webHidden/>
              </w:rPr>
              <w:fldChar w:fldCharType="separate"/>
            </w:r>
            <w:r w:rsidR="0053258B" w:rsidRPr="00762717">
              <w:rPr>
                <w:noProof/>
                <w:webHidden/>
              </w:rPr>
              <w:t>27</w:t>
            </w:r>
            <w:r w:rsidR="0053258B" w:rsidRPr="00762717">
              <w:rPr>
                <w:noProof/>
                <w:webHidden/>
              </w:rPr>
              <w:fldChar w:fldCharType="end"/>
            </w:r>
          </w:hyperlink>
        </w:p>
        <w:p w14:paraId="2D6BFCF7" w14:textId="77777777" w:rsidR="007A073B" w:rsidRPr="007A073B" w:rsidRDefault="00762717" w:rsidP="007A073B">
          <w:pPr>
            <w:pStyle w:val="TOC3"/>
            <w:tabs>
              <w:tab w:val="right" w:leader="dot" w:pos="9980"/>
            </w:tabs>
            <w:rPr>
              <w:noProof/>
            </w:rPr>
          </w:pPr>
          <w:r>
            <w:t xml:space="preserve">BIENNIO </w:t>
          </w:r>
          <w:r w:rsidR="004C7554">
            <w:t xml:space="preserve">COMUNE </w:t>
          </w:r>
          <w:r>
            <w:t xml:space="preserve">E TRIENNIO LICEO CLASSICO: </w:t>
          </w:r>
          <w:hyperlink w:anchor="_Toc524189757" w:history="1">
            <w:r w:rsidR="004C7554">
              <w:rPr>
                <w:rStyle w:val="Hyperlink"/>
                <w:noProof/>
              </w:rPr>
              <w:t>p</w:t>
            </w:r>
            <w:r>
              <w:rPr>
                <w:rStyle w:val="Hyperlink"/>
                <w:noProof/>
              </w:rPr>
              <w:t>rova scritta di geometria</w:t>
            </w:r>
            <w:r w:rsidR="0053258B" w:rsidRPr="00762717">
              <w:rPr>
                <w:noProof/>
                <w:webHidden/>
              </w:rPr>
              <w:tab/>
            </w:r>
            <w:r w:rsidR="0053258B" w:rsidRPr="00762717">
              <w:rPr>
                <w:noProof/>
                <w:webHidden/>
              </w:rPr>
              <w:fldChar w:fldCharType="begin"/>
            </w:r>
            <w:r w:rsidR="0053258B" w:rsidRPr="00762717">
              <w:rPr>
                <w:noProof/>
                <w:webHidden/>
              </w:rPr>
              <w:instrText xml:space="preserve"> PAGEREF _Toc524189757 \h </w:instrText>
            </w:r>
            <w:r w:rsidR="0053258B" w:rsidRPr="00762717">
              <w:rPr>
                <w:noProof/>
                <w:webHidden/>
              </w:rPr>
            </w:r>
            <w:r w:rsidR="0053258B" w:rsidRPr="00762717">
              <w:rPr>
                <w:noProof/>
                <w:webHidden/>
              </w:rPr>
              <w:fldChar w:fldCharType="separate"/>
            </w:r>
            <w:r w:rsidR="0053258B" w:rsidRPr="00762717">
              <w:rPr>
                <w:noProof/>
                <w:webHidden/>
              </w:rPr>
              <w:t>27</w:t>
            </w:r>
            <w:r w:rsidR="0053258B" w:rsidRPr="00762717">
              <w:rPr>
                <w:noProof/>
                <w:webHidden/>
              </w:rPr>
              <w:fldChar w:fldCharType="end"/>
            </w:r>
          </w:hyperlink>
        </w:p>
        <w:p w14:paraId="22D45497" w14:textId="77777777" w:rsidR="007A073B" w:rsidRDefault="007A073B">
          <w:pPr>
            <w:pStyle w:val="TOC3"/>
            <w:tabs>
              <w:tab w:val="right" w:leader="dot" w:pos="9980"/>
            </w:tabs>
          </w:pPr>
          <w:r>
            <w:t>TRIENNIO LICEO CLASSICO: prova scritta di fisica …………………………………………………………………………………………………….  28</w:t>
          </w:r>
        </w:p>
        <w:p w14:paraId="46BDFBEC" w14:textId="77777777" w:rsidR="004F536A" w:rsidRPr="007A073B" w:rsidRDefault="004C7554" w:rsidP="007A073B">
          <w:pPr>
            <w:pStyle w:val="TOC3"/>
            <w:tabs>
              <w:tab w:val="right" w:leader="dot" w:pos="9980"/>
            </w:tabs>
          </w:pPr>
          <w:r>
            <w:t>TRIENNIO LICEO SCIENTIFICO E LICEO SCIENTIFICO SPORTIVO: prova di matematica/fisica ………………………………………</w:t>
          </w:r>
          <w:r w:rsidR="007A073B">
            <w:t>29</w:t>
          </w:r>
          <w:hyperlink w:anchor="_Toc524189758" w:history="1"/>
          <w:r w:rsidR="004F536A">
            <w:rPr>
              <w:rFonts w:cstheme="minorHAnsi"/>
              <w:noProof/>
            </w:rPr>
            <w:t xml:space="preserve">     </w:t>
          </w:r>
          <w:r w:rsidR="007A073B">
            <w:rPr>
              <w:rFonts w:cstheme="minorHAnsi"/>
              <w:noProof/>
            </w:rPr>
            <w:t xml:space="preserve">           Prova orale ……………</w:t>
          </w:r>
          <w:r w:rsidR="004F536A">
            <w:rPr>
              <w:rFonts w:cstheme="minorHAnsi"/>
              <w:noProof/>
            </w:rPr>
            <w:t>…………………………………………………………………………………………………………………………………………………  30</w:t>
          </w:r>
        </w:p>
        <w:p w14:paraId="01766920" w14:textId="77777777" w:rsidR="0053258B" w:rsidRDefault="0053258B">
          <w:pPr>
            <w:pStyle w:val="TOC2"/>
            <w:tabs>
              <w:tab w:val="right" w:leader="dot" w:pos="9980"/>
            </w:tabs>
            <w:rPr>
              <w:rFonts w:eastAsiaTheme="minorEastAsia" w:cstheme="minorBidi"/>
              <w:b w:val="0"/>
              <w:bCs w:val="0"/>
              <w:noProof/>
              <w:sz w:val="24"/>
              <w:szCs w:val="24"/>
              <w:lang w:bidi="ar-SA"/>
            </w:rPr>
          </w:pPr>
        </w:p>
        <w:p w14:paraId="36ABA2AE" w14:textId="77777777" w:rsidR="00C81FD3" w:rsidRPr="006C0A49" w:rsidRDefault="006C0A49">
          <w:pPr>
            <w:rPr>
              <w:bCs/>
              <w:noProof/>
            </w:rPr>
          </w:pPr>
          <w:r>
            <w:rPr>
              <w:sz w:val="20"/>
              <w:szCs w:val="20"/>
            </w:rPr>
            <w:fldChar w:fldCharType="end"/>
          </w:r>
        </w:p>
      </w:sdtContent>
    </w:sdt>
    <w:p w14:paraId="718CAD93" w14:textId="77777777" w:rsidR="00C81FD3" w:rsidRDefault="00C81FD3">
      <w:pPr>
        <w:pStyle w:val="Titolo21"/>
        <w:spacing w:before="74"/>
        <w:ind w:left="2249" w:right="833" w:hanging="1287"/>
      </w:pPr>
    </w:p>
    <w:p w14:paraId="3CEBC6D4" w14:textId="77777777" w:rsidR="00C81FD3" w:rsidRDefault="00C81FD3">
      <w:pPr>
        <w:pStyle w:val="Titolo21"/>
        <w:spacing w:before="74"/>
        <w:ind w:left="2249" w:right="833" w:hanging="1287"/>
      </w:pPr>
    </w:p>
    <w:p w14:paraId="3C37988B" w14:textId="77777777" w:rsidR="00C81FD3" w:rsidRDefault="00C81FD3">
      <w:pPr>
        <w:pStyle w:val="Titolo21"/>
        <w:spacing w:before="74"/>
        <w:ind w:left="2249" w:right="833" w:hanging="1287"/>
      </w:pPr>
    </w:p>
    <w:p w14:paraId="3BE3EB0E" w14:textId="77777777" w:rsidR="00C81FD3" w:rsidRDefault="00C81FD3">
      <w:pPr>
        <w:pStyle w:val="Titolo21"/>
        <w:spacing w:before="74"/>
        <w:ind w:left="2249" w:right="833" w:hanging="1287"/>
      </w:pPr>
    </w:p>
    <w:p w14:paraId="31BD5AC5" w14:textId="77777777" w:rsidR="00FB0829" w:rsidRDefault="004F536A">
      <w:pPr>
        <w:pStyle w:val="Titolo21"/>
        <w:spacing w:before="74"/>
        <w:ind w:left="2249" w:right="833" w:hanging="1287"/>
      </w:pPr>
      <w:r>
        <w:t xml:space="preserve"> </w:t>
      </w:r>
    </w:p>
    <w:p w14:paraId="484FF382" w14:textId="77777777" w:rsidR="00FB0829" w:rsidRDefault="00FB0829">
      <w:pPr>
        <w:pStyle w:val="Titolo21"/>
        <w:spacing w:before="74"/>
        <w:ind w:left="2249" w:right="833" w:hanging="1287"/>
      </w:pPr>
    </w:p>
    <w:p w14:paraId="3E3DA80E" w14:textId="77777777" w:rsidR="00FB0829" w:rsidRDefault="00FB0829">
      <w:pPr>
        <w:pStyle w:val="Titolo21"/>
        <w:spacing w:before="74"/>
        <w:ind w:left="2249" w:right="833" w:hanging="1287"/>
      </w:pPr>
    </w:p>
    <w:p w14:paraId="5E64F527" w14:textId="77777777" w:rsidR="00FB0829" w:rsidRDefault="00FB0829">
      <w:pPr>
        <w:pStyle w:val="Titolo21"/>
        <w:spacing w:before="74"/>
        <w:ind w:left="2249" w:right="833" w:hanging="1287"/>
      </w:pPr>
    </w:p>
    <w:p w14:paraId="621DD1BA" w14:textId="77777777" w:rsidR="00FB0829" w:rsidRDefault="00FB0829">
      <w:pPr>
        <w:pStyle w:val="Titolo21"/>
        <w:spacing w:before="74"/>
        <w:ind w:left="2249" w:right="833" w:hanging="1287"/>
      </w:pPr>
    </w:p>
    <w:p w14:paraId="2D03B060" w14:textId="77777777" w:rsidR="00C81FD3" w:rsidRDefault="00C81FD3">
      <w:pPr>
        <w:pStyle w:val="Titolo21"/>
        <w:spacing w:before="74"/>
        <w:ind w:left="2249" w:right="833" w:hanging="1287"/>
      </w:pPr>
    </w:p>
    <w:p w14:paraId="01922A9F" w14:textId="77777777" w:rsidR="00C81FD3" w:rsidRDefault="00C81FD3">
      <w:pPr>
        <w:pStyle w:val="Titolo21"/>
        <w:spacing w:before="74"/>
        <w:ind w:left="2249" w:right="833" w:hanging="1287"/>
      </w:pPr>
    </w:p>
    <w:p w14:paraId="5F79BDC6" w14:textId="77777777" w:rsidR="00C81FD3" w:rsidRDefault="00C81FD3">
      <w:pPr>
        <w:pStyle w:val="Titolo21"/>
        <w:spacing w:before="74"/>
        <w:ind w:left="2249" w:right="833" w:hanging="1287"/>
      </w:pPr>
    </w:p>
    <w:p w14:paraId="5C722E9E" w14:textId="77777777" w:rsidR="00471101" w:rsidRDefault="00365503" w:rsidP="005D77E4">
      <w:pPr>
        <w:pStyle w:val="Titolo21"/>
        <w:spacing w:before="74"/>
        <w:ind w:left="2249" w:right="833" w:hanging="1287"/>
        <w:outlineLvl w:val="0"/>
      </w:pPr>
      <w:bookmarkStart w:id="1" w:name="_Toc524189680"/>
      <w:r>
        <w:lastRenderedPageBreak/>
        <w:t>LINEE GENERALI E COMPETENZE PER LA MATEMATICA NEL LICEO SCIENTIFICO E LICEO SCIENTIFICO SPORTIVO</w:t>
      </w:r>
      <w:bookmarkEnd w:id="1"/>
    </w:p>
    <w:p w14:paraId="237358F7" w14:textId="77777777" w:rsidR="00471101" w:rsidRDefault="00471101">
      <w:pPr>
        <w:pStyle w:val="BodyText"/>
        <w:spacing w:before="6"/>
        <w:ind w:left="0" w:firstLine="0"/>
        <w:rPr>
          <w:b/>
          <w:sz w:val="20"/>
        </w:rPr>
      </w:pPr>
    </w:p>
    <w:p w14:paraId="1B28AEFC" w14:textId="77777777" w:rsidR="00471101" w:rsidRDefault="00365503">
      <w:pPr>
        <w:pStyle w:val="BodyText"/>
        <w:ind w:left="232" w:right="113" w:firstLine="0"/>
        <w:jc w:val="both"/>
      </w:pPr>
      <w:r>
        <w:t>Al termine del percorso del liceo scientifico lo studente conoscerà i concetti e i metodi elementari della matematica, sia interni alla disciplina in sé considerata, sia rilevanti per la descrizione e la previsione di fenomeni, in particolare del mondo fisico. Egli saprà inquadrare le varie teorie matematiche studiate nel contesto storico entro cui si sono sviluppate e ne comprenderà il significato</w:t>
      </w:r>
      <w:r>
        <w:rPr>
          <w:spacing w:val="1"/>
        </w:rPr>
        <w:t xml:space="preserve"> </w:t>
      </w:r>
      <w:r>
        <w:t>concettuale.</w:t>
      </w:r>
    </w:p>
    <w:p w14:paraId="02CDB651" w14:textId="77777777" w:rsidR="00471101" w:rsidRDefault="00365503">
      <w:pPr>
        <w:pStyle w:val="BodyText"/>
        <w:spacing w:before="9"/>
        <w:ind w:left="232" w:right="111" w:firstLine="0"/>
        <w:jc w:val="both"/>
      </w:pPr>
      <w:r>
        <w:t>Lo studente avrà acquisito una visione storico-critica dei rapporti tra le tematiche principali del pensiero matematico e il contesto filosofico, scientifico e tecnologico. In particolare, avrà acquisito il senso e la portata dei tre principali momenti che caratterizzano la formazione del pensiero matematico: la matematica nella civiltà greca, il calcolo infinitesimale che nasce con la rivoluzione scientifica del Seicento e che porta alla matematizzazione del mondo fisico, la svolta che prende le mosse dal razionalismo illuministico e che conduce alla formazione della matematica moderna e a un nuovo processo di matematizzazione che investe nuovi campi (tecnologia, scienze sociali, economiche, biologiche) e che ha cambiato il volto della conoscenza scientifica.</w:t>
      </w:r>
    </w:p>
    <w:p w14:paraId="28D800D1" w14:textId="77777777" w:rsidR="00471101" w:rsidRDefault="00365503">
      <w:pPr>
        <w:pStyle w:val="BodyText"/>
        <w:spacing w:before="11"/>
        <w:ind w:left="232" w:firstLine="0"/>
      </w:pPr>
      <w:r>
        <w:t>Di qui i gruppi di concetti e metodi che saranno obiettivo dello studio:</w:t>
      </w:r>
    </w:p>
    <w:p w14:paraId="01A41F09" w14:textId="77777777" w:rsidR="00471101" w:rsidRDefault="00365503">
      <w:pPr>
        <w:pStyle w:val="ListParagraph"/>
        <w:numPr>
          <w:ilvl w:val="0"/>
          <w:numId w:val="9"/>
        </w:numPr>
        <w:tabs>
          <w:tab w:val="left" w:pos="594"/>
        </w:tabs>
        <w:spacing w:before="5" w:line="240" w:lineRule="auto"/>
        <w:ind w:right="114"/>
        <w:jc w:val="both"/>
        <w:rPr>
          <w:sz w:val="24"/>
        </w:rPr>
      </w:pPr>
      <w:r>
        <w:rPr>
          <w:sz w:val="24"/>
        </w:rPr>
        <w:t>gli elementi della geometria euclidea del piano e dello spazio entro cui prendono forma i procedimenti caratteristici del pensiero matematico (definizioni, dimostrazioni, generalizzazioni,</w:t>
      </w:r>
      <w:r>
        <w:rPr>
          <w:spacing w:val="-1"/>
          <w:sz w:val="24"/>
        </w:rPr>
        <w:t xml:space="preserve"> </w:t>
      </w:r>
      <w:r>
        <w:rPr>
          <w:sz w:val="24"/>
        </w:rPr>
        <w:t>assiomatizzazioni);</w:t>
      </w:r>
    </w:p>
    <w:p w14:paraId="10473CDE" w14:textId="77777777" w:rsidR="00471101" w:rsidRDefault="00365503">
      <w:pPr>
        <w:pStyle w:val="ListParagraph"/>
        <w:numPr>
          <w:ilvl w:val="0"/>
          <w:numId w:val="9"/>
        </w:numPr>
        <w:tabs>
          <w:tab w:val="left" w:pos="594"/>
        </w:tabs>
        <w:spacing w:before="9" w:line="240" w:lineRule="auto"/>
        <w:ind w:right="117"/>
        <w:jc w:val="both"/>
        <w:rPr>
          <w:sz w:val="24"/>
        </w:rPr>
      </w:pPr>
      <w:r>
        <w:rPr>
          <w:sz w:val="24"/>
        </w:rPr>
        <w:t>gli elementi del calcolo algebrico, gli elementi della geometria analitica cartesiana, una buona conoscenza delle funzioni elementari dell’analisi, le nozioni elementari del calcolo differenziale e</w:t>
      </w:r>
      <w:r>
        <w:rPr>
          <w:spacing w:val="-2"/>
          <w:sz w:val="24"/>
        </w:rPr>
        <w:t xml:space="preserve"> </w:t>
      </w:r>
      <w:r>
        <w:rPr>
          <w:sz w:val="24"/>
        </w:rPr>
        <w:t>integrale;</w:t>
      </w:r>
    </w:p>
    <w:p w14:paraId="17F6C4A7" w14:textId="77777777" w:rsidR="00471101" w:rsidRDefault="00365503">
      <w:pPr>
        <w:pStyle w:val="ListParagraph"/>
        <w:numPr>
          <w:ilvl w:val="0"/>
          <w:numId w:val="9"/>
        </w:numPr>
        <w:tabs>
          <w:tab w:val="left" w:pos="594"/>
        </w:tabs>
        <w:spacing w:before="10" w:line="240" w:lineRule="auto"/>
        <w:rPr>
          <w:sz w:val="24"/>
        </w:rPr>
      </w:pPr>
      <w:r>
        <w:rPr>
          <w:sz w:val="24"/>
        </w:rPr>
        <w:t>gli strumenti matematici di base per lo studio dei fenomeni</w:t>
      </w:r>
      <w:r>
        <w:rPr>
          <w:spacing w:val="-5"/>
          <w:sz w:val="24"/>
        </w:rPr>
        <w:t xml:space="preserve"> </w:t>
      </w:r>
      <w:r>
        <w:rPr>
          <w:sz w:val="24"/>
        </w:rPr>
        <w:t>fisici;</w:t>
      </w:r>
    </w:p>
    <w:p w14:paraId="70E2FBE4" w14:textId="77777777" w:rsidR="00471101" w:rsidRDefault="00365503">
      <w:pPr>
        <w:pStyle w:val="ListParagraph"/>
        <w:numPr>
          <w:ilvl w:val="0"/>
          <w:numId w:val="9"/>
        </w:numPr>
        <w:tabs>
          <w:tab w:val="left" w:pos="594"/>
        </w:tabs>
        <w:spacing w:before="5" w:line="242" w:lineRule="auto"/>
        <w:ind w:right="117"/>
        <w:jc w:val="both"/>
        <w:rPr>
          <w:sz w:val="24"/>
        </w:rPr>
      </w:pPr>
      <w:r>
        <w:rPr>
          <w:sz w:val="24"/>
        </w:rPr>
        <w:t>la conoscenza elementare di alcuni sviluppi della matematica moderna, in particolare degli elementi del calcolo delle probabilità e dell’analisi</w:t>
      </w:r>
      <w:r>
        <w:rPr>
          <w:spacing w:val="-5"/>
          <w:sz w:val="24"/>
        </w:rPr>
        <w:t xml:space="preserve"> </w:t>
      </w:r>
      <w:r>
        <w:rPr>
          <w:sz w:val="24"/>
        </w:rPr>
        <w:t>statistica;</w:t>
      </w:r>
    </w:p>
    <w:p w14:paraId="4EE64B62" w14:textId="77777777" w:rsidR="00471101" w:rsidRDefault="00365503">
      <w:pPr>
        <w:pStyle w:val="ListParagraph"/>
        <w:numPr>
          <w:ilvl w:val="0"/>
          <w:numId w:val="9"/>
        </w:numPr>
        <w:tabs>
          <w:tab w:val="left" w:pos="594"/>
        </w:tabs>
        <w:spacing w:before="4" w:line="240" w:lineRule="auto"/>
        <w:ind w:right="117"/>
        <w:jc w:val="both"/>
        <w:rPr>
          <w:sz w:val="24"/>
        </w:rPr>
      </w:pPr>
      <w:r>
        <w:rPr>
          <w:sz w:val="24"/>
        </w:rPr>
        <w:t>il concetto di modello matematico e un’idea chiara della differenza tra la visione della matematizzazione caratteristica della fisica classica (corrispondenza univoca tra matematica e natura) e quello della modellistica (possibilità di rappresentare la stessa classe di fenomeni mediante differenti</w:t>
      </w:r>
      <w:r>
        <w:rPr>
          <w:spacing w:val="-1"/>
          <w:sz w:val="24"/>
        </w:rPr>
        <w:t xml:space="preserve"> </w:t>
      </w:r>
      <w:r>
        <w:rPr>
          <w:sz w:val="24"/>
        </w:rPr>
        <w:t>approcci);</w:t>
      </w:r>
    </w:p>
    <w:p w14:paraId="73E6BFE5" w14:textId="77777777" w:rsidR="00471101" w:rsidRDefault="00365503">
      <w:pPr>
        <w:pStyle w:val="ListParagraph"/>
        <w:numPr>
          <w:ilvl w:val="0"/>
          <w:numId w:val="9"/>
        </w:numPr>
        <w:tabs>
          <w:tab w:val="left" w:pos="594"/>
        </w:tabs>
        <w:spacing w:before="8" w:line="242" w:lineRule="auto"/>
        <w:ind w:right="114"/>
        <w:jc w:val="both"/>
        <w:rPr>
          <w:sz w:val="24"/>
        </w:rPr>
      </w:pPr>
      <w:r>
        <w:rPr>
          <w:sz w:val="24"/>
        </w:rPr>
        <w:t>costruzione e analisi di semplici modelli matematici di classi di fenomeni, anche utilizzando strumenti informatici per la descrizione e il</w:t>
      </w:r>
      <w:r>
        <w:rPr>
          <w:spacing w:val="-2"/>
          <w:sz w:val="24"/>
        </w:rPr>
        <w:t xml:space="preserve"> </w:t>
      </w:r>
      <w:r>
        <w:rPr>
          <w:sz w:val="24"/>
        </w:rPr>
        <w:t>calcolo;</w:t>
      </w:r>
    </w:p>
    <w:p w14:paraId="765CB776" w14:textId="77777777" w:rsidR="00471101" w:rsidRDefault="00365503">
      <w:pPr>
        <w:pStyle w:val="ListParagraph"/>
        <w:numPr>
          <w:ilvl w:val="0"/>
          <w:numId w:val="9"/>
        </w:numPr>
        <w:tabs>
          <w:tab w:val="left" w:pos="594"/>
        </w:tabs>
        <w:spacing w:before="1" w:line="242" w:lineRule="auto"/>
        <w:ind w:right="121"/>
        <w:jc w:val="both"/>
        <w:rPr>
          <w:sz w:val="24"/>
        </w:rPr>
      </w:pPr>
      <w:r>
        <w:rPr>
          <w:sz w:val="24"/>
        </w:rPr>
        <w:t>una chiara visione delle caratteristiche dell’approccio assiomatico nella sua forma moderna e delle sue specificità rispetto all’approccio assiomatico della geometria euclidea</w:t>
      </w:r>
      <w:r>
        <w:rPr>
          <w:spacing w:val="-10"/>
          <w:sz w:val="24"/>
        </w:rPr>
        <w:t xml:space="preserve"> </w:t>
      </w:r>
      <w:r>
        <w:rPr>
          <w:sz w:val="24"/>
        </w:rPr>
        <w:t>classica;</w:t>
      </w:r>
    </w:p>
    <w:p w14:paraId="5DF7330F" w14:textId="77777777" w:rsidR="00471101" w:rsidRDefault="00365503">
      <w:pPr>
        <w:pStyle w:val="ListParagraph"/>
        <w:numPr>
          <w:ilvl w:val="0"/>
          <w:numId w:val="9"/>
        </w:numPr>
        <w:tabs>
          <w:tab w:val="left" w:pos="594"/>
        </w:tabs>
        <w:spacing w:before="2" w:line="240" w:lineRule="auto"/>
        <w:ind w:right="114"/>
        <w:jc w:val="both"/>
        <w:rPr>
          <w:sz w:val="24"/>
        </w:rPr>
      </w:pPr>
      <w:r>
        <w:rPr>
          <w:sz w:val="24"/>
        </w:rPr>
        <w:t>una conoscenza del principio di induzione matematica e la capacità di saperlo applicare, avendo inoltre un’idea chiara del significato filosofico di questo principio (“invarianza delle leggi del pensiero”), della sua diversità con l’induzione fisica (“invarianza delle leggi dei fenomeni”) e di come esso costituisca un esempio elementare del carattere non strettamente deduttivo del ragionamento</w:t>
      </w:r>
      <w:r>
        <w:rPr>
          <w:spacing w:val="-1"/>
          <w:sz w:val="24"/>
        </w:rPr>
        <w:t xml:space="preserve"> </w:t>
      </w:r>
      <w:r>
        <w:rPr>
          <w:sz w:val="24"/>
        </w:rPr>
        <w:t>matematico.</w:t>
      </w:r>
    </w:p>
    <w:p w14:paraId="6F6EB6C4" w14:textId="77777777" w:rsidR="00471101" w:rsidRDefault="00365503">
      <w:pPr>
        <w:pStyle w:val="BodyText"/>
        <w:spacing w:before="10"/>
        <w:ind w:left="232" w:right="113" w:firstLine="0"/>
        <w:jc w:val="both"/>
      </w:pPr>
      <w:r>
        <w:t>Questa articolazione di temi e di approcci costituirà la base per istituire collegamenti e confronti concettuali e di metodo con altre discipline come la fisica, le scienze naturali e sociali, la filosofia e la storia.</w:t>
      </w:r>
    </w:p>
    <w:p w14:paraId="056661C3" w14:textId="77777777" w:rsidR="00471101" w:rsidRDefault="00365503">
      <w:pPr>
        <w:pStyle w:val="BodyText"/>
        <w:spacing w:before="8"/>
        <w:ind w:left="232" w:right="115" w:firstLine="0"/>
        <w:jc w:val="both"/>
      </w:pPr>
      <w:r>
        <w:t>Al termine del percorso didattico lo studente avrà approfondito i procedimenti caratteristici del pensiero matematico (definizioni, dimostrazioni, generalizzazioni, formalizzazioni), conoscerà le metodologie di base per la costruzione di un modello matematico di un insieme di fenomeni, saprà applicare quanto appreso per la soluzione di problemi, anche utilizzando strumenti informatici di rappresentazione geometrica e di calcolo. Tali capacità operative saranno particolarmente accentuate nel percorso del liceo scientifico, con particolare riguardo per quel che riguarda la conoscenza del calcolo infinitesimale e dei metodi probabilistici di</w:t>
      </w:r>
      <w:r>
        <w:rPr>
          <w:spacing w:val="-5"/>
        </w:rPr>
        <w:t xml:space="preserve"> </w:t>
      </w:r>
      <w:r>
        <w:t>base.</w:t>
      </w:r>
    </w:p>
    <w:p w14:paraId="43C12053" w14:textId="77777777" w:rsidR="00471101" w:rsidRDefault="00471101">
      <w:pPr>
        <w:jc w:val="both"/>
        <w:sectPr w:rsidR="00471101">
          <w:pgSz w:w="11910" w:h="16840"/>
          <w:pgMar w:top="1320" w:right="1020" w:bottom="920" w:left="900" w:header="0" w:footer="734" w:gutter="0"/>
          <w:cols w:space="720"/>
        </w:sectPr>
      </w:pPr>
    </w:p>
    <w:p w14:paraId="6301E99D" w14:textId="77777777" w:rsidR="00471101" w:rsidRDefault="00365503" w:rsidP="006C0A49">
      <w:pPr>
        <w:pStyle w:val="Titolo21"/>
        <w:spacing w:before="74"/>
        <w:outlineLvl w:val="1"/>
      </w:pPr>
      <w:bookmarkStart w:id="2" w:name="_Toc524189681"/>
      <w:r>
        <w:lastRenderedPageBreak/>
        <w:t>Primo biennio del Liceo Scientifico e Liceo Scientifico Sportivo</w:t>
      </w:r>
      <w:bookmarkEnd w:id="2"/>
    </w:p>
    <w:p w14:paraId="5B6C2797" w14:textId="77777777" w:rsidR="00471101" w:rsidRDefault="00471101" w:rsidP="005D77E4">
      <w:pPr>
        <w:pStyle w:val="BodyText"/>
        <w:spacing w:before="5"/>
        <w:ind w:left="0" w:firstLine="0"/>
        <w:outlineLvl w:val="0"/>
        <w:rPr>
          <w:b/>
          <w:sz w:val="20"/>
        </w:rPr>
      </w:pPr>
    </w:p>
    <w:p w14:paraId="5F37B9D9" w14:textId="77777777" w:rsidR="00471101" w:rsidRDefault="00365503" w:rsidP="006C0A49">
      <w:pPr>
        <w:pStyle w:val="BodyText"/>
        <w:spacing w:before="1"/>
        <w:ind w:left="232" w:firstLine="0"/>
        <w:outlineLvl w:val="2"/>
      </w:pPr>
      <w:bookmarkStart w:id="3" w:name="_Toc524189682"/>
      <w:r>
        <w:t>LINEE GENERALI E COMPETENZE</w:t>
      </w:r>
      <w:bookmarkEnd w:id="3"/>
    </w:p>
    <w:p w14:paraId="77E1AC8B" w14:textId="77777777" w:rsidR="00471101" w:rsidRDefault="00471101">
      <w:pPr>
        <w:pStyle w:val="BodyText"/>
        <w:spacing w:before="10"/>
        <w:ind w:left="0" w:firstLine="0"/>
        <w:rPr>
          <w:sz w:val="20"/>
        </w:rPr>
      </w:pPr>
    </w:p>
    <w:p w14:paraId="27A55439" w14:textId="77777777" w:rsidR="00471101" w:rsidRDefault="00365503">
      <w:pPr>
        <w:pStyle w:val="BodyText"/>
        <w:ind w:left="232" w:right="110" w:firstLine="0"/>
        <w:jc w:val="both"/>
      </w:pPr>
      <w:r>
        <w:t>Gli obiettivi generali dell’insegnamento della Matematica nel primo biennio del Liceo Scientifico e del Liceo Scientifico Sportivo sono i seguenti:</w:t>
      </w:r>
    </w:p>
    <w:p w14:paraId="0C9CCEC6" w14:textId="77777777" w:rsidR="00471101" w:rsidRDefault="00365503">
      <w:pPr>
        <w:pStyle w:val="ListParagraph"/>
        <w:numPr>
          <w:ilvl w:val="1"/>
          <w:numId w:val="9"/>
        </w:numPr>
        <w:tabs>
          <w:tab w:val="left" w:pos="953"/>
          <w:tab w:val="left" w:pos="954"/>
        </w:tabs>
        <w:spacing w:before="2" w:line="240" w:lineRule="auto"/>
        <w:ind w:right="115"/>
        <w:rPr>
          <w:rFonts w:ascii="Symbol"/>
          <w:sz w:val="24"/>
        </w:rPr>
      </w:pPr>
      <w:r>
        <w:rPr>
          <w:sz w:val="24"/>
        </w:rPr>
        <w:t>Assimilazione delle conoscenze minime previste dalla programmazione dipartimentale e dei singoli</w:t>
      </w:r>
      <w:r>
        <w:rPr>
          <w:spacing w:val="-1"/>
          <w:sz w:val="24"/>
        </w:rPr>
        <w:t xml:space="preserve"> </w:t>
      </w:r>
      <w:r>
        <w:rPr>
          <w:sz w:val="24"/>
        </w:rPr>
        <w:t>docenti;</w:t>
      </w:r>
    </w:p>
    <w:p w14:paraId="76B54104" w14:textId="77777777" w:rsidR="0056075A" w:rsidRPr="0056075A" w:rsidRDefault="00365503" w:rsidP="0056075A">
      <w:pPr>
        <w:pStyle w:val="ListParagraph"/>
        <w:numPr>
          <w:ilvl w:val="1"/>
          <w:numId w:val="9"/>
        </w:numPr>
        <w:tabs>
          <w:tab w:val="left" w:pos="953"/>
          <w:tab w:val="left" w:pos="954"/>
        </w:tabs>
        <w:spacing w:before="3" w:line="237" w:lineRule="auto"/>
        <w:ind w:right="120"/>
        <w:rPr>
          <w:rFonts w:ascii="Symbol"/>
          <w:sz w:val="24"/>
        </w:rPr>
      </w:pPr>
      <w:r>
        <w:rPr>
          <w:sz w:val="24"/>
        </w:rPr>
        <w:t>Utilizzazione consapevole delle tecniche e delle procedure del calcolo aritmetico ed algebrico, rappresentandole anche sotto forma</w:t>
      </w:r>
      <w:r>
        <w:rPr>
          <w:spacing w:val="-1"/>
          <w:sz w:val="24"/>
        </w:rPr>
        <w:t xml:space="preserve"> </w:t>
      </w:r>
      <w:r>
        <w:rPr>
          <w:sz w:val="24"/>
        </w:rPr>
        <w:t>grafica;</w:t>
      </w:r>
    </w:p>
    <w:p w14:paraId="228C3469" w14:textId="77777777" w:rsidR="0056075A" w:rsidRPr="0056075A" w:rsidRDefault="0056075A" w:rsidP="0056075A">
      <w:pPr>
        <w:pStyle w:val="ListParagraph"/>
        <w:numPr>
          <w:ilvl w:val="1"/>
          <w:numId w:val="9"/>
        </w:numPr>
        <w:tabs>
          <w:tab w:val="left" w:pos="953"/>
          <w:tab w:val="left" w:pos="954"/>
        </w:tabs>
        <w:spacing w:before="3" w:line="237" w:lineRule="auto"/>
        <w:ind w:right="120"/>
        <w:rPr>
          <w:rFonts w:ascii="Symbol"/>
          <w:sz w:val="24"/>
        </w:rPr>
      </w:pPr>
      <w:r w:rsidRPr="0056075A">
        <w:rPr>
          <w:sz w:val="24"/>
        </w:rPr>
        <w:t>Analisi di figure geometriche e dimostrazione di semplici</w:t>
      </w:r>
      <w:r w:rsidRPr="0056075A">
        <w:rPr>
          <w:spacing w:val="-6"/>
          <w:sz w:val="24"/>
        </w:rPr>
        <w:t xml:space="preserve"> </w:t>
      </w:r>
      <w:r w:rsidRPr="0056075A">
        <w:rPr>
          <w:sz w:val="24"/>
        </w:rPr>
        <w:t>proprietà;</w:t>
      </w:r>
    </w:p>
    <w:p w14:paraId="77C360A8" w14:textId="77777777" w:rsidR="00471101" w:rsidRDefault="00365503">
      <w:pPr>
        <w:pStyle w:val="ListParagraph"/>
        <w:numPr>
          <w:ilvl w:val="1"/>
          <w:numId w:val="9"/>
        </w:numPr>
        <w:tabs>
          <w:tab w:val="left" w:pos="953"/>
          <w:tab w:val="left" w:pos="954"/>
        </w:tabs>
        <w:rPr>
          <w:rFonts w:ascii="Symbol"/>
          <w:sz w:val="24"/>
        </w:rPr>
      </w:pPr>
      <w:r>
        <w:rPr>
          <w:sz w:val="24"/>
        </w:rPr>
        <w:t>Confronto di figure geometriche, individuando invarianti e</w:t>
      </w:r>
      <w:r>
        <w:rPr>
          <w:spacing w:val="-2"/>
          <w:sz w:val="24"/>
        </w:rPr>
        <w:t xml:space="preserve"> </w:t>
      </w:r>
      <w:r>
        <w:rPr>
          <w:sz w:val="24"/>
        </w:rPr>
        <w:t>relazioni;</w:t>
      </w:r>
    </w:p>
    <w:p w14:paraId="1D5FF5EF" w14:textId="77777777" w:rsidR="00471101" w:rsidRDefault="00365503">
      <w:pPr>
        <w:pStyle w:val="ListParagraph"/>
        <w:numPr>
          <w:ilvl w:val="1"/>
          <w:numId w:val="9"/>
        </w:numPr>
        <w:tabs>
          <w:tab w:val="left" w:pos="953"/>
          <w:tab w:val="left" w:pos="954"/>
        </w:tabs>
        <w:rPr>
          <w:rFonts w:ascii="Symbol"/>
          <w:sz w:val="24"/>
        </w:rPr>
      </w:pPr>
      <w:r>
        <w:rPr>
          <w:sz w:val="24"/>
        </w:rPr>
        <w:t>Individuazione delle strategie appropriate per la soluzione di</w:t>
      </w:r>
      <w:r>
        <w:rPr>
          <w:spacing w:val="-6"/>
          <w:sz w:val="24"/>
        </w:rPr>
        <w:t xml:space="preserve"> </w:t>
      </w:r>
      <w:r>
        <w:rPr>
          <w:sz w:val="24"/>
        </w:rPr>
        <w:t>problemi;</w:t>
      </w:r>
    </w:p>
    <w:p w14:paraId="056A90B1" w14:textId="77777777" w:rsidR="00471101" w:rsidRDefault="00365503">
      <w:pPr>
        <w:pStyle w:val="ListParagraph"/>
        <w:numPr>
          <w:ilvl w:val="1"/>
          <w:numId w:val="9"/>
        </w:numPr>
        <w:tabs>
          <w:tab w:val="left" w:pos="953"/>
          <w:tab w:val="left" w:pos="954"/>
        </w:tabs>
        <w:rPr>
          <w:rFonts w:ascii="Symbol"/>
          <w:sz w:val="24"/>
        </w:rPr>
      </w:pPr>
      <w:r>
        <w:rPr>
          <w:sz w:val="24"/>
        </w:rPr>
        <w:t>Analisi di dati e</w:t>
      </w:r>
      <w:r>
        <w:rPr>
          <w:spacing w:val="-3"/>
          <w:sz w:val="24"/>
        </w:rPr>
        <w:t xml:space="preserve"> </w:t>
      </w:r>
      <w:r>
        <w:rPr>
          <w:sz w:val="24"/>
        </w:rPr>
        <w:t>interpretazione;</w:t>
      </w:r>
    </w:p>
    <w:p w14:paraId="643D98FC" w14:textId="77777777" w:rsidR="00471101" w:rsidRDefault="00365503">
      <w:pPr>
        <w:pStyle w:val="ListParagraph"/>
        <w:numPr>
          <w:ilvl w:val="1"/>
          <w:numId w:val="9"/>
        </w:numPr>
        <w:tabs>
          <w:tab w:val="left" w:pos="953"/>
          <w:tab w:val="left" w:pos="954"/>
        </w:tabs>
        <w:spacing w:line="294" w:lineRule="exact"/>
        <w:rPr>
          <w:rFonts w:ascii="Symbol"/>
          <w:sz w:val="24"/>
        </w:rPr>
      </w:pPr>
      <w:r>
        <w:rPr>
          <w:sz w:val="24"/>
        </w:rPr>
        <w:t>Uso corretto del linguaggio e della simbologia specifica della</w:t>
      </w:r>
      <w:r>
        <w:rPr>
          <w:spacing w:val="-8"/>
          <w:sz w:val="24"/>
        </w:rPr>
        <w:t xml:space="preserve"> </w:t>
      </w:r>
      <w:r>
        <w:rPr>
          <w:sz w:val="24"/>
        </w:rPr>
        <w:t>disciplina.</w:t>
      </w:r>
    </w:p>
    <w:p w14:paraId="2A22EEB7" w14:textId="77777777" w:rsidR="00471101" w:rsidRDefault="00471101">
      <w:pPr>
        <w:pStyle w:val="BodyText"/>
        <w:spacing w:before="11"/>
        <w:ind w:left="0" w:firstLine="0"/>
        <w:rPr>
          <w:sz w:val="23"/>
        </w:rPr>
      </w:pPr>
    </w:p>
    <w:p w14:paraId="192C9CED" w14:textId="77777777" w:rsidR="00471101" w:rsidRDefault="00365503">
      <w:pPr>
        <w:pStyle w:val="BodyText"/>
        <w:ind w:left="232" w:right="116" w:firstLine="0"/>
        <w:jc w:val="both"/>
      </w:pPr>
      <w:r>
        <w:t xml:space="preserve">Al termine della classe prima l’alunno deve aver assimilato sufficientemente i contenuti di base del programma, vale a dire: gli insiemi dei numeri: naturali, interi, razionali. </w:t>
      </w:r>
      <w:r>
        <w:rPr>
          <w:spacing w:val="-3"/>
        </w:rPr>
        <w:t xml:space="preserve">Le </w:t>
      </w:r>
      <w:r w:rsidR="0056075A">
        <w:t>operazioni con i</w:t>
      </w:r>
      <w:r>
        <w:t xml:space="preserve"> numeri interi e razionali e le loro proprietà. Le potenze e le proprietà delle potenze. Le espressioni letterali, i monomi e i polinomi. Le operazioni con i monomi e i polinomi. </w:t>
      </w:r>
      <w:r>
        <w:rPr>
          <w:spacing w:val="-3"/>
        </w:rPr>
        <w:t xml:space="preserve">Il </w:t>
      </w:r>
      <w:r>
        <w:t xml:space="preserve">concetto di equazione. Le equazioni e le disequazioni numeriche di primo grado intere. Gli enti fondamentali della geometria euclidea e il significato dei termini postulato, assioma, definizione, teorema, dimostrazione. Le nozioni fondamentali di geometria del piano. </w:t>
      </w:r>
      <w:r>
        <w:rPr>
          <w:spacing w:val="-3"/>
        </w:rPr>
        <w:t xml:space="preserve">Il </w:t>
      </w:r>
      <w:r>
        <w:t>linguaggio degli insiemi: definizioni, rappresentazioni, sottoinsiemi e operazioni. Dati, loro organizzazione e rappresentazione. Distribuzioni delle frequenze a seconda del tipo di carattere e principali rappresentazioni grafiche. Valori medi e misure di</w:t>
      </w:r>
      <w:r>
        <w:rPr>
          <w:spacing w:val="-2"/>
        </w:rPr>
        <w:t xml:space="preserve"> </w:t>
      </w:r>
      <w:r>
        <w:t>variabilità.</w:t>
      </w:r>
    </w:p>
    <w:p w14:paraId="5F8CFDA6" w14:textId="77777777" w:rsidR="00471101" w:rsidRDefault="00471101">
      <w:pPr>
        <w:pStyle w:val="BodyText"/>
        <w:spacing w:before="9"/>
        <w:ind w:left="0" w:firstLine="0"/>
        <w:rPr>
          <w:sz w:val="23"/>
        </w:rPr>
      </w:pPr>
    </w:p>
    <w:p w14:paraId="3EEBA312" w14:textId="77777777" w:rsidR="00471101" w:rsidRDefault="00365503">
      <w:pPr>
        <w:pStyle w:val="BodyText"/>
        <w:spacing w:before="1"/>
        <w:ind w:left="232" w:firstLine="0"/>
        <w:jc w:val="both"/>
      </w:pPr>
      <w:r>
        <w:t>Inoltre lo studente deve aver raggiunto le seguenti competenze:</w:t>
      </w:r>
    </w:p>
    <w:p w14:paraId="70DBB43D" w14:textId="77777777" w:rsidR="00471101" w:rsidRDefault="00365503">
      <w:pPr>
        <w:pStyle w:val="ListParagraph"/>
        <w:numPr>
          <w:ilvl w:val="1"/>
          <w:numId w:val="9"/>
        </w:numPr>
        <w:tabs>
          <w:tab w:val="left" w:pos="953"/>
          <w:tab w:val="left" w:pos="954"/>
        </w:tabs>
        <w:spacing w:before="2" w:line="240" w:lineRule="auto"/>
        <w:rPr>
          <w:rFonts w:ascii="Symbol"/>
          <w:sz w:val="24"/>
        </w:rPr>
      </w:pPr>
      <w:r>
        <w:rPr>
          <w:sz w:val="24"/>
        </w:rPr>
        <w:t>Utilizzare le procedure del calcolo aritmetico per calcolare espressioni</w:t>
      </w:r>
      <w:r>
        <w:rPr>
          <w:spacing w:val="-9"/>
          <w:sz w:val="24"/>
        </w:rPr>
        <w:t xml:space="preserve"> </w:t>
      </w:r>
      <w:r>
        <w:rPr>
          <w:sz w:val="24"/>
        </w:rPr>
        <w:t>aritmetiche;</w:t>
      </w:r>
    </w:p>
    <w:p w14:paraId="379E8C09" w14:textId="77777777" w:rsidR="0056075A" w:rsidRPr="0056075A" w:rsidRDefault="00365503" w:rsidP="0056075A">
      <w:pPr>
        <w:pStyle w:val="ListParagraph"/>
        <w:numPr>
          <w:ilvl w:val="1"/>
          <w:numId w:val="9"/>
        </w:numPr>
        <w:tabs>
          <w:tab w:val="left" w:pos="953"/>
          <w:tab w:val="left" w:pos="954"/>
        </w:tabs>
        <w:spacing w:before="1"/>
        <w:rPr>
          <w:rFonts w:ascii="Symbol"/>
          <w:sz w:val="24"/>
        </w:rPr>
      </w:pPr>
      <w:r>
        <w:rPr>
          <w:sz w:val="24"/>
        </w:rPr>
        <w:t>Operare con i numeri interi e razionali e calcolare semplici espressioni con</w:t>
      </w:r>
      <w:r>
        <w:rPr>
          <w:spacing w:val="-8"/>
          <w:sz w:val="24"/>
        </w:rPr>
        <w:t xml:space="preserve"> </w:t>
      </w:r>
      <w:r>
        <w:rPr>
          <w:sz w:val="24"/>
        </w:rPr>
        <w:t>potenze;</w:t>
      </w:r>
    </w:p>
    <w:p w14:paraId="586F031E" w14:textId="77777777" w:rsidR="00471101" w:rsidRPr="0056075A" w:rsidRDefault="00365503" w:rsidP="0056075A">
      <w:pPr>
        <w:pStyle w:val="ListParagraph"/>
        <w:numPr>
          <w:ilvl w:val="1"/>
          <w:numId w:val="9"/>
        </w:numPr>
        <w:tabs>
          <w:tab w:val="left" w:pos="953"/>
          <w:tab w:val="left" w:pos="954"/>
        </w:tabs>
        <w:spacing w:before="1"/>
        <w:rPr>
          <w:rFonts w:ascii="Symbol"/>
          <w:sz w:val="24"/>
        </w:rPr>
      </w:pPr>
      <w:r w:rsidRPr="0056075A">
        <w:rPr>
          <w:sz w:val="24"/>
        </w:rPr>
        <w:t>Padroneggiare l’uso della lettera come simbolo e come</w:t>
      </w:r>
      <w:r w:rsidRPr="0056075A">
        <w:rPr>
          <w:spacing w:val="-4"/>
          <w:sz w:val="24"/>
        </w:rPr>
        <w:t xml:space="preserve"> </w:t>
      </w:r>
      <w:r w:rsidRPr="0056075A">
        <w:rPr>
          <w:sz w:val="24"/>
        </w:rPr>
        <w:t>variabile;</w:t>
      </w:r>
    </w:p>
    <w:p w14:paraId="35D78B89" w14:textId="77777777" w:rsidR="00471101" w:rsidRDefault="00365503">
      <w:pPr>
        <w:pStyle w:val="ListParagraph"/>
        <w:numPr>
          <w:ilvl w:val="1"/>
          <w:numId w:val="9"/>
        </w:numPr>
        <w:tabs>
          <w:tab w:val="left" w:pos="953"/>
          <w:tab w:val="left" w:pos="954"/>
        </w:tabs>
        <w:rPr>
          <w:rFonts w:ascii="Symbol"/>
          <w:sz w:val="24"/>
        </w:rPr>
      </w:pPr>
      <w:r>
        <w:rPr>
          <w:sz w:val="24"/>
        </w:rPr>
        <w:t>Eseguire le operazioni con monomi e i</w:t>
      </w:r>
      <w:r>
        <w:rPr>
          <w:spacing w:val="-2"/>
          <w:sz w:val="24"/>
        </w:rPr>
        <w:t xml:space="preserve"> </w:t>
      </w:r>
      <w:r>
        <w:rPr>
          <w:sz w:val="24"/>
        </w:rPr>
        <w:t>polinomi;</w:t>
      </w:r>
    </w:p>
    <w:p w14:paraId="2910E75B" w14:textId="77777777" w:rsidR="0056075A" w:rsidRPr="0056075A" w:rsidRDefault="00365503" w:rsidP="0056075A">
      <w:pPr>
        <w:pStyle w:val="ListParagraph"/>
        <w:numPr>
          <w:ilvl w:val="1"/>
          <w:numId w:val="9"/>
        </w:numPr>
        <w:tabs>
          <w:tab w:val="left" w:pos="953"/>
          <w:tab w:val="left" w:pos="954"/>
        </w:tabs>
        <w:rPr>
          <w:rFonts w:ascii="Symbol"/>
          <w:sz w:val="24"/>
        </w:rPr>
      </w:pPr>
      <w:r>
        <w:rPr>
          <w:sz w:val="24"/>
        </w:rPr>
        <w:t>Risolvere equazioni e disequazioni di primo</w:t>
      </w:r>
      <w:r>
        <w:rPr>
          <w:spacing w:val="-2"/>
          <w:sz w:val="24"/>
        </w:rPr>
        <w:t xml:space="preserve"> </w:t>
      </w:r>
      <w:r>
        <w:rPr>
          <w:sz w:val="24"/>
        </w:rPr>
        <w:t>grado;</w:t>
      </w:r>
    </w:p>
    <w:p w14:paraId="088846B5" w14:textId="77777777" w:rsidR="00471101" w:rsidRPr="0056075A" w:rsidRDefault="00365503" w:rsidP="0056075A">
      <w:pPr>
        <w:pStyle w:val="ListParagraph"/>
        <w:numPr>
          <w:ilvl w:val="1"/>
          <w:numId w:val="9"/>
        </w:numPr>
        <w:tabs>
          <w:tab w:val="left" w:pos="953"/>
          <w:tab w:val="left" w:pos="954"/>
        </w:tabs>
        <w:rPr>
          <w:rFonts w:ascii="Symbol"/>
          <w:sz w:val="24"/>
        </w:rPr>
      </w:pPr>
      <w:r w:rsidRPr="0056075A">
        <w:rPr>
          <w:sz w:val="24"/>
        </w:rPr>
        <w:t>Risolvere problemi che implicano l’uso di equazioni di primo grado, collegati anche ad altre discipline e a situazioni di vita ordinaria, come primo passo verso la modellizzazione matematica;</w:t>
      </w:r>
    </w:p>
    <w:p w14:paraId="6F0D4D84" w14:textId="77777777" w:rsidR="00471101" w:rsidRPr="0056075A" w:rsidRDefault="00365503" w:rsidP="0056075A">
      <w:pPr>
        <w:pStyle w:val="ListParagraph"/>
        <w:numPr>
          <w:ilvl w:val="1"/>
          <w:numId w:val="9"/>
        </w:numPr>
        <w:tabs>
          <w:tab w:val="left" w:pos="953"/>
          <w:tab w:val="left" w:pos="954"/>
        </w:tabs>
        <w:spacing w:before="5" w:line="240" w:lineRule="auto"/>
        <w:ind w:right="113"/>
        <w:rPr>
          <w:rFonts w:ascii="Symbol"/>
          <w:sz w:val="24"/>
        </w:rPr>
      </w:pPr>
      <w:r>
        <w:rPr>
          <w:sz w:val="24"/>
        </w:rPr>
        <w:t>Eseguire costruzioni geometriche elementari utilizzando la riga e il compasso e/o strumenti informatici;</w:t>
      </w:r>
      <w:r w:rsidR="0056075A">
        <w:rPr>
          <w:sz w:val="24"/>
        </w:rPr>
        <w:t xml:space="preserve"> p</w:t>
      </w:r>
      <w:r w:rsidRPr="0056075A">
        <w:rPr>
          <w:sz w:val="24"/>
        </w:rPr>
        <w:t>orre, analizzare e risolvere problemi nel piano utilizzando le proprietà delle figure geometriche;</w:t>
      </w:r>
    </w:p>
    <w:p w14:paraId="6C63B0E5" w14:textId="77777777" w:rsidR="00471101" w:rsidRDefault="00365503">
      <w:pPr>
        <w:pStyle w:val="ListParagraph"/>
        <w:numPr>
          <w:ilvl w:val="1"/>
          <w:numId w:val="9"/>
        </w:numPr>
        <w:tabs>
          <w:tab w:val="left" w:pos="953"/>
          <w:tab w:val="left" w:pos="954"/>
        </w:tabs>
        <w:spacing w:before="2" w:line="294" w:lineRule="exact"/>
        <w:rPr>
          <w:rFonts w:ascii="Symbol"/>
          <w:sz w:val="24"/>
        </w:rPr>
      </w:pPr>
      <w:r>
        <w:rPr>
          <w:sz w:val="24"/>
        </w:rPr>
        <w:t>Comprendere dimostrazioni e sviluppare semplici catene</w:t>
      </w:r>
      <w:r>
        <w:rPr>
          <w:spacing w:val="-6"/>
          <w:sz w:val="24"/>
        </w:rPr>
        <w:t xml:space="preserve"> </w:t>
      </w:r>
      <w:r>
        <w:rPr>
          <w:sz w:val="24"/>
        </w:rPr>
        <w:t>deduttive;</w:t>
      </w:r>
    </w:p>
    <w:p w14:paraId="4786296B" w14:textId="77777777" w:rsidR="00471101" w:rsidRDefault="00365503">
      <w:pPr>
        <w:pStyle w:val="ListParagraph"/>
        <w:numPr>
          <w:ilvl w:val="1"/>
          <w:numId w:val="9"/>
        </w:numPr>
        <w:tabs>
          <w:tab w:val="left" w:pos="953"/>
          <w:tab w:val="left" w:pos="954"/>
        </w:tabs>
        <w:rPr>
          <w:rFonts w:ascii="Symbol"/>
          <w:sz w:val="24"/>
        </w:rPr>
      </w:pPr>
      <w:r>
        <w:rPr>
          <w:sz w:val="24"/>
        </w:rPr>
        <w:t>Saper rappresentare gli insiemi ed operare con essi;</w:t>
      </w:r>
    </w:p>
    <w:p w14:paraId="00EFBAD4" w14:textId="77777777" w:rsidR="0056075A" w:rsidRPr="0056075A" w:rsidRDefault="00365503" w:rsidP="0056075A">
      <w:pPr>
        <w:pStyle w:val="ListParagraph"/>
        <w:numPr>
          <w:ilvl w:val="1"/>
          <w:numId w:val="9"/>
        </w:numPr>
        <w:tabs>
          <w:tab w:val="left" w:pos="953"/>
          <w:tab w:val="left" w:pos="954"/>
        </w:tabs>
        <w:rPr>
          <w:rFonts w:ascii="Symbol"/>
          <w:sz w:val="24"/>
        </w:rPr>
      </w:pPr>
      <w:r>
        <w:rPr>
          <w:sz w:val="24"/>
        </w:rPr>
        <w:t>Raccogliere, organizzare e rappresentare un insieme di</w:t>
      </w:r>
      <w:r>
        <w:rPr>
          <w:spacing w:val="-4"/>
          <w:sz w:val="24"/>
        </w:rPr>
        <w:t xml:space="preserve"> </w:t>
      </w:r>
      <w:r>
        <w:rPr>
          <w:sz w:val="24"/>
        </w:rPr>
        <w:t>dati;</w:t>
      </w:r>
    </w:p>
    <w:p w14:paraId="07DEF909" w14:textId="77777777" w:rsidR="00471101" w:rsidRPr="0056075A" w:rsidRDefault="00365503" w:rsidP="0056075A">
      <w:pPr>
        <w:pStyle w:val="ListParagraph"/>
        <w:numPr>
          <w:ilvl w:val="1"/>
          <w:numId w:val="9"/>
        </w:numPr>
        <w:tabs>
          <w:tab w:val="left" w:pos="953"/>
          <w:tab w:val="left" w:pos="954"/>
        </w:tabs>
        <w:rPr>
          <w:rFonts w:ascii="Symbol"/>
          <w:sz w:val="24"/>
        </w:rPr>
      </w:pPr>
      <w:r w:rsidRPr="0056075A">
        <w:rPr>
          <w:sz w:val="24"/>
        </w:rPr>
        <w:t>Calcolare i valori medi e alcune misure di variabilità di una</w:t>
      </w:r>
      <w:r w:rsidRPr="0056075A">
        <w:rPr>
          <w:spacing w:val="-7"/>
          <w:sz w:val="24"/>
        </w:rPr>
        <w:t xml:space="preserve"> </w:t>
      </w:r>
      <w:r w:rsidRPr="0056075A">
        <w:rPr>
          <w:sz w:val="24"/>
        </w:rPr>
        <w:t>distribuzione.</w:t>
      </w:r>
    </w:p>
    <w:p w14:paraId="10049395" w14:textId="77777777" w:rsidR="00471101" w:rsidRDefault="00471101">
      <w:pPr>
        <w:pStyle w:val="BodyText"/>
        <w:spacing w:before="10"/>
        <w:ind w:left="0" w:firstLine="0"/>
        <w:rPr>
          <w:sz w:val="35"/>
        </w:rPr>
      </w:pPr>
    </w:p>
    <w:p w14:paraId="1A9E7AC8" w14:textId="77777777" w:rsidR="00471101" w:rsidRDefault="00365503" w:rsidP="0056075A">
      <w:pPr>
        <w:pStyle w:val="BodyText"/>
        <w:ind w:left="232" w:right="113" w:firstLine="0"/>
        <w:jc w:val="both"/>
        <w:sectPr w:rsidR="00471101">
          <w:pgSz w:w="11910" w:h="16840"/>
          <w:pgMar w:top="1320" w:right="1020" w:bottom="920" w:left="900" w:header="0" w:footer="734" w:gutter="0"/>
          <w:cols w:space="720"/>
        </w:sectPr>
      </w:pPr>
      <w:r>
        <w:t>Al termine della classe seconda l’alunno deve aver assimilato sufficientemente i contenuti di base del programma, vale a dire: Disequazioni di primo grado inter</w:t>
      </w:r>
      <w:r w:rsidR="0056075A">
        <w:t xml:space="preserve">e. Sistemi lineari a due e tre </w:t>
      </w:r>
      <w:r>
        <w:t>incognite. Numeri irrazionali e numeri reali. Potenze e radicali. Le funzioni e loro rappresentazione (numerica, funzionale, grafica). Il piano cartesiano e la retta. I quadrilateri. Trasformazioni nel piano:</w:t>
      </w:r>
      <w:r>
        <w:rPr>
          <w:spacing w:val="16"/>
        </w:rPr>
        <w:t xml:space="preserve"> </w:t>
      </w:r>
      <w:r>
        <w:t>simmetrie,</w:t>
      </w:r>
      <w:r>
        <w:rPr>
          <w:spacing w:val="16"/>
        </w:rPr>
        <w:t xml:space="preserve"> </w:t>
      </w:r>
      <w:r>
        <w:t>traslazioni,</w:t>
      </w:r>
      <w:r>
        <w:rPr>
          <w:spacing w:val="16"/>
        </w:rPr>
        <w:t xml:space="preserve"> </w:t>
      </w:r>
      <w:r>
        <w:t>rotazioni</w:t>
      </w:r>
      <w:r>
        <w:rPr>
          <w:spacing w:val="17"/>
        </w:rPr>
        <w:t xml:space="preserve"> </w:t>
      </w:r>
      <w:r>
        <w:t>e</w:t>
      </w:r>
      <w:r>
        <w:rPr>
          <w:spacing w:val="16"/>
        </w:rPr>
        <w:t xml:space="preserve"> </w:t>
      </w:r>
      <w:r>
        <w:t>similitudini</w:t>
      </w:r>
      <w:r>
        <w:rPr>
          <w:spacing w:val="17"/>
        </w:rPr>
        <w:t xml:space="preserve"> </w:t>
      </w:r>
      <w:r>
        <w:t>anche</w:t>
      </w:r>
      <w:r>
        <w:rPr>
          <w:spacing w:val="16"/>
        </w:rPr>
        <w:t xml:space="preserve"> </w:t>
      </w:r>
      <w:r>
        <w:t>in</w:t>
      </w:r>
      <w:r>
        <w:rPr>
          <w:spacing w:val="17"/>
        </w:rPr>
        <w:t xml:space="preserve"> </w:t>
      </w:r>
      <w:r>
        <w:t>riferimento</w:t>
      </w:r>
      <w:r>
        <w:rPr>
          <w:spacing w:val="19"/>
        </w:rPr>
        <w:t xml:space="preserve"> </w:t>
      </w:r>
      <w:r>
        <w:t>al</w:t>
      </w:r>
      <w:r>
        <w:rPr>
          <w:spacing w:val="17"/>
        </w:rPr>
        <w:t xml:space="preserve"> </w:t>
      </w:r>
      <w:r>
        <w:t>Teorema</w:t>
      </w:r>
      <w:r>
        <w:rPr>
          <w:spacing w:val="16"/>
        </w:rPr>
        <w:t xml:space="preserve"> </w:t>
      </w:r>
      <w:r>
        <w:t>di</w:t>
      </w:r>
      <w:r>
        <w:rPr>
          <w:spacing w:val="17"/>
        </w:rPr>
        <w:t xml:space="preserve"> </w:t>
      </w:r>
      <w:r>
        <w:t>Talete</w:t>
      </w:r>
      <w:r>
        <w:rPr>
          <w:spacing w:val="16"/>
        </w:rPr>
        <w:t xml:space="preserve"> </w:t>
      </w:r>
      <w:r>
        <w:t>ed</w:t>
      </w:r>
    </w:p>
    <w:p w14:paraId="4CD91CF7" w14:textId="77777777" w:rsidR="00471101" w:rsidRDefault="00365503">
      <w:pPr>
        <w:pStyle w:val="BodyText"/>
        <w:spacing w:before="69"/>
        <w:ind w:left="232" w:right="113" w:firstLine="0"/>
        <w:jc w:val="both"/>
      </w:pPr>
      <w:r>
        <w:lastRenderedPageBreak/>
        <w:t>alle sue conseguenze. Circonferenza e cerchio. Misura di grandezze: grandezze incommensurabili. Perimetro ed area dei poligoni. Teoremi di Euclide e di Pitagora. Nozioni di geometria dello spazio. Dati, loro organizzazione e rappresentazione. Distribuzioni delle frequenze a seconda del tipo di carattere e principali rappresentazioni grafiche. Valori medi e misure di variabilità. Significato di probabilità e sue valutazioni: concetto di variabile aleatoria discreta. Probabilità e frequenza.</w:t>
      </w:r>
    </w:p>
    <w:p w14:paraId="40390ACE" w14:textId="77777777" w:rsidR="00471101" w:rsidRDefault="00471101">
      <w:pPr>
        <w:pStyle w:val="BodyText"/>
        <w:spacing w:before="1"/>
        <w:ind w:left="0" w:firstLine="0"/>
      </w:pPr>
    </w:p>
    <w:p w14:paraId="6760658A" w14:textId="77777777" w:rsidR="00471101" w:rsidRDefault="00365503">
      <w:pPr>
        <w:pStyle w:val="BodyText"/>
        <w:ind w:left="232" w:firstLine="0"/>
      </w:pPr>
      <w:r>
        <w:t>Inoltre lo studente deve aver raggiunto le seguenti competenze:</w:t>
      </w:r>
    </w:p>
    <w:p w14:paraId="78243DC4" w14:textId="77777777" w:rsidR="0056075A" w:rsidRPr="0056075A" w:rsidRDefault="00365503" w:rsidP="0056075A">
      <w:pPr>
        <w:pStyle w:val="ListParagraph"/>
        <w:numPr>
          <w:ilvl w:val="1"/>
          <w:numId w:val="9"/>
        </w:numPr>
        <w:tabs>
          <w:tab w:val="left" w:pos="953"/>
          <w:tab w:val="left" w:pos="954"/>
        </w:tabs>
        <w:spacing w:before="2" w:line="240" w:lineRule="auto"/>
        <w:ind w:right="115"/>
        <w:rPr>
          <w:rFonts w:ascii="Symbol" w:hAnsi="Symbol"/>
          <w:sz w:val="24"/>
        </w:rPr>
      </w:pPr>
      <w:r>
        <w:rPr>
          <w:sz w:val="24"/>
        </w:rPr>
        <w:t>Utilizzare le procedure del calcolo algebrico per calcolare espressioni con i numeri irrazionali; operare con i radicali utilizzando anche le proprietà delle</w:t>
      </w:r>
      <w:r>
        <w:rPr>
          <w:spacing w:val="-4"/>
          <w:sz w:val="24"/>
        </w:rPr>
        <w:t xml:space="preserve"> </w:t>
      </w:r>
      <w:r>
        <w:rPr>
          <w:sz w:val="24"/>
        </w:rPr>
        <w:t>potenze;</w:t>
      </w:r>
    </w:p>
    <w:p w14:paraId="216271DB" w14:textId="77777777" w:rsidR="0056075A" w:rsidRPr="0056075A" w:rsidRDefault="0056075A" w:rsidP="0056075A">
      <w:pPr>
        <w:pStyle w:val="ListParagraph"/>
        <w:numPr>
          <w:ilvl w:val="1"/>
          <w:numId w:val="9"/>
        </w:numPr>
        <w:tabs>
          <w:tab w:val="left" w:pos="953"/>
          <w:tab w:val="left" w:pos="954"/>
        </w:tabs>
        <w:spacing w:before="2" w:line="240" w:lineRule="auto"/>
        <w:ind w:right="115"/>
        <w:rPr>
          <w:rFonts w:ascii="Symbol" w:hAnsi="Symbol"/>
          <w:sz w:val="24"/>
        </w:rPr>
      </w:pPr>
    </w:p>
    <w:p w14:paraId="58B69687" w14:textId="77777777" w:rsidR="00471101" w:rsidRDefault="00365503">
      <w:pPr>
        <w:pStyle w:val="ListParagraph"/>
        <w:numPr>
          <w:ilvl w:val="1"/>
          <w:numId w:val="9"/>
        </w:numPr>
        <w:tabs>
          <w:tab w:val="left" w:pos="953"/>
          <w:tab w:val="left" w:pos="954"/>
        </w:tabs>
        <w:spacing w:before="1"/>
        <w:rPr>
          <w:rFonts w:ascii="Symbol"/>
          <w:sz w:val="24"/>
        </w:rPr>
      </w:pPr>
      <w:r>
        <w:rPr>
          <w:sz w:val="24"/>
        </w:rPr>
        <w:t>Risolvere sistemi lineari a due e tre</w:t>
      </w:r>
      <w:r>
        <w:rPr>
          <w:spacing w:val="-8"/>
          <w:sz w:val="24"/>
        </w:rPr>
        <w:t xml:space="preserve"> </w:t>
      </w:r>
      <w:r>
        <w:rPr>
          <w:sz w:val="24"/>
        </w:rPr>
        <w:t>incognite;</w:t>
      </w:r>
    </w:p>
    <w:p w14:paraId="6FB9AD2E" w14:textId="77777777" w:rsidR="00471101" w:rsidRDefault="00365503">
      <w:pPr>
        <w:pStyle w:val="ListParagraph"/>
        <w:numPr>
          <w:ilvl w:val="1"/>
          <w:numId w:val="9"/>
        </w:numPr>
        <w:tabs>
          <w:tab w:val="left" w:pos="954"/>
        </w:tabs>
        <w:spacing w:before="2" w:line="237" w:lineRule="auto"/>
        <w:ind w:right="109"/>
        <w:jc w:val="both"/>
        <w:rPr>
          <w:rFonts w:ascii="Symbol" w:hAnsi="Symbol"/>
          <w:sz w:val="24"/>
        </w:rPr>
      </w:pPr>
      <w:r>
        <w:rPr>
          <w:sz w:val="24"/>
        </w:rPr>
        <w:t>Risolvere problemi che implicano l’uso di sistemi di primo grado collegati anche ad altre discipline e a situazioni di vita ordinaria, come proseguimento della modellizzazione matematica;</w:t>
      </w:r>
    </w:p>
    <w:p w14:paraId="4135AC61" w14:textId="77777777" w:rsidR="00471101" w:rsidRDefault="00365503">
      <w:pPr>
        <w:pStyle w:val="ListParagraph"/>
        <w:numPr>
          <w:ilvl w:val="1"/>
          <w:numId w:val="9"/>
        </w:numPr>
        <w:tabs>
          <w:tab w:val="left" w:pos="953"/>
          <w:tab w:val="left" w:pos="954"/>
        </w:tabs>
        <w:spacing w:before="5" w:line="294" w:lineRule="exact"/>
        <w:rPr>
          <w:rFonts w:ascii="Symbol"/>
          <w:sz w:val="24"/>
        </w:rPr>
      </w:pPr>
      <w:r>
        <w:rPr>
          <w:sz w:val="24"/>
        </w:rPr>
        <w:t>Rappresentare nel piano cartesiano il grafico di una semplice</w:t>
      </w:r>
      <w:r>
        <w:rPr>
          <w:spacing w:val="-6"/>
          <w:sz w:val="24"/>
        </w:rPr>
        <w:t xml:space="preserve"> </w:t>
      </w:r>
      <w:r>
        <w:rPr>
          <w:sz w:val="24"/>
        </w:rPr>
        <w:t>funzione;</w:t>
      </w:r>
    </w:p>
    <w:p w14:paraId="4322EA04" w14:textId="77777777" w:rsidR="00471101" w:rsidRDefault="00365503">
      <w:pPr>
        <w:pStyle w:val="ListParagraph"/>
        <w:numPr>
          <w:ilvl w:val="1"/>
          <w:numId w:val="9"/>
        </w:numPr>
        <w:tabs>
          <w:tab w:val="left" w:pos="953"/>
          <w:tab w:val="left" w:pos="954"/>
        </w:tabs>
        <w:rPr>
          <w:rFonts w:ascii="Symbol"/>
          <w:sz w:val="24"/>
        </w:rPr>
      </w:pPr>
      <w:r>
        <w:rPr>
          <w:sz w:val="24"/>
        </w:rPr>
        <w:t>Associare ad una funzione una tabella, un grafico, una rappresentazione</w:t>
      </w:r>
      <w:r>
        <w:rPr>
          <w:spacing w:val="-11"/>
          <w:sz w:val="24"/>
        </w:rPr>
        <w:t xml:space="preserve"> </w:t>
      </w:r>
      <w:r>
        <w:rPr>
          <w:sz w:val="24"/>
        </w:rPr>
        <w:t>analitica;</w:t>
      </w:r>
    </w:p>
    <w:p w14:paraId="2D78810F" w14:textId="77777777" w:rsidR="00471101" w:rsidRDefault="00365503">
      <w:pPr>
        <w:pStyle w:val="ListParagraph"/>
        <w:numPr>
          <w:ilvl w:val="1"/>
          <w:numId w:val="9"/>
        </w:numPr>
        <w:tabs>
          <w:tab w:val="left" w:pos="953"/>
          <w:tab w:val="left" w:pos="954"/>
        </w:tabs>
        <w:rPr>
          <w:rFonts w:ascii="Symbol"/>
          <w:sz w:val="24"/>
        </w:rPr>
      </w:pPr>
      <w:r>
        <w:rPr>
          <w:sz w:val="24"/>
        </w:rPr>
        <w:t>Confrontare ed analizzare figure geometriche, individuando invarianti e</w:t>
      </w:r>
      <w:r>
        <w:rPr>
          <w:spacing w:val="-11"/>
          <w:sz w:val="24"/>
        </w:rPr>
        <w:t xml:space="preserve"> </w:t>
      </w:r>
      <w:r>
        <w:rPr>
          <w:sz w:val="24"/>
        </w:rPr>
        <w:t>relazioni;</w:t>
      </w:r>
    </w:p>
    <w:p w14:paraId="02FBDB9E" w14:textId="77777777" w:rsidR="00471101" w:rsidRDefault="00365503">
      <w:pPr>
        <w:pStyle w:val="ListParagraph"/>
        <w:numPr>
          <w:ilvl w:val="1"/>
          <w:numId w:val="9"/>
        </w:numPr>
        <w:tabs>
          <w:tab w:val="left" w:pos="953"/>
          <w:tab w:val="left" w:pos="954"/>
        </w:tabs>
        <w:spacing w:before="1" w:line="237" w:lineRule="auto"/>
        <w:ind w:right="113"/>
        <w:rPr>
          <w:rFonts w:ascii="Symbol" w:hAnsi="Symbol"/>
          <w:sz w:val="24"/>
        </w:rPr>
      </w:pPr>
      <w:r>
        <w:rPr>
          <w:sz w:val="24"/>
        </w:rPr>
        <w:t>Porre, analizzare e risolvere problemi nel piano utilizzando le proprietà delle figure geometriche;</w:t>
      </w:r>
    </w:p>
    <w:p w14:paraId="1324F499" w14:textId="77777777" w:rsidR="00471101" w:rsidRDefault="00365503">
      <w:pPr>
        <w:pStyle w:val="ListParagraph"/>
        <w:numPr>
          <w:ilvl w:val="1"/>
          <w:numId w:val="9"/>
        </w:numPr>
        <w:tabs>
          <w:tab w:val="left" w:pos="953"/>
          <w:tab w:val="left" w:pos="954"/>
        </w:tabs>
        <w:spacing w:before="3" w:line="240" w:lineRule="auto"/>
        <w:rPr>
          <w:rFonts w:ascii="Symbol"/>
          <w:sz w:val="24"/>
        </w:rPr>
      </w:pPr>
      <w:r>
        <w:rPr>
          <w:sz w:val="24"/>
        </w:rPr>
        <w:t>Comprendere dimostrazioni e sviluppare semplici catene</w:t>
      </w:r>
      <w:r>
        <w:rPr>
          <w:spacing w:val="-6"/>
          <w:sz w:val="24"/>
        </w:rPr>
        <w:t xml:space="preserve"> </w:t>
      </w:r>
      <w:r>
        <w:rPr>
          <w:sz w:val="24"/>
        </w:rPr>
        <w:t>deduttive;</w:t>
      </w:r>
    </w:p>
    <w:p w14:paraId="0BC84DE8" w14:textId="77777777" w:rsidR="00471101" w:rsidRDefault="00365503">
      <w:pPr>
        <w:pStyle w:val="ListParagraph"/>
        <w:numPr>
          <w:ilvl w:val="1"/>
          <w:numId w:val="9"/>
        </w:numPr>
        <w:tabs>
          <w:tab w:val="left" w:pos="953"/>
          <w:tab w:val="left" w:pos="954"/>
        </w:tabs>
        <w:spacing w:before="1"/>
        <w:rPr>
          <w:rFonts w:ascii="Symbol" w:hAnsi="Symbol"/>
          <w:sz w:val="24"/>
        </w:rPr>
      </w:pPr>
      <w:r>
        <w:rPr>
          <w:sz w:val="24"/>
        </w:rPr>
        <w:t>Riconoscere una isometria fra due figure congruenti e le principali proprietà</w:t>
      </w:r>
      <w:r>
        <w:rPr>
          <w:spacing w:val="-10"/>
          <w:sz w:val="24"/>
        </w:rPr>
        <w:t xml:space="preserve"> </w:t>
      </w:r>
      <w:r>
        <w:rPr>
          <w:sz w:val="24"/>
        </w:rPr>
        <w:t>invarianti;</w:t>
      </w:r>
    </w:p>
    <w:p w14:paraId="1E6169DE" w14:textId="77777777" w:rsidR="00471101" w:rsidRDefault="00365503">
      <w:pPr>
        <w:pStyle w:val="ListParagraph"/>
        <w:numPr>
          <w:ilvl w:val="1"/>
          <w:numId w:val="9"/>
        </w:numPr>
        <w:tabs>
          <w:tab w:val="left" w:pos="953"/>
          <w:tab w:val="left" w:pos="954"/>
        </w:tabs>
        <w:rPr>
          <w:rFonts w:ascii="Symbol"/>
          <w:sz w:val="24"/>
        </w:rPr>
      </w:pPr>
      <w:r>
        <w:rPr>
          <w:sz w:val="24"/>
        </w:rPr>
        <w:t>Individuare assi e centro di simmetria nelle</w:t>
      </w:r>
      <w:r>
        <w:rPr>
          <w:spacing w:val="-4"/>
          <w:sz w:val="24"/>
        </w:rPr>
        <w:t xml:space="preserve"> </w:t>
      </w:r>
      <w:r>
        <w:rPr>
          <w:sz w:val="24"/>
        </w:rPr>
        <w:t>figure;</w:t>
      </w:r>
    </w:p>
    <w:p w14:paraId="1A27200D" w14:textId="77777777" w:rsidR="00471101" w:rsidRDefault="00365503">
      <w:pPr>
        <w:pStyle w:val="ListParagraph"/>
        <w:numPr>
          <w:ilvl w:val="1"/>
          <w:numId w:val="9"/>
        </w:numPr>
        <w:tabs>
          <w:tab w:val="left" w:pos="953"/>
          <w:tab w:val="left" w:pos="954"/>
        </w:tabs>
        <w:rPr>
          <w:rFonts w:ascii="Symbol"/>
          <w:sz w:val="24"/>
        </w:rPr>
      </w:pPr>
      <w:r>
        <w:rPr>
          <w:sz w:val="24"/>
        </w:rPr>
        <w:t>Raccogliere, organizzare e rappresentare un insieme di</w:t>
      </w:r>
      <w:r>
        <w:rPr>
          <w:spacing w:val="-4"/>
          <w:sz w:val="24"/>
        </w:rPr>
        <w:t xml:space="preserve"> </w:t>
      </w:r>
      <w:r>
        <w:rPr>
          <w:sz w:val="24"/>
        </w:rPr>
        <w:t>dati;</w:t>
      </w:r>
    </w:p>
    <w:p w14:paraId="6A054140" w14:textId="77777777" w:rsidR="00471101" w:rsidRDefault="00365503">
      <w:pPr>
        <w:pStyle w:val="ListParagraph"/>
        <w:numPr>
          <w:ilvl w:val="1"/>
          <w:numId w:val="9"/>
        </w:numPr>
        <w:tabs>
          <w:tab w:val="left" w:pos="953"/>
          <w:tab w:val="left" w:pos="954"/>
        </w:tabs>
        <w:rPr>
          <w:rFonts w:ascii="Symbol" w:hAnsi="Symbol"/>
          <w:sz w:val="24"/>
        </w:rPr>
      </w:pPr>
      <w:r>
        <w:rPr>
          <w:sz w:val="24"/>
        </w:rPr>
        <w:t>Calcolare i valori medi e alcune misure di variabilità di una</w:t>
      </w:r>
      <w:r>
        <w:rPr>
          <w:spacing w:val="-6"/>
          <w:sz w:val="24"/>
        </w:rPr>
        <w:t xml:space="preserve"> </w:t>
      </w:r>
      <w:r>
        <w:rPr>
          <w:sz w:val="24"/>
        </w:rPr>
        <w:t>distribuzione;</w:t>
      </w:r>
    </w:p>
    <w:p w14:paraId="66A52CBC" w14:textId="77777777" w:rsidR="00471101" w:rsidRDefault="00365503">
      <w:pPr>
        <w:pStyle w:val="ListParagraph"/>
        <w:numPr>
          <w:ilvl w:val="1"/>
          <w:numId w:val="9"/>
        </w:numPr>
        <w:tabs>
          <w:tab w:val="left" w:pos="954"/>
        </w:tabs>
        <w:spacing w:before="2" w:line="237" w:lineRule="auto"/>
        <w:ind w:right="114"/>
        <w:jc w:val="both"/>
        <w:rPr>
          <w:rFonts w:ascii="Symbol" w:hAnsi="Symbol"/>
          <w:sz w:val="24"/>
        </w:rPr>
      </w:pPr>
      <w:r>
        <w:rPr>
          <w:sz w:val="24"/>
        </w:rPr>
        <w:t>Analizzare dati e interpretarli sviluppando deduzioni e ragionamenti sugli stessi anche con l'ausilio di rappresentazioni grafiche, usando consapevolmente gli strumenti di calcolo e le potenzialità offerte da applicazioni specifiche di tipo</w:t>
      </w:r>
      <w:r>
        <w:rPr>
          <w:spacing w:val="-5"/>
          <w:sz w:val="24"/>
        </w:rPr>
        <w:t xml:space="preserve"> </w:t>
      </w:r>
      <w:r>
        <w:rPr>
          <w:sz w:val="24"/>
        </w:rPr>
        <w:t>informatico.</w:t>
      </w:r>
    </w:p>
    <w:p w14:paraId="69B20521" w14:textId="77777777" w:rsidR="00471101" w:rsidRDefault="00471101">
      <w:pPr>
        <w:pStyle w:val="BodyText"/>
        <w:ind w:left="0" w:firstLine="0"/>
        <w:rPr>
          <w:sz w:val="26"/>
        </w:rPr>
      </w:pPr>
    </w:p>
    <w:p w14:paraId="6D7BC536" w14:textId="77777777" w:rsidR="00471101" w:rsidRDefault="00365503" w:rsidP="006C0A49">
      <w:pPr>
        <w:pStyle w:val="Titolo21"/>
        <w:spacing w:before="225"/>
        <w:jc w:val="both"/>
      </w:pPr>
      <w:bookmarkStart w:id="4" w:name="_Toc524189683"/>
      <w:r>
        <w:t>Obiettivi minimi di apprendimento</w:t>
      </w:r>
      <w:bookmarkEnd w:id="4"/>
    </w:p>
    <w:p w14:paraId="40499CFB" w14:textId="77777777" w:rsidR="00471101" w:rsidRDefault="00471101">
      <w:pPr>
        <w:pStyle w:val="BodyText"/>
        <w:spacing w:before="5"/>
        <w:ind w:left="0" w:firstLine="0"/>
        <w:rPr>
          <w:b/>
          <w:sz w:val="20"/>
        </w:rPr>
      </w:pPr>
    </w:p>
    <w:p w14:paraId="63182678" w14:textId="77777777" w:rsidR="00471101" w:rsidRDefault="00365503" w:rsidP="006C0A49">
      <w:pPr>
        <w:pStyle w:val="Heading4"/>
        <w:rPr>
          <w:sz w:val="26"/>
        </w:rPr>
      </w:pPr>
      <w:bookmarkStart w:id="5" w:name="_Toc524189684"/>
      <w:r w:rsidRPr="006C0A49">
        <w:rPr>
          <w:rFonts w:ascii="Times New Roman" w:hAnsi="Times New Roman" w:cs="Times New Roman"/>
          <w:i w:val="0"/>
          <w:sz w:val="26"/>
        </w:rPr>
        <w:t>C</w:t>
      </w:r>
      <w:r w:rsidRPr="006C0A49">
        <w:rPr>
          <w:rFonts w:ascii="Times New Roman" w:eastAsia="Times New Roman" w:hAnsi="Times New Roman" w:cs="Times New Roman"/>
          <w:i w:val="0"/>
          <w:iCs w:val="0"/>
          <w:color w:val="auto"/>
          <w:sz w:val="26"/>
          <w:szCs w:val="26"/>
        </w:rPr>
        <w:t>onoscenze</w:t>
      </w:r>
      <w:r>
        <w:rPr>
          <w:sz w:val="26"/>
        </w:rPr>
        <w:t>:</w:t>
      </w:r>
      <w:bookmarkEnd w:id="5"/>
    </w:p>
    <w:p w14:paraId="3088A8E7" w14:textId="77777777" w:rsidR="00471101" w:rsidRDefault="00365503">
      <w:pPr>
        <w:pStyle w:val="ListParagraph"/>
        <w:numPr>
          <w:ilvl w:val="1"/>
          <w:numId w:val="9"/>
        </w:numPr>
        <w:tabs>
          <w:tab w:val="left" w:pos="953"/>
          <w:tab w:val="left" w:pos="954"/>
        </w:tabs>
        <w:spacing w:before="3"/>
        <w:rPr>
          <w:rFonts w:ascii="Symbol"/>
          <w:sz w:val="24"/>
        </w:rPr>
      </w:pPr>
      <w:r>
        <w:rPr>
          <w:sz w:val="24"/>
        </w:rPr>
        <w:t>Gli insiemi numerici N, Z, Q: rappresentazioni, operazioni ed</w:t>
      </w:r>
      <w:r>
        <w:rPr>
          <w:spacing w:val="-6"/>
          <w:sz w:val="24"/>
        </w:rPr>
        <w:t xml:space="preserve"> </w:t>
      </w:r>
      <w:r>
        <w:rPr>
          <w:sz w:val="24"/>
        </w:rPr>
        <w:t>ordinamento;</w:t>
      </w:r>
    </w:p>
    <w:p w14:paraId="05C4818F" w14:textId="77777777" w:rsidR="00471101" w:rsidRDefault="00365503">
      <w:pPr>
        <w:pStyle w:val="ListParagraph"/>
        <w:numPr>
          <w:ilvl w:val="1"/>
          <w:numId w:val="9"/>
        </w:numPr>
        <w:tabs>
          <w:tab w:val="left" w:pos="953"/>
          <w:tab w:val="left" w:pos="954"/>
        </w:tabs>
        <w:rPr>
          <w:rFonts w:ascii="Symbol"/>
          <w:sz w:val="24"/>
        </w:rPr>
      </w:pPr>
      <w:r>
        <w:rPr>
          <w:sz w:val="24"/>
        </w:rPr>
        <w:t>Espressioni algebriche e principali</w:t>
      </w:r>
      <w:r>
        <w:rPr>
          <w:spacing w:val="-1"/>
          <w:sz w:val="24"/>
        </w:rPr>
        <w:t xml:space="preserve"> </w:t>
      </w:r>
      <w:r>
        <w:rPr>
          <w:sz w:val="24"/>
        </w:rPr>
        <w:t>operazioni;</w:t>
      </w:r>
    </w:p>
    <w:p w14:paraId="5EAB040B" w14:textId="77777777" w:rsidR="00471101" w:rsidRDefault="00365503">
      <w:pPr>
        <w:pStyle w:val="ListParagraph"/>
        <w:numPr>
          <w:ilvl w:val="1"/>
          <w:numId w:val="9"/>
        </w:numPr>
        <w:tabs>
          <w:tab w:val="left" w:pos="953"/>
          <w:tab w:val="left" w:pos="954"/>
        </w:tabs>
        <w:rPr>
          <w:rFonts w:ascii="Symbol"/>
          <w:sz w:val="24"/>
        </w:rPr>
      </w:pPr>
      <w:r>
        <w:rPr>
          <w:sz w:val="24"/>
        </w:rPr>
        <w:t>Equazioni e disequazioni di primo</w:t>
      </w:r>
      <w:r>
        <w:rPr>
          <w:spacing w:val="-3"/>
          <w:sz w:val="24"/>
        </w:rPr>
        <w:t xml:space="preserve"> </w:t>
      </w:r>
      <w:r>
        <w:rPr>
          <w:sz w:val="24"/>
        </w:rPr>
        <w:t>grado;</w:t>
      </w:r>
    </w:p>
    <w:p w14:paraId="61C70391" w14:textId="77777777" w:rsidR="00471101" w:rsidRDefault="00365503">
      <w:pPr>
        <w:pStyle w:val="ListParagraph"/>
        <w:numPr>
          <w:ilvl w:val="1"/>
          <w:numId w:val="9"/>
        </w:numPr>
        <w:tabs>
          <w:tab w:val="left" w:pos="953"/>
          <w:tab w:val="left" w:pos="954"/>
        </w:tabs>
        <w:spacing w:before="3" w:line="237" w:lineRule="auto"/>
        <w:ind w:right="114"/>
        <w:rPr>
          <w:rFonts w:ascii="Symbol"/>
          <w:sz w:val="24"/>
        </w:rPr>
      </w:pPr>
      <w:r>
        <w:rPr>
          <w:sz w:val="24"/>
        </w:rPr>
        <w:t>Gli enti fondamentali della geometria e il significato dei termini: assioma, teorema, definizione;</w:t>
      </w:r>
    </w:p>
    <w:p w14:paraId="2AE0CF42" w14:textId="77777777" w:rsidR="00471101" w:rsidRDefault="00365503">
      <w:pPr>
        <w:pStyle w:val="ListParagraph"/>
        <w:numPr>
          <w:ilvl w:val="1"/>
          <w:numId w:val="9"/>
        </w:numPr>
        <w:tabs>
          <w:tab w:val="left" w:pos="953"/>
          <w:tab w:val="left" w:pos="954"/>
        </w:tabs>
        <w:spacing w:before="3"/>
        <w:rPr>
          <w:rFonts w:ascii="Symbol"/>
          <w:sz w:val="24"/>
        </w:rPr>
      </w:pPr>
      <w:r>
        <w:rPr>
          <w:sz w:val="24"/>
        </w:rPr>
        <w:t>Il piano euclideo: relazioni tra rette; congruenza dei</w:t>
      </w:r>
      <w:r>
        <w:rPr>
          <w:spacing w:val="-3"/>
          <w:sz w:val="24"/>
        </w:rPr>
        <w:t xml:space="preserve"> </w:t>
      </w:r>
      <w:r>
        <w:rPr>
          <w:sz w:val="24"/>
        </w:rPr>
        <w:t>triangoli;</w:t>
      </w:r>
    </w:p>
    <w:p w14:paraId="0D7BDAF1" w14:textId="77777777" w:rsidR="00471101" w:rsidRDefault="00365503">
      <w:pPr>
        <w:pStyle w:val="ListParagraph"/>
        <w:numPr>
          <w:ilvl w:val="1"/>
          <w:numId w:val="9"/>
        </w:numPr>
        <w:tabs>
          <w:tab w:val="left" w:pos="953"/>
          <w:tab w:val="left" w:pos="954"/>
        </w:tabs>
        <w:spacing w:line="315" w:lineRule="exact"/>
        <w:rPr>
          <w:rFonts w:ascii="Symbol"/>
          <w:sz w:val="26"/>
        </w:rPr>
      </w:pPr>
      <w:r>
        <w:rPr>
          <w:sz w:val="24"/>
        </w:rPr>
        <w:t>Elementi di analisi</w:t>
      </w:r>
      <w:r>
        <w:rPr>
          <w:spacing w:val="-2"/>
          <w:sz w:val="24"/>
        </w:rPr>
        <w:t xml:space="preserve"> </w:t>
      </w:r>
      <w:r>
        <w:rPr>
          <w:sz w:val="24"/>
        </w:rPr>
        <w:t>statistica;</w:t>
      </w:r>
    </w:p>
    <w:p w14:paraId="638AF95C" w14:textId="77777777" w:rsidR="00471101" w:rsidRDefault="00365503">
      <w:pPr>
        <w:pStyle w:val="ListParagraph"/>
        <w:numPr>
          <w:ilvl w:val="1"/>
          <w:numId w:val="9"/>
        </w:numPr>
        <w:tabs>
          <w:tab w:val="left" w:pos="953"/>
          <w:tab w:val="left" w:pos="954"/>
        </w:tabs>
        <w:spacing w:line="291" w:lineRule="exact"/>
        <w:rPr>
          <w:rFonts w:ascii="Symbol"/>
          <w:sz w:val="24"/>
        </w:rPr>
      </w:pPr>
      <w:r>
        <w:rPr>
          <w:sz w:val="24"/>
        </w:rPr>
        <w:t>Sistemi di equazioni e disequazioni di primo grado;</w:t>
      </w:r>
    </w:p>
    <w:p w14:paraId="658D25E5" w14:textId="77777777" w:rsidR="00471101" w:rsidRDefault="00365503">
      <w:pPr>
        <w:pStyle w:val="ListParagraph"/>
        <w:numPr>
          <w:ilvl w:val="1"/>
          <w:numId w:val="9"/>
        </w:numPr>
        <w:tabs>
          <w:tab w:val="left" w:pos="953"/>
          <w:tab w:val="left" w:pos="954"/>
        </w:tabs>
        <w:spacing w:before="1"/>
        <w:rPr>
          <w:rFonts w:ascii="Symbol" w:hAnsi="Symbol"/>
          <w:sz w:val="24"/>
        </w:rPr>
      </w:pPr>
      <w:r>
        <w:rPr>
          <w:sz w:val="24"/>
        </w:rPr>
        <w:t>L’insieme R: rappresentazione, operazione ed</w:t>
      </w:r>
      <w:r>
        <w:rPr>
          <w:spacing w:val="-2"/>
          <w:sz w:val="24"/>
        </w:rPr>
        <w:t xml:space="preserve"> </w:t>
      </w:r>
      <w:r>
        <w:rPr>
          <w:sz w:val="24"/>
        </w:rPr>
        <w:t>ordinamento;</w:t>
      </w:r>
    </w:p>
    <w:p w14:paraId="72F3BC79" w14:textId="77777777" w:rsidR="00471101" w:rsidRDefault="00365503">
      <w:pPr>
        <w:pStyle w:val="ListParagraph"/>
        <w:numPr>
          <w:ilvl w:val="1"/>
          <w:numId w:val="9"/>
        </w:numPr>
        <w:tabs>
          <w:tab w:val="left" w:pos="953"/>
          <w:tab w:val="left" w:pos="954"/>
        </w:tabs>
        <w:rPr>
          <w:rFonts w:ascii="Symbol"/>
          <w:sz w:val="24"/>
        </w:rPr>
      </w:pPr>
      <w:r>
        <w:rPr>
          <w:sz w:val="24"/>
        </w:rPr>
        <w:t>Calcolo con i</w:t>
      </w:r>
      <w:r>
        <w:rPr>
          <w:spacing w:val="-2"/>
          <w:sz w:val="24"/>
        </w:rPr>
        <w:t xml:space="preserve"> </w:t>
      </w:r>
      <w:r>
        <w:rPr>
          <w:sz w:val="24"/>
        </w:rPr>
        <w:t>radicali;</w:t>
      </w:r>
    </w:p>
    <w:p w14:paraId="0B925895" w14:textId="77777777" w:rsidR="00471101" w:rsidRDefault="00365503">
      <w:pPr>
        <w:pStyle w:val="ListParagraph"/>
        <w:numPr>
          <w:ilvl w:val="1"/>
          <w:numId w:val="9"/>
        </w:numPr>
        <w:tabs>
          <w:tab w:val="left" w:pos="953"/>
          <w:tab w:val="left" w:pos="954"/>
        </w:tabs>
        <w:rPr>
          <w:rFonts w:ascii="Symbol"/>
          <w:sz w:val="24"/>
        </w:rPr>
      </w:pPr>
      <w:r>
        <w:rPr>
          <w:sz w:val="24"/>
        </w:rPr>
        <w:t>Equazioni e disequazioni di grado superiore al</w:t>
      </w:r>
      <w:r>
        <w:rPr>
          <w:spacing w:val="-5"/>
          <w:sz w:val="24"/>
        </w:rPr>
        <w:t xml:space="preserve"> </w:t>
      </w:r>
      <w:r>
        <w:rPr>
          <w:sz w:val="24"/>
        </w:rPr>
        <w:t>primo;</w:t>
      </w:r>
    </w:p>
    <w:p w14:paraId="085D11E4" w14:textId="77777777" w:rsidR="00471101" w:rsidRDefault="00365503">
      <w:pPr>
        <w:pStyle w:val="ListParagraph"/>
        <w:numPr>
          <w:ilvl w:val="1"/>
          <w:numId w:val="9"/>
        </w:numPr>
        <w:tabs>
          <w:tab w:val="left" w:pos="953"/>
          <w:tab w:val="left" w:pos="954"/>
        </w:tabs>
        <w:rPr>
          <w:rFonts w:ascii="Symbol"/>
          <w:sz w:val="24"/>
        </w:rPr>
      </w:pPr>
      <w:r>
        <w:rPr>
          <w:sz w:val="24"/>
        </w:rPr>
        <w:t>Sistemi di equazioni e di disequazioni di grado superiore al</w:t>
      </w:r>
      <w:r>
        <w:rPr>
          <w:spacing w:val="-4"/>
          <w:sz w:val="24"/>
        </w:rPr>
        <w:t xml:space="preserve"> </w:t>
      </w:r>
      <w:r>
        <w:rPr>
          <w:sz w:val="24"/>
        </w:rPr>
        <w:t>primo;</w:t>
      </w:r>
    </w:p>
    <w:p w14:paraId="75840F6C" w14:textId="77777777" w:rsidR="00471101" w:rsidRDefault="00365503">
      <w:pPr>
        <w:pStyle w:val="ListParagraph"/>
        <w:numPr>
          <w:ilvl w:val="1"/>
          <w:numId w:val="9"/>
        </w:numPr>
        <w:tabs>
          <w:tab w:val="left" w:pos="953"/>
          <w:tab w:val="left" w:pos="954"/>
        </w:tabs>
        <w:rPr>
          <w:rFonts w:ascii="Symbol"/>
          <w:sz w:val="24"/>
        </w:rPr>
      </w:pPr>
      <w:r>
        <w:rPr>
          <w:sz w:val="24"/>
        </w:rPr>
        <w:t>Studio della funzione f(x)=ax+b;</w:t>
      </w:r>
    </w:p>
    <w:p w14:paraId="665099E5" w14:textId="77777777" w:rsidR="00471101" w:rsidRDefault="00365503">
      <w:pPr>
        <w:pStyle w:val="ListParagraph"/>
        <w:numPr>
          <w:ilvl w:val="1"/>
          <w:numId w:val="9"/>
        </w:numPr>
        <w:tabs>
          <w:tab w:val="left" w:pos="953"/>
          <w:tab w:val="left" w:pos="954"/>
        </w:tabs>
        <w:rPr>
          <w:rFonts w:ascii="Symbol" w:hAnsi="Symbol"/>
          <w:sz w:val="24"/>
        </w:rPr>
      </w:pPr>
      <w:r>
        <w:rPr>
          <w:sz w:val="24"/>
        </w:rPr>
        <w:t>Elementi di calcolo delle probabilità;</w:t>
      </w:r>
    </w:p>
    <w:p w14:paraId="3D2CC32E" w14:textId="77777777" w:rsidR="00471101" w:rsidRDefault="00365503">
      <w:pPr>
        <w:pStyle w:val="ListParagraph"/>
        <w:numPr>
          <w:ilvl w:val="1"/>
          <w:numId w:val="9"/>
        </w:numPr>
        <w:tabs>
          <w:tab w:val="left" w:pos="953"/>
          <w:tab w:val="left" w:pos="954"/>
        </w:tabs>
        <w:spacing w:before="1"/>
        <w:rPr>
          <w:rFonts w:ascii="Symbol"/>
          <w:sz w:val="24"/>
        </w:rPr>
      </w:pPr>
      <w:r>
        <w:rPr>
          <w:sz w:val="24"/>
        </w:rPr>
        <w:t>I teoremi di Pitagora e di</w:t>
      </w:r>
      <w:r>
        <w:rPr>
          <w:spacing w:val="-5"/>
          <w:sz w:val="24"/>
        </w:rPr>
        <w:t xml:space="preserve"> </w:t>
      </w:r>
      <w:r>
        <w:rPr>
          <w:sz w:val="24"/>
        </w:rPr>
        <w:t>Euclide;</w:t>
      </w:r>
    </w:p>
    <w:p w14:paraId="79487F25" w14:textId="77777777" w:rsidR="00471101" w:rsidRDefault="00365503">
      <w:pPr>
        <w:pStyle w:val="ListParagraph"/>
        <w:numPr>
          <w:ilvl w:val="1"/>
          <w:numId w:val="9"/>
        </w:numPr>
        <w:tabs>
          <w:tab w:val="left" w:pos="953"/>
          <w:tab w:val="left" w:pos="954"/>
        </w:tabs>
        <w:rPr>
          <w:rFonts w:ascii="Symbol"/>
          <w:sz w:val="24"/>
        </w:rPr>
      </w:pPr>
      <w:r>
        <w:rPr>
          <w:sz w:val="24"/>
        </w:rPr>
        <w:t>Teorema di Talete e sue</w:t>
      </w:r>
      <w:r>
        <w:rPr>
          <w:spacing w:val="-2"/>
          <w:sz w:val="24"/>
        </w:rPr>
        <w:t xml:space="preserve"> </w:t>
      </w:r>
      <w:r>
        <w:rPr>
          <w:sz w:val="24"/>
        </w:rPr>
        <w:t>conseguenze;</w:t>
      </w:r>
    </w:p>
    <w:p w14:paraId="6D429A8F" w14:textId="77777777" w:rsidR="00471101" w:rsidRDefault="00365503">
      <w:pPr>
        <w:pStyle w:val="ListParagraph"/>
        <w:numPr>
          <w:ilvl w:val="1"/>
          <w:numId w:val="9"/>
        </w:numPr>
        <w:tabs>
          <w:tab w:val="left" w:pos="953"/>
          <w:tab w:val="left" w:pos="954"/>
        </w:tabs>
        <w:rPr>
          <w:rFonts w:ascii="Symbol"/>
          <w:sz w:val="24"/>
        </w:rPr>
      </w:pPr>
      <w:r>
        <w:rPr>
          <w:sz w:val="24"/>
        </w:rPr>
        <w:t>Il metodo delle coordinate: il piano cartesiano e la</w:t>
      </w:r>
      <w:r>
        <w:rPr>
          <w:spacing w:val="-1"/>
          <w:sz w:val="24"/>
        </w:rPr>
        <w:t xml:space="preserve"> </w:t>
      </w:r>
      <w:r>
        <w:rPr>
          <w:sz w:val="24"/>
        </w:rPr>
        <w:t>retta.</w:t>
      </w:r>
    </w:p>
    <w:p w14:paraId="2F306459" w14:textId="77777777" w:rsidR="00471101" w:rsidRDefault="00471101">
      <w:pPr>
        <w:spacing w:line="293" w:lineRule="exact"/>
        <w:rPr>
          <w:rFonts w:ascii="Symbol"/>
          <w:sz w:val="24"/>
        </w:rPr>
        <w:sectPr w:rsidR="00471101">
          <w:pgSz w:w="11910" w:h="16840"/>
          <w:pgMar w:top="1320" w:right="1020" w:bottom="920" w:left="900" w:header="0" w:footer="734" w:gutter="0"/>
          <w:cols w:space="720"/>
        </w:sectPr>
      </w:pPr>
    </w:p>
    <w:p w14:paraId="6E8682AC" w14:textId="77777777" w:rsidR="00471101" w:rsidRDefault="00365503" w:rsidP="006C0A49">
      <w:pPr>
        <w:pStyle w:val="Titolo11"/>
        <w:spacing w:before="70"/>
        <w:outlineLvl w:val="3"/>
      </w:pPr>
      <w:bookmarkStart w:id="6" w:name="_Toc524189685"/>
      <w:r>
        <w:lastRenderedPageBreak/>
        <w:t>Abilità:</w:t>
      </w:r>
      <w:bookmarkEnd w:id="6"/>
    </w:p>
    <w:p w14:paraId="394FE03E" w14:textId="77777777" w:rsidR="00471101" w:rsidRDefault="00365503">
      <w:pPr>
        <w:pStyle w:val="ListParagraph"/>
        <w:numPr>
          <w:ilvl w:val="1"/>
          <w:numId w:val="9"/>
        </w:numPr>
        <w:tabs>
          <w:tab w:val="left" w:pos="953"/>
          <w:tab w:val="left" w:pos="954"/>
        </w:tabs>
        <w:spacing w:before="3"/>
        <w:rPr>
          <w:rFonts w:ascii="Symbol"/>
          <w:sz w:val="24"/>
        </w:rPr>
      </w:pPr>
      <w:r>
        <w:rPr>
          <w:sz w:val="24"/>
        </w:rPr>
        <w:t>Sapere applicare le regole fondamentali del calcolo numerico ed</w:t>
      </w:r>
      <w:r>
        <w:rPr>
          <w:spacing w:val="-5"/>
          <w:sz w:val="24"/>
        </w:rPr>
        <w:t xml:space="preserve"> </w:t>
      </w:r>
      <w:r>
        <w:rPr>
          <w:sz w:val="24"/>
        </w:rPr>
        <w:t>algebrico;</w:t>
      </w:r>
    </w:p>
    <w:p w14:paraId="485A89C2" w14:textId="77777777" w:rsidR="00471101" w:rsidRDefault="00365503">
      <w:pPr>
        <w:pStyle w:val="ListParagraph"/>
        <w:numPr>
          <w:ilvl w:val="1"/>
          <w:numId w:val="9"/>
        </w:numPr>
        <w:tabs>
          <w:tab w:val="left" w:pos="953"/>
          <w:tab w:val="left" w:pos="954"/>
        </w:tabs>
        <w:rPr>
          <w:rFonts w:ascii="Symbol"/>
          <w:sz w:val="24"/>
        </w:rPr>
      </w:pPr>
      <w:r>
        <w:rPr>
          <w:sz w:val="24"/>
        </w:rPr>
        <w:t>Conoscere le principali definizioni e teoremi della geometria</w:t>
      </w:r>
      <w:r>
        <w:rPr>
          <w:spacing w:val="-7"/>
          <w:sz w:val="24"/>
        </w:rPr>
        <w:t xml:space="preserve"> </w:t>
      </w:r>
      <w:r>
        <w:rPr>
          <w:sz w:val="24"/>
        </w:rPr>
        <w:t>euclidea;</w:t>
      </w:r>
    </w:p>
    <w:p w14:paraId="5463AC25" w14:textId="77777777" w:rsidR="00471101" w:rsidRDefault="00365503">
      <w:pPr>
        <w:pStyle w:val="ListParagraph"/>
        <w:numPr>
          <w:ilvl w:val="1"/>
          <w:numId w:val="9"/>
        </w:numPr>
        <w:tabs>
          <w:tab w:val="left" w:pos="953"/>
          <w:tab w:val="left" w:pos="954"/>
        </w:tabs>
        <w:spacing w:before="1" w:line="237" w:lineRule="auto"/>
        <w:ind w:right="114"/>
        <w:rPr>
          <w:rFonts w:ascii="Symbol" w:hAnsi="Symbol"/>
          <w:sz w:val="24"/>
        </w:rPr>
      </w:pPr>
      <w:r>
        <w:rPr>
          <w:sz w:val="24"/>
        </w:rPr>
        <w:t>Sapere rappresentare ed analizzare un insieme di dati e comprenderne l’uso dei principali indici</w:t>
      </w:r>
      <w:r>
        <w:rPr>
          <w:spacing w:val="-1"/>
          <w:sz w:val="24"/>
        </w:rPr>
        <w:t xml:space="preserve"> </w:t>
      </w:r>
      <w:r>
        <w:rPr>
          <w:sz w:val="24"/>
        </w:rPr>
        <w:t>statistici;</w:t>
      </w:r>
    </w:p>
    <w:p w14:paraId="0ECFEB06" w14:textId="77777777" w:rsidR="00471101" w:rsidRDefault="00365503">
      <w:pPr>
        <w:pStyle w:val="ListParagraph"/>
        <w:numPr>
          <w:ilvl w:val="1"/>
          <w:numId w:val="9"/>
        </w:numPr>
        <w:tabs>
          <w:tab w:val="left" w:pos="953"/>
          <w:tab w:val="left" w:pos="954"/>
        </w:tabs>
        <w:spacing w:before="3" w:line="240" w:lineRule="auto"/>
        <w:rPr>
          <w:rFonts w:ascii="Symbol"/>
          <w:sz w:val="24"/>
        </w:rPr>
      </w:pPr>
      <w:r>
        <w:rPr>
          <w:sz w:val="24"/>
        </w:rPr>
        <w:t>Conoscere le principali nozioni di geometria analitica riferite alla</w:t>
      </w:r>
      <w:r>
        <w:rPr>
          <w:spacing w:val="-4"/>
          <w:sz w:val="24"/>
        </w:rPr>
        <w:t xml:space="preserve"> </w:t>
      </w:r>
      <w:r>
        <w:rPr>
          <w:sz w:val="24"/>
        </w:rPr>
        <w:t>retta;</w:t>
      </w:r>
    </w:p>
    <w:p w14:paraId="59780804" w14:textId="77777777" w:rsidR="00471101" w:rsidRDefault="00365503">
      <w:pPr>
        <w:pStyle w:val="ListParagraph"/>
        <w:numPr>
          <w:ilvl w:val="1"/>
          <w:numId w:val="9"/>
        </w:numPr>
        <w:tabs>
          <w:tab w:val="left" w:pos="953"/>
          <w:tab w:val="left" w:pos="954"/>
        </w:tabs>
        <w:spacing w:before="1"/>
        <w:rPr>
          <w:rFonts w:ascii="Symbol" w:hAnsi="Symbol"/>
          <w:sz w:val="24"/>
        </w:rPr>
      </w:pPr>
      <w:r>
        <w:rPr>
          <w:sz w:val="24"/>
        </w:rPr>
        <w:t>Conoscere i principali elementi del calcolo delle</w:t>
      </w:r>
      <w:r>
        <w:rPr>
          <w:spacing w:val="-3"/>
          <w:sz w:val="24"/>
        </w:rPr>
        <w:t xml:space="preserve"> </w:t>
      </w:r>
      <w:r>
        <w:rPr>
          <w:sz w:val="24"/>
        </w:rPr>
        <w:t>probabilità;</w:t>
      </w:r>
    </w:p>
    <w:p w14:paraId="6CD85C30" w14:textId="77777777" w:rsidR="00471101" w:rsidRDefault="00365503">
      <w:pPr>
        <w:pStyle w:val="ListParagraph"/>
        <w:numPr>
          <w:ilvl w:val="1"/>
          <w:numId w:val="9"/>
        </w:numPr>
        <w:tabs>
          <w:tab w:val="left" w:pos="953"/>
          <w:tab w:val="left" w:pos="954"/>
        </w:tabs>
        <w:rPr>
          <w:rFonts w:ascii="Symbol"/>
          <w:sz w:val="24"/>
        </w:rPr>
      </w:pPr>
      <w:r>
        <w:rPr>
          <w:sz w:val="24"/>
        </w:rPr>
        <w:t>Sapere risolvere problemi di tipo geometrico attraverso modelli</w:t>
      </w:r>
      <w:r>
        <w:rPr>
          <w:spacing w:val="-6"/>
          <w:sz w:val="24"/>
        </w:rPr>
        <w:t xml:space="preserve"> </w:t>
      </w:r>
      <w:r>
        <w:rPr>
          <w:sz w:val="24"/>
        </w:rPr>
        <w:t>algebrici.</w:t>
      </w:r>
    </w:p>
    <w:p w14:paraId="43559C5E" w14:textId="77777777" w:rsidR="00471101" w:rsidRDefault="00471101">
      <w:pPr>
        <w:pStyle w:val="BodyText"/>
        <w:spacing w:before="8"/>
        <w:ind w:left="0" w:firstLine="0"/>
        <w:rPr>
          <w:sz w:val="23"/>
        </w:rPr>
      </w:pPr>
    </w:p>
    <w:p w14:paraId="465C9099" w14:textId="77777777" w:rsidR="00471101" w:rsidRDefault="00365503" w:rsidP="006C0A49">
      <w:pPr>
        <w:pStyle w:val="Titolo11"/>
        <w:spacing w:before="1"/>
        <w:outlineLvl w:val="3"/>
      </w:pPr>
      <w:bookmarkStart w:id="7" w:name="_Toc524189686"/>
      <w:r>
        <w:t>Competenze:</w:t>
      </w:r>
      <w:bookmarkEnd w:id="7"/>
    </w:p>
    <w:p w14:paraId="68241E3D" w14:textId="77777777" w:rsidR="00471101" w:rsidRDefault="00365503">
      <w:pPr>
        <w:pStyle w:val="ListParagraph"/>
        <w:numPr>
          <w:ilvl w:val="1"/>
          <w:numId w:val="9"/>
        </w:numPr>
        <w:tabs>
          <w:tab w:val="left" w:pos="953"/>
          <w:tab w:val="left" w:pos="954"/>
        </w:tabs>
        <w:spacing w:before="4" w:line="237" w:lineRule="auto"/>
        <w:ind w:right="110"/>
        <w:rPr>
          <w:rFonts w:ascii="Symbol"/>
          <w:sz w:val="24"/>
        </w:rPr>
      </w:pPr>
      <w:r>
        <w:rPr>
          <w:sz w:val="24"/>
        </w:rPr>
        <w:t>Utilizzare le tecniche e le procedure del calcolo aritmetico ed algebrico, rappresentandole anche sotto forma</w:t>
      </w:r>
      <w:r>
        <w:rPr>
          <w:spacing w:val="-1"/>
          <w:sz w:val="24"/>
        </w:rPr>
        <w:t xml:space="preserve"> </w:t>
      </w:r>
      <w:r>
        <w:rPr>
          <w:sz w:val="24"/>
        </w:rPr>
        <w:t>grafica;</w:t>
      </w:r>
    </w:p>
    <w:p w14:paraId="4CA8F023" w14:textId="77777777" w:rsidR="00471101" w:rsidRDefault="00365503">
      <w:pPr>
        <w:pStyle w:val="ListParagraph"/>
        <w:numPr>
          <w:ilvl w:val="1"/>
          <w:numId w:val="9"/>
        </w:numPr>
        <w:tabs>
          <w:tab w:val="left" w:pos="953"/>
          <w:tab w:val="left" w:pos="954"/>
        </w:tabs>
        <w:spacing w:before="3"/>
        <w:rPr>
          <w:rFonts w:ascii="Symbol"/>
          <w:sz w:val="24"/>
        </w:rPr>
      </w:pPr>
      <w:r>
        <w:rPr>
          <w:sz w:val="24"/>
        </w:rPr>
        <w:t>Confrontare ed analizzare figure geometriche, individuando invarianti e</w:t>
      </w:r>
      <w:r>
        <w:rPr>
          <w:spacing w:val="-4"/>
          <w:sz w:val="24"/>
        </w:rPr>
        <w:t xml:space="preserve"> </w:t>
      </w:r>
      <w:r>
        <w:rPr>
          <w:sz w:val="24"/>
        </w:rPr>
        <w:t>relazioni;</w:t>
      </w:r>
    </w:p>
    <w:p w14:paraId="081150BA" w14:textId="77777777" w:rsidR="00471101" w:rsidRDefault="00365503">
      <w:pPr>
        <w:pStyle w:val="ListParagraph"/>
        <w:numPr>
          <w:ilvl w:val="1"/>
          <w:numId w:val="9"/>
        </w:numPr>
        <w:tabs>
          <w:tab w:val="left" w:pos="953"/>
          <w:tab w:val="left" w:pos="954"/>
        </w:tabs>
        <w:rPr>
          <w:rFonts w:ascii="Symbol"/>
          <w:sz w:val="24"/>
        </w:rPr>
      </w:pPr>
      <w:r>
        <w:rPr>
          <w:sz w:val="24"/>
        </w:rPr>
        <w:t>Individuare le strategie appropriate per la soluzione di</w:t>
      </w:r>
      <w:r>
        <w:rPr>
          <w:spacing w:val="-6"/>
          <w:sz w:val="24"/>
        </w:rPr>
        <w:t xml:space="preserve"> </w:t>
      </w:r>
      <w:r>
        <w:rPr>
          <w:sz w:val="24"/>
        </w:rPr>
        <w:t>problemi;</w:t>
      </w:r>
    </w:p>
    <w:p w14:paraId="1B52932A" w14:textId="77777777" w:rsidR="00471101" w:rsidRDefault="00365503">
      <w:pPr>
        <w:pStyle w:val="ListParagraph"/>
        <w:numPr>
          <w:ilvl w:val="1"/>
          <w:numId w:val="9"/>
        </w:numPr>
        <w:tabs>
          <w:tab w:val="left" w:pos="954"/>
        </w:tabs>
        <w:spacing w:before="2" w:line="237" w:lineRule="auto"/>
        <w:ind w:right="118"/>
        <w:jc w:val="both"/>
        <w:rPr>
          <w:rFonts w:ascii="Symbol" w:hAnsi="Symbol"/>
          <w:sz w:val="24"/>
        </w:rPr>
      </w:pPr>
      <w:r>
        <w:rPr>
          <w:sz w:val="24"/>
        </w:rPr>
        <w:t>Analizzare dati e interpretarli sviluppando deduzioni e ragionamenti sugli stessi anche con l’ausilio di rappresentazioni grafiche, usando consapevolmente gli strumenti di calcolo e le potenzialità offerte da applicazioni specifiche di tipo</w:t>
      </w:r>
      <w:r>
        <w:rPr>
          <w:spacing w:val="-5"/>
          <w:sz w:val="24"/>
        </w:rPr>
        <w:t xml:space="preserve"> </w:t>
      </w:r>
      <w:r>
        <w:rPr>
          <w:sz w:val="24"/>
        </w:rPr>
        <w:t>informatico.</w:t>
      </w:r>
    </w:p>
    <w:p w14:paraId="49E47073" w14:textId="77777777" w:rsidR="00471101" w:rsidRDefault="00471101">
      <w:pPr>
        <w:pStyle w:val="BodyText"/>
        <w:ind w:left="0" w:firstLine="0"/>
        <w:rPr>
          <w:sz w:val="26"/>
        </w:rPr>
      </w:pPr>
    </w:p>
    <w:p w14:paraId="5BBABC79" w14:textId="77777777" w:rsidR="00471101" w:rsidRDefault="00471101">
      <w:pPr>
        <w:pStyle w:val="BodyText"/>
        <w:ind w:left="0" w:firstLine="0"/>
        <w:rPr>
          <w:sz w:val="26"/>
        </w:rPr>
      </w:pPr>
    </w:p>
    <w:p w14:paraId="25DD5FDA" w14:textId="77777777" w:rsidR="00471101" w:rsidRDefault="00471101">
      <w:pPr>
        <w:pStyle w:val="BodyText"/>
        <w:spacing w:before="4"/>
        <w:ind w:left="0" w:firstLine="0"/>
        <w:rPr>
          <w:sz w:val="38"/>
        </w:rPr>
      </w:pPr>
    </w:p>
    <w:p w14:paraId="38B2E545" w14:textId="77777777" w:rsidR="00471101" w:rsidRDefault="00365503" w:rsidP="006C0A49">
      <w:pPr>
        <w:pStyle w:val="Titolo21"/>
        <w:outlineLvl w:val="1"/>
      </w:pPr>
      <w:bookmarkStart w:id="8" w:name="_Toc524189687"/>
      <w:r>
        <w:t>Secondo biennio del Liceo</w:t>
      </w:r>
      <w:r>
        <w:rPr>
          <w:spacing w:val="-7"/>
        </w:rPr>
        <w:t xml:space="preserve"> </w:t>
      </w:r>
      <w:r>
        <w:t>Scientifico</w:t>
      </w:r>
      <w:bookmarkEnd w:id="8"/>
    </w:p>
    <w:p w14:paraId="42124EF3" w14:textId="77777777" w:rsidR="00471101" w:rsidRDefault="00471101" w:rsidP="005D77E4">
      <w:pPr>
        <w:pStyle w:val="BodyText"/>
        <w:spacing w:before="5"/>
        <w:ind w:left="0" w:firstLine="0"/>
        <w:outlineLvl w:val="0"/>
        <w:rPr>
          <w:b/>
          <w:sz w:val="20"/>
        </w:rPr>
      </w:pPr>
    </w:p>
    <w:p w14:paraId="536B93AC" w14:textId="77777777" w:rsidR="00471101" w:rsidRDefault="00365503" w:rsidP="006C0A49">
      <w:pPr>
        <w:pStyle w:val="BodyText"/>
        <w:spacing w:before="1"/>
        <w:ind w:left="232" w:firstLine="0"/>
        <w:outlineLvl w:val="2"/>
      </w:pPr>
      <w:bookmarkStart w:id="9" w:name="_Toc524189688"/>
      <w:r>
        <w:t>LINEE GENERALI E</w:t>
      </w:r>
      <w:r>
        <w:rPr>
          <w:spacing w:val="-14"/>
        </w:rPr>
        <w:t xml:space="preserve"> </w:t>
      </w:r>
      <w:r>
        <w:t>COMPETENZE</w:t>
      </w:r>
      <w:bookmarkEnd w:id="9"/>
    </w:p>
    <w:p w14:paraId="610D0DB1" w14:textId="77777777" w:rsidR="00471101" w:rsidRDefault="00471101">
      <w:pPr>
        <w:pStyle w:val="BodyText"/>
        <w:spacing w:before="10"/>
        <w:ind w:left="0" w:firstLine="0"/>
        <w:rPr>
          <w:sz w:val="20"/>
        </w:rPr>
      </w:pPr>
    </w:p>
    <w:p w14:paraId="4CD321D5" w14:textId="77777777" w:rsidR="00471101" w:rsidRDefault="00365503">
      <w:pPr>
        <w:pStyle w:val="BodyText"/>
        <w:ind w:left="232" w:firstLine="0"/>
      </w:pPr>
      <w:r>
        <w:t>Gli obiettivi generali dell’insegnamento della Matematica nel secondo biennio del Liceo Scientifico sono i seguenti:</w:t>
      </w:r>
    </w:p>
    <w:p w14:paraId="5AC5BCBF" w14:textId="77777777" w:rsidR="00471101" w:rsidRDefault="00365503">
      <w:pPr>
        <w:pStyle w:val="ListParagraph"/>
        <w:numPr>
          <w:ilvl w:val="1"/>
          <w:numId w:val="9"/>
        </w:numPr>
        <w:tabs>
          <w:tab w:val="left" w:pos="953"/>
          <w:tab w:val="left" w:pos="954"/>
        </w:tabs>
        <w:spacing w:before="4" w:line="237" w:lineRule="auto"/>
        <w:ind w:right="120"/>
        <w:rPr>
          <w:rFonts w:ascii="Symbol"/>
          <w:sz w:val="24"/>
        </w:rPr>
      </w:pPr>
      <w:r>
        <w:rPr>
          <w:sz w:val="24"/>
        </w:rPr>
        <w:t>Assimilazione delle conoscenze minime previste dalla programmazione dipartimentale e dei singoli</w:t>
      </w:r>
      <w:r>
        <w:rPr>
          <w:spacing w:val="-1"/>
          <w:sz w:val="24"/>
        </w:rPr>
        <w:t xml:space="preserve"> </w:t>
      </w:r>
      <w:r>
        <w:rPr>
          <w:sz w:val="24"/>
        </w:rPr>
        <w:t>docenti;</w:t>
      </w:r>
    </w:p>
    <w:p w14:paraId="6EE6D974" w14:textId="77777777" w:rsidR="00471101" w:rsidRDefault="00365503">
      <w:pPr>
        <w:pStyle w:val="ListParagraph"/>
        <w:numPr>
          <w:ilvl w:val="1"/>
          <w:numId w:val="9"/>
        </w:numPr>
        <w:tabs>
          <w:tab w:val="left" w:pos="953"/>
          <w:tab w:val="left" w:pos="954"/>
        </w:tabs>
        <w:spacing w:before="3"/>
        <w:rPr>
          <w:rFonts w:ascii="Symbol" w:hAnsi="Symbol"/>
          <w:sz w:val="24"/>
        </w:rPr>
      </w:pPr>
      <w:r>
        <w:rPr>
          <w:sz w:val="24"/>
        </w:rPr>
        <w:t>Sviluppo di capacità intuitive e</w:t>
      </w:r>
      <w:r>
        <w:rPr>
          <w:spacing w:val="-4"/>
          <w:sz w:val="24"/>
        </w:rPr>
        <w:t xml:space="preserve"> </w:t>
      </w:r>
      <w:r>
        <w:rPr>
          <w:sz w:val="24"/>
        </w:rPr>
        <w:t>logiche;</w:t>
      </w:r>
    </w:p>
    <w:p w14:paraId="293130D3" w14:textId="77777777" w:rsidR="00471101" w:rsidRDefault="00365503">
      <w:pPr>
        <w:pStyle w:val="ListParagraph"/>
        <w:numPr>
          <w:ilvl w:val="1"/>
          <w:numId w:val="9"/>
        </w:numPr>
        <w:tabs>
          <w:tab w:val="left" w:pos="953"/>
          <w:tab w:val="left" w:pos="954"/>
        </w:tabs>
        <w:rPr>
          <w:rFonts w:ascii="Symbol" w:hAnsi="Symbol"/>
          <w:sz w:val="24"/>
        </w:rPr>
      </w:pPr>
      <w:r>
        <w:rPr>
          <w:sz w:val="24"/>
        </w:rPr>
        <w:t>Sviluppo della capacità di ragionare induttivamente e</w:t>
      </w:r>
      <w:r>
        <w:rPr>
          <w:spacing w:val="-8"/>
          <w:sz w:val="24"/>
        </w:rPr>
        <w:t xml:space="preserve"> </w:t>
      </w:r>
      <w:r>
        <w:rPr>
          <w:sz w:val="24"/>
        </w:rPr>
        <w:t>deduttivamente;</w:t>
      </w:r>
    </w:p>
    <w:p w14:paraId="5F2AE7E4" w14:textId="77777777" w:rsidR="00471101" w:rsidRDefault="00365503">
      <w:pPr>
        <w:pStyle w:val="ListParagraph"/>
        <w:numPr>
          <w:ilvl w:val="1"/>
          <w:numId w:val="9"/>
        </w:numPr>
        <w:tabs>
          <w:tab w:val="left" w:pos="953"/>
          <w:tab w:val="left" w:pos="954"/>
        </w:tabs>
        <w:spacing w:before="1"/>
        <w:rPr>
          <w:rFonts w:ascii="Symbol"/>
          <w:sz w:val="24"/>
        </w:rPr>
      </w:pPr>
      <w:r>
        <w:rPr>
          <w:sz w:val="24"/>
        </w:rPr>
        <w:t>Sviluppo di attitudini analitiche e</w:t>
      </w:r>
      <w:r>
        <w:rPr>
          <w:spacing w:val="-2"/>
          <w:sz w:val="24"/>
        </w:rPr>
        <w:t xml:space="preserve"> </w:t>
      </w:r>
      <w:r>
        <w:rPr>
          <w:sz w:val="24"/>
        </w:rPr>
        <w:t>sintetiche;</w:t>
      </w:r>
    </w:p>
    <w:p w14:paraId="0C0EFC7C" w14:textId="77777777" w:rsidR="00471101" w:rsidRDefault="00365503">
      <w:pPr>
        <w:pStyle w:val="ListParagraph"/>
        <w:numPr>
          <w:ilvl w:val="1"/>
          <w:numId w:val="9"/>
        </w:numPr>
        <w:tabs>
          <w:tab w:val="left" w:pos="953"/>
          <w:tab w:val="left" w:pos="954"/>
        </w:tabs>
        <w:rPr>
          <w:rFonts w:ascii="Symbol"/>
          <w:sz w:val="24"/>
        </w:rPr>
      </w:pPr>
      <w:r>
        <w:rPr>
          <w:sz w:val="24"/>
        </w:rPr>
        <w:t>Conseguimento della precisione nel linguaggio</w:t>
      </w:r>
      <w:r>
        <w:rPr>
          <w:spacing w:val="-2"/>
          <w:sz w:val="24"/>
        </w:rPr>
        <w:t xml:space="preserve"> </w:t>
      </w:r>
      <w:r>
        <w:rPr>
          <w:sz w:val="24"/>
        </w:rPr>
        <w:t>scientifico;</w:t>
      </w:r>
    </w:p>
    <w:p w14:paraId="35F8CEAE" w14:textId="77777777" w:rsidR="00471101" w:rsidRDefault="00365503">
      <w:pPr>
        <w:pStyle w:val="ListParagraph"/>
        <w:numPr>
          <w:ilvl w:val="1"/>
          <w:numId w:val="9"/>
        </w:numPr>
        <w:tabs>
          <w:tab w:val="left" w:pos="953"/>
          <w:tab w:val="left" w:pos="954"/>
        </w:tabs>
        <w:rPr>
          <w:rFonts w:ascii="Symbol" w:hAnsi="Symbol"/>
          <w:sz w:val="24"/>
        </w:rPr>
      </w:pPr>
      <w:r>
        <w:rPr>
          <w:sz w:val="24"/>
        </w:rPr>
        <w:t>Sviluppo della capacità di ragionamento coerente e</w:t>
      </w:r>
      <w:r>
        <w:rPr>
          <w:spacing w:val="-4"/>
          <w:sz w:val="24"/>
        </w:rPr>
        <w:t xml:space="preserve"> </w:t>
      </w:r>
      <w:r>
        <w:rPr>
          <w:sz w:val="24"/>
        </w:rPr>
        <w:t>argomentato;</w:t>
      </w:r>
    </w:p>
    <w:p w14:paraId="251DB471" w14:textId="77777777" w:rsidR="00471101" w:rsidRDefault="00365503">
      <w:pPr>
        <w:pStyle w:val="ListParagraph"/>
        <w:numPr>
          <w:ilvl w:val="1"/>
          <w:numId w:val="9"/>
        </w:numPr>
        <w:tabs>
          <w:tab w:val="left" w:pos="953"/>
          <w:tab w:val="left" w:pos="954"/>
        </w:tabs>
        <w:rPr>
          <w:rFonts w:ascii="Symbol"/>
          <w:sz w:val="24"/>
        </w:rPr>
      </w:pPr>
      <w:r>
        <w:rPr>
          <w:sz w:val="24"/>
        </w:rPr>
        <w:t>Potenziamento delle attitudini verso le materie scientifiche caratterizzanti il corso di</w:t>
      </w:r>
      <w:r>
        <w:rPr>
          <w:spacing w:val="-13"/>
          <w:sz w:val="24"/>
        </w:rPr>
        <w:t xml:space="preserve"> </w:t>
      </w:r>
      <w:r>
        <w:rPr>
          <w:sz w:val="24"/>
        </w:rPr>
        <w:t>studi.</w:t>
      </w:r>
    </w:p>
    <w:p w14:paraId="7FA0149C" w14:textId="77777777" w:rsidR="00471101" w:rsidRDefault="00471101">
      <w:pPr>
        <w:pStyle w:val="BodyText"/>
        <w:spacing w:before="8"/>
        <w:ind w:left="0" w:firstLine="0"/>
        <w:rPr>
          <w:sz w:val="23"/>
        </w:rPr>
      </w:pPr>
    </w:p>
    <w:p w14:paraId="3B43A267" w14:textId="77777777" w:rsidR="00471101" w:rsidRDefault="00365503">
      <w:pPr>
        <w:pStyle w:val="BodyText"/>
        <w:ind w:left="232" w:right="109" w:firstLine="0"/>
        <w:jc w:val="both"/>
      </w:pPr>
      <w:r>
        <w:t>Al termine della classe terza l’alunno deve aver assimilato sufficientemente i contenuti di base del programma, vale a dire: disequazioni algebriche di grado superiore al secondo, disequazioni irrazionali, equazioni e disequazioni in valore assoluto, geometria analitica nel piano. Inoltre lo studente deve aver raggiunto le seguenti competenze:</w:t>
      </w:r>
    </w:p>
    <w:p w14:paraId="2CBA1B77" w14:textId="77777777" w:rsidR="00471101" w:rsidRDefault="00365503">
      <w:pPr>
        <w:pStyle w:val="ListParagraph"/>
        <w:numPr>
          <w:ilvl w:val="1"/>
          <w:numId w:val="9"/>
        </w:numPr>
        <w:tabs>
          <w:tab w:val="left" w:pos="953"/>
          <w:tab w:val="left" w:pos="954"/>
        </w:tabs>
        <w:spacing w:before="2" w:line="294" w:lineRule="exact"/>
        <w:rPr>
          <w:rFonts w:ascii="Symbol" w:hAnsi="Symbol"/>
          <w:sz w:val="24"/>
        </w:rPr>
      </w:pPr>
      <w:r>
        <w:rPr>
          <w:sz w:val="24"/>
        </w:rPr>
        <w:t>Padronanza del calcolo algebrico nell’ambito del programma</w:t>
      </w:r>
      <w:r>
        <w:rPr>
          <w:spacing w:val="-2"/>
          <w:sz w:val="24"/>
        </w:rPr>
        <w:t xml:space="preserve"> </w:t>
      </w:r>
      <w:r>
        <w:rPr>
          <w:sz w:val="24"/>
        </w:rPr>
        <w:t>citato;</w:t>
      </w:r>
    </w:p>
    <w:p w14:paraId="7ABC7A18" w14:textId="77777777" w:rsidR="00471101" w:rsidRDefault="00365503">
      <w:pPr>
        <w:pStyle w:val="ListParagraph"/>
        <w:numPr>
          <w:ilvl w:val="1"/>
          <w:numId w:val="9"/>
        </w:numPr>
        <w:tabs>
          <w:tab w:val="left" w:pos="953"/>
          <w:tab w:val="left" w:pos="954"/>
        </w:tabs>
        <w:spacing w:line="294" w:lineRule="exact"/>
        <w:rPr>
          <w:rFonts w:ascii="Symbol"/>
          <w:sz w:val="24"/>
        </w:rPr>
      </w:pPr>
      <w:r>
        <w:rPr>
          <w:sz w:val="24"/>
        </w:rPr>
        <w:t>Comprensione del concetto di valore</w:t>
      </w:r>
      <w:r>
        <w:rPr>
          <w:spacing w:val="-3"/>
          <w:sz w:val="24"/>
        </w:rPr>
        <w:t xml:space="preserve"> </w:t>
      </w:r>
      <w:r>
        <w:rPr>
          <w:sz w:val="24"/>
        </w:rPr>
        <w:t>assoluto;</w:t>
      </w:r>
    </w:p>
    <w:p w14:paraId="2BA4F111" w14:textId="77777777" w:rsidR="00471101" w:rsidRDefault="00365503">
      <w:pPr>
        <w:pStyle w:val="ListParagraph"/>
        <w:numPr>
          <w:ilvl w:val="1"/>
          <w:numId w:val="9"/>
        </w:numPr>
        <w:tabs>
          <w:tab w:val="left" w:pos="953"/>
          <w:tab w:val="left" w:pos="954"/>
        </w:tabs>
        <w:spacing w:before="4" w:line="237" w:lineRule="auto"/>
        <w:ind w:right="112"/>
        <w:rPr>
          <w:rFonts w:ascii="Symbol" w:hAnsi="Symbol"/>
          <w:sz w:val="24"/>
        </w:rPr>
      </w:pPr>
      <w:r>
        <w:rPr>
          <w:sz w:val="24"/>
        </w:rPr>
        <w:t>Conoscenza delle proprietà dei radicali in particolare riferimento alle disequazioni irrazionali;</w:t>
      </w:r>
    </w:p>
    <w:p w14:paraId="71C0E6E0" w14:textId="77777777" w:rsidR="00471101" w:rsidRDefault="00365503">
      <w:pPr>
        <w:pStyle w:val="ListParagraph"/>
        <w:numPr>
          <w:ilvl w:val="1"/>
          <w:numId w:val="9"/>
        </w:numPr>
        <w:tabs>
          <w:tab w:val="left" w:pos="953"/>
          <w:tab w:val="left" w:pos="954"/>
        </w:tabs>
        <w:spacing w:before="4" w:line="237" w:lineRule="auto"/>
        <w:ind w:right="120"/>
        <w:rPr>
          <w:rFonts w:ascii="Symbol" w:hAnsi="Symbol"/>
          <w:sz w:val="24"/>
        </w:rPr>
      </w:pPr>
      <w:r>
        <w:rPr>
          <w:sz w:val="24"/>
        </w:rPr>
        <w:t>Capacità di interpretare il testo di un problema e saper rappresentare la situazione graficamente;</w:t>
      </w:r>
    </w:p>
    <w:p w14:paraId="10660714" w14:textId="77777777" w:rsidR="00471101" w:rsidRDefault="00365503">
      <w:pPr>
        <w:pStyle w:val="ListParagraph"/>
        <w:numPr>
          <w:ilvl w:val="1"/>
          <w:numId w:val="9"/>
        </w:numPr>
        <w:tabs>
          <w:tab w:val="left" w:pos="953"/>
          <w:tab w:val="left" w:pos="954"/>
        </w:tabs>
        <w:spacing w:before="5" w:line="237" w:lineRule="auto"/>
        <w:ind w:right="118"/>
        <w:rPr>
          <w:rFonts w:ascii="Symbol" w:hAnsi="Symbol"/>
          <w:sz w:val="24"/>
        </w:rPr>
      </w:pPr>
      <w:r>
        <w:rPr>
          <w:sz w:val="24"/>
        </w:rPr>
        <w:t>Capacità di applicare la teoria alla risoluzione di problemi di difficoltà riferibile a quelli presentati nel libro di</w:t>
      </w:r>
      <w:r>
        <w:rPr>
          <w:spacing w:val="-1"/>
          <w:sz w:val="24"/>
        </w:rPr>
        <w:t xml:space="preserve"> </w:t>
      </w:r>
      <w:r>
        <w:rPr>
          <w:sz w:val="24"/>
        </w:rPr>
        <w:t>testo.</w:t>
      </w:r>
    </w:p>
    <w:p w14:paraId="352A4CBA" w14:textId="77777777" w:rsidR="00471101" w:rsidRDefault="00471101">
      <w:pPr>
        <w:spacing w:line="237" w:lineRule="auto"/>
        <w:rPr>
          <w:rFonts w:ascii="Symbol" w:hAnsi="Symbol"/>
          <w:sz w:val="24"/>
        </w:rPr>
        <w:sectPr w:rsidR="00471101">
          <w:pgSz w:w="11910" w:h="16840"/>
          <w:pgMar w:top="1320" w:right="1020" w:bottom="920" w:left="900" w:header="0" w:footer="734" w:gutter="0"/>
          <w:cols w:space="720"/>
        </w:sectPr>
      </w:pPr>
    </w:p>
    <w:p w14:paraId="32CE59D5" w14:textId="77777777" w:rsidR="00471101" w:rsidRDefault="00365503">
      <w:pPr>
        <w:pStyle w:val="BodyText"/>
        <w:spacing w:before="69"/>
        <w:ind w:left="232" w:right="112" w:firstLine="0"/>
        <w:jc w:val="both"/>
      </w:pPr>
      <w:r>
        <w:lastRenderedPageBreak/>
        <w:t>Nella classe quarta gli obiettivi generali saranno i medesimi, ma terranno conto della maggiore maturità e capacità acquisita dagli alunni. Tali obiettivi saranno ricercati tramite lo studio dei seguenti contenuti: esponenziali e logaritmi e loro proprietà, trigonometria (definizione delle funzione goniometriche, formule fondamentali, risoluzione di equazioni e disequazioni goniometriche, teoremi sui triangoli rettangoli e qualsiasi), geometria solida (cenni di teoria, superfici e volumi dei solidi principali), tutto ciò tenendo conto che la conoscenza della matematica ha un carattere progressivo e deve quindi appoggiare su valide nozioni di base. Al termine della classe quarta l’allievo deve aver raggiunto le seguenti competenze:</w:t>
      </w:r>
    </w:p>
    <w:p w14:paraId="31590730" w14:textId="77777777" w:rsidR="00471101" w:rsidRDefault="00365503">
      <w:pPr>
        <w:pStyle w:val="ListParagraph"/>
        <w:numPr>
          <w:ilvl w:val="1"/>
          <w:numId w:val="9"/>
        </w:numPr>
        <w:tabs>
          <w:tab w:val="left" w:pos="953"/>
          <w:tab w:val="left" w:pos="954"/>
        </w:tabs>
        <w:spacing w:before="3" w:line="240" w:lineRule="auto"/>
        <w:ind w:right="118"/>
        <w:rPr>
          <w:rFonts w:ascii="Symbol" w:hAnsi="Symbol"/>
          <w:sz w:val="24"/>
        </w:rPr>
      </w:pPr>
      <w:r>
        <w:rPr>
          <w:sz w:val="24"/>
        </w:rPr>
        <w:t>Abilità nella risoluzione delle equazioni e disequazioni esponenziali, logaritmiche e goniometriche;</w:t>
      </w:r>
    </w:p>
    <w:p w14:paraId="3F7588DD" w14:textId="77777777" w:rsidR="00471101" w:rsidRDefault="00365503">
      <w:pPr>
        <w:pStyle w:val="ListParagraph"/>
        <w:numPr>
          <w:ilvl w:val="1"/>
          <w:numId w:val="9"/>
        </w:numPr>
        <w:tabs>
          <w:tab w:val="left" w:pos="953"/>
          <w:tab w:val="left" w:pos="954"/>
          <w:tab w:val="left" w:pos="2013"/>
          <w:tab w:val="left" w:pos="2425"/>
          <w:tab w:val="left" w:pos="3941"/>
          <w:tab w:val="left" w:pos="5416"/>
          <w:tab w:val="left" w:pos="5814"/>
          <w:tab w:val="left" w:pos="6838"/>
          <w:tab w:val="left" w:pos="8321"/>
          <w:tab w:val="left" w:pos="9758"/>
        </w:tabs>
        <w:spacing w:line="240" w:lineRule="auto"/>
        <w:ind w:right="119"/>
        <w:rPr>
          <w:rFonts w:ascii="Symbol" w:hAnsi="Symbol"/>
          <w:sz w:val="24"/>
        </w:rPr>
      </w:pPr>
      <w:r>
        <w:rPr>
          <w:sz w:val="24"/>
        </w:rPr>
        <w:t>Capacità</w:t>
      </w:r>
      <w:r>
        <w:rPr>
          <w:sz w:val="24"/>
        </w:rPr>
        <w:tab/>
        <w:t>di</w:t>
      </w:r>
      <w:r>
        <w:rPr>
          <w:sz w:val="24"/>
        </w:rPr>
        <w:tab/>
        <w:t>rappresentare</w:t>
      </w:r>
      <w:r>
        <w:rPr>
          <w:sz w:val="24"/>
        </w:rPr>
        <w:tab/>
        <w:t>grafica</w:t>
      </w:r>
      <w:r w:rsidR="0056075A">
        <w:rPr>
          <w:sz w:val="24"/>
        </w:rPr>
        <w:t>mente</w:t>
      </w:r>
      <w:r w:rsidR="0056075A">
        <w:rPr>
          <w:sz w:val="24"/>
        </w:rPr>
        <w:tab/>
        <w:t>le</w:t>
      </w:r>
      <w:r w:rsidR="0056075A">
        <w:rPr>
          <w:sz w:val="24"/>
        </w:rPr>
        <w:tab/>
        <w:t>funzioni</w:t>
      </w:r>
      <w:r w:rsidR="0056075A">
        <w:rPr>
          <w:sz w:val="24"/>
        </w:rPr>
        <w:tab/>
        <w:t xml:space="preserve">esponenziali, </w:t>
      </w:r>
      <w:r>
        <w:rPr>
          <w:sz w:val="24"/>
        </w:rPr>
        <w:t>logaritmiche</w:t>
      </w:r>
      <w:r>
        <w:rPr>
          <w:sz w:val="24"/>
        </w:rPr>
        <w:tab/>
        <w:t>e goniometriche;</w:t>
      </w:r>
    </w:p>
    <w:p w14:paraId="1B106A9E" w14:textId="77777777" w:rsidR="00471101" w:rsidRDefault="00365503">
      <w:pPr>
        <w:pStyle w:val="ListParagraph"/>
        <w:numPr>
          <w:ilvl w:val="1"/>
          <w:numId w:val="9"/>
        </w:numPr>
        <w:tabs>
          <w:tab w:val="left" w:pos="953"/>
          <w:tab w:val="left" w:pos="954"/>
        </w:tabs>
        <w:spacing w:before="2" w:line="237" w:lineRule="auto"/>
        <w:ind w:right="113"/>
        <w:rPr>
          <w:rFonts w:ascii="Symbol" w:hAnsi="Symbol"/>
          <w:sz w:val="24"/>
        </w:rPr>
      </w:pPr>
      <w:r>
        <w:rPr>
          <w:sz w:val="24"/>
        </w:rPr>
        <w:t>Una più affinata capacità di interpretare il testo di problemi producendo adeguate rappresentazioni</w:t>
      </w:r>
      <w:r>
        <w:rPr>
          <w:spacing w:val="-1"/>
          <w:sz w:val="24"/>
        </w:rPr>
        <w:t xml:space="preserve"> </w:t>
      </w:r>
      <w:r>
        <w:rPr>
          <w:sz w:val="24"/>
        </w:rPr>
        <w:t>grafiche;</w:t>
      </w:r>
    </w:p>
    <w:p w14:paraId="5FD6EB31" w14:textId="77777777" w:rsidR="00471101" w:rsidRDefault="00365503">
      <w:pPr>
        <w:pStyle w:val="ListParagraph"/>
        <w:numPr>
          <w:ilvl w:val="1"/>
          <w:numId w:val="9"/>
        </w:numPr>
        <w:tabs>
          <w:tab w:val="left" w:pos="953"/>
          <w:tab w:val="left" w:pos="954"/>
        </w:tabs>
        <w:spacing w:before="5" w:line="237" w:lineRule="auto"/>
        <w:ind w:right="122"/>
        <w:rPr>
          <w:rFonts w:ascii="Symbol" w:hAnsi="Symbol"/>
          <w:sz w:val="24"/>
        </w:rPr>
      </w:pPr>
      <w:r>
        <w:rPr>
          <w:sz w:val="24"/>
        </w:rPr>
        <w:t>Capacità di visualizzazione e rappresentazione delle figure solide e delle relazioni tra i loro elementi.</w:t>
      </w:r>
    </w:p>
    <w:p w14:paraId="53098EB1" w14:textId="77777777" w:rsidR="00471101" w:rsidRDefault="00471101">
      <w:pPr>
        <w:pStyle w:val="BodyText"/>
        <w:ind w:left="0" w:firstLine="0"/>
        <w:rPr>
          <w:sz w:val="26"/>
        </w:rPr>
      </w:pPr>
    </w:p>
    <w:p w14:paraId="30B3F89D" w14:textId="77777777" w:rsidR="00471101" w:rsidRDefault="00365503" w:rsidP="006C0A49">
      <w:pPr>
        <w:pStyle w:val="Titolo21"/>
        <w:spacing w:before="222"/>
        <w:jc w:val="both"/>
      </w:pPr>
      <w:bookmarkStart w:id="10" w:name="_Toc524189689"/>
      <w:r>
        <w:t>Obiettivi minimi di apprendimento</w:t>
      </w:r>
      <w:bookmarkEnd w:id="10"/>
    </w:p>
    <w:p w14:paraId="0355707C" w14:textId="77777777" w:rsidR="00471101" w:rsidRDefault="00471101">
      <w:pPr>
        <w:pStyle w:val="BodyText"/>
        <w:spacing w:before="6"/>
        <w:ind w:left="0" w:firstLine="0"/>
        <w:rPr>
          <w:b/>
          <w:sz w:val="20"/>
        </w:rPr>
      </w:pPr>
    </w:p>
    <w:p w14:paraId="7FC90987" w14:textId="77777777" w:rsidR="00471101" w:rsidRDefault="00365503" w:rsidP="006C0A49">
      <w:pPr>
        <w:pStyle w:val="Heading4"/>
        <w:rPr>
          <w:sz w:val="26"/>
        </w:rPr>
      </w:pPr>
      <w:bookmarkStart w:id="11" w:name="_Toc524189690"/>
      <w:r w:rsidRPr="006C0A49">
        <w:rPr>
          <w:rFonts w:ascii="Times New Roman" w:eastAsia="Times New Roman" w:hAnsi="Times New Roman" w:cs="Times New Roman"/>
          <w:i w:val="0"/>
          <w:iCs w:val="0"/>
          <w:color w:val="auto"/>
          <w:sz w:val="26"/>
          <w:szCs w:val="26"/>
        </w:rPr>
        <w:t>Conoscenze</w:t>
      </w:r>
      <w:r>
        <w:rPr>
          <w:sz w:val="26"/>
        </w:rPr>
        <w:t>:</w:t>
      </w:r>
      <w:bookmarkEnd w:id="11"/>
    </w:p>
    <w:p w14:paraId="5E7F80FF" w14:textId="77777777" w:rsidR="00471101" w:rsidRDefault="00365503">
      <w:pPr>
        <w:pStyle w:val="ListParagraph"/>
        <w:numPr>
          <w:ilvl w:val="1"/>
          <w:numId w:val="9"/>
        </w:numPr>
        <w:tabs>
          <w:tab w:val="left" w:pos="953"/>
          <w:tab w:val="left" w:pos="954"/>
        </w:tabs>
        <w:spacing w:before="2"/>
        <w:rPr>
          <w:rFonts w:ascii="Symbol"/>
          <w:sz w:val="24"/>
        </w:rPr>
      </w:pPr>
      <w:r>
        <w:rPr>
          <w:sz w:val="24"/>
        </w:rPr>
        <w:t>Conoscere il procedimento risolutivo di vari tipi di equazioni e disequazioni</w:t>
      </w:r>
      <w:r>
        <w:rPr>
          <w:spacing w:val="-9"/>
          <w:sz w:val="24"/>
        </w:rPr>
        <w:t xml:space="preserve"> </w:t>
      </w:r>
      <w:r>
        <w:rPr>
          <w:sz w:val="24"/>
        </w:rPr>
        <w:t>algebriche;</w:t>
      </w:r>
    </w:p>
    <w:p w14:paraId="5C849844" w14:textId="77777777" w:rsidR="00471101" w:rsidRDefault="00365503">
      <w:pPr>
        <w:pStyle w:val="ListParagraph"/>
        <w:numPr>
          <w:ilvl w:val="1"/>
          <w:numId w:val="9"/>
        </w:numPr>
        <w:tabs>
          <w:tab w:val="left" w:pos="953"/>
          <w:tab w:val="left" w:pos="954"/>
        </w:tabs>
        <w:rPr>
          <w:rFonts w:ascii="Symbol"/>
          <w:sz w:val="24"/>
        </w:rPr>
      </w:pPr>
      <w:r>
        <w:rPr>
          <w:sz w:val="24"/>
        </w:rPr>
        <w:t>Conoscere il concetto di funzione e le principali</w:t>
      </w:r>
      <w:r>
        <w:rPr>
          <w:spacing w:val="-5"/>
          <w:sz w:val="24"/>
        </w:rPr>
        <w:t xml:space="preserve"> </w:t>
      </w:r>
      <w:r>
        <w:rPr>
          <w:sz w:val="24"/>
        </w:rPr>
        <w:t>definizioni;</w:t>
      </w:r>
    </w:p>
    <w:p w14:paraId="65D25C8A" w14:textId="77777777" w:rsidR="00471101" w:rsidRDefault="00365503">
      <w:pPr>
        <w:pStyle w:val="ListParagraph"/>
        <w:numPr>
          <w:ilvl w:val="1"/>
          <w:numId w:val="9"/>
        </w:numPr>
        <w:tabs>
          <w:tab w:val="left" w:pos="953"/>
          <w:tab w:val="left" w:pos="954"/>
        </w:tabs>
        <w:rPr>
          <w:rFonts w:ascii="Symbol"/>
          <w:sz w:val="24"/>
        </w:rPr>
      </w:pPr>
      <w:r>
        <w:rPr>
          <w:sz w:val="24"/>
        </w:rPr>
        <w:t>Conoscere le coniche (definizioni e equazioni, problema della</w:t>
      </w:r>
      <w:r>
        <w:rPr>
          <w:spacing w:val="-6"/>
          <w:sz w:val="24"/>
        </w:rPr>
        <w:t xml:space="preserve"> </w:t>
      </w:r>
      <w:r>
        <w:rPr>
          <w:sz w:val="24"/>
        </w:rPr>
        <w:t>tangente);</w:t>
      </w:r>
    </w:p>
    <w:p w14:paraId="5235134B" w14:textId="77777777" w:rsidR="00471101" w:rsidRDefault="00365503">
      <w:pPr>
        <w:pStyle w:val="ListParagraph"/>
        <w:numPr>
          <w:ilvl w:val="1"/>
          <w:numId w:val="9"/>
        </w:numPr>
        <w:tabs>
          <w:tab w:val="left" w:pos="953"/>
          <w:tab w:val="left" w:pos="954"/>
        </w:tabs>
        <w:rPr>
          <w:rFonts w:ascii="Symbol"/>
          <w:sz w:val="24"/>
        </w:rPr>
      </w:pPr>
      <w:r>
        <w:rPr>
          <w:sz w:val="24"/>
        </w:rPr>
        <w:t>Conoscere le equazioni delle simmetrie e trasformazioni</w:t>
      </w:r>
      <w:r>
        <w:rPr>
          <w:spacing w:val="-6"/>
          <w:sz w:val="24"/>
        </w:rPr>
        <w:t xml:space="preserve"> </w:t>
      </w:r>
      <w:r>
        <w:rPr>
          <w:sz w:val="24"/>
        </w:rPr>
        <w:t>isometriche;</w:t>
      </w:r>
    </w:p>
    <w:p w14:paraId="5931F312" w14:textId="77777777" w:rsidR="00471101" w:rsidRDefault="00365503">
      <w:pPr>
        <w:pStyle w:val="ListParagraph"/>
        <w:numPr>
          <w:ilvl w:val="1"/>
          <w:numId w:val="9"/>
        </w:numPr>
        <w:tabs>
          <w:tab w:val="left" w:pos="953"/>
          <w:tab w:val="left" w:pos="954"/>
        </w:tabs>
        <w:rPr>
          <w:rFonts w:ascii="Symbol"/>
          <w:sz w:val="24"/>
        </w:rPr>
      </w:pPr>
      <w:r>
        <w:rPr>
          <w:sz w:val="24"/>
        </w:rPr>
        <w:t>Conoscere le funzioni esponenziali e</w:t>
      </w:r>
      <w:r>
        <w:rPr>
          <w:spacing w:val="-2"/>
          <w:sz w:val="24"/>
        </w:rPr>
        <w:t xml:space="preserve"> </w:t>
      </w:r>
      <w:r>
        <w:rPr>
          <w:sz w:val="24"/>
        </w:rPr>
        <w:t>logaritmiche;</w:t>
      </w:r>
    </w:p>
    <w:p w14:paraId="6C46D6AC" w14:textId="77777777" w:rsidR="00471101" w:rsidRDefault="00365503">
      <w:pPr>
        <w:pStyle w:val="ListParagraph"/>
        <w:numPr>
          <w:ilvl w:val="1"/>
          <w:numId w:val="9"/>
        </w:numPr>
        <w:tabs>
          <w:tab w:val="left" w:pos="953"/>
          <w:tab w:val="left" w:pos="954"/>
        </w:tabs>
        <w:rPr>
          <w:rFonts w:ascii="Symbol"/>
          <w:sz w:val="24"/>
        </w:rPr>
      </w:pPr>
      <w:r>
        <w:rPr>
          <w:sz w:val="24"/>
        </w:rPr>
        <w:t>Conoscere le definizioni delle funzioni goniometriche e le relazioni</w:t>
      </w:r>
      <w:r>
        <w:rPr>
          <w:spacing w:val="-7"/>
          <w:sz w:val="24"/>
        </w:rPr>
        <w:t xml:space="preserve"> </w:t>
      </w:r>
      <w:r>
        <w:rPr>
          <w:sz w:val="24"/>
        </w:rPr>
        <w:t>fondamentali;</w:t>
      </w:r>
    </w:p>
    <w:p w14:paraId="74A67C38" w14:textId="77777777" w:rsidR="00471101" w:rsidRDefault="00365503">
      <w:pPr>
        <w:pStyle w:val="ListParagraph"/>
        <w:numPr>
          <w:ilvl w:val="1"/>
          <w:numId w:val="9"/>
        </w:numPr>
        <w:tabs>
          <w:tab w:val="left" w:pos="953"/>
          <w:tab w:val="left" w:pos="954"/>
        </w:tabs>
        <w:spacing w:before="2" w:line="294" w:lineRule="exact"/>
        <w:rPr>
          <w:rFonts w:ascii="Symbol"/>
          <w:sz w:val="24"/>
        </w:rPr>
      </w:pPr>
      <w:r>
        <w:rPr>
          <w:sz w:val="24"/>
        </w:rPr>
        <w:t>Conoscere le formule goniometriche e i vari tipi di equazioni e</w:t>
      </w:r>
      <w:r>
        <w:rPr>
          <w:spacing w:val="-5"/>
          <w:sz w:val="24"/>
        </w:rPr>
        <w:t xml:space="preserve"> </w:t>
      </w:r>
      <w:r>
        <w:rPr>
          <w:sz w:val="24"/>
        </w:rPr>
        <w:t>disequazioni;</w:t>
      </w:r>
    </w:p>
    <w:p w14:paraId="31F85460" w14:textId="77777777" w:rsidR="00471101" w:rsidRDefault="00365503">
      <w:pPr>
        <w:pStyle w:val="ListParagraph"/>
        <w:numPr>
          <w:ilvl w:val="1"/>
          <w:numId w:val="9"/>
        </w:numPr>
        <w:tabs>
          <w:tab w:val="left" w:pos="953"/>
          <w:tab w:val="left" w:pos="954"/>
        </w:tabs>
        <w:rPr>
          <w:rFonts w:ascii="Symbol"/>
          <w:sz w:val="24"/>
        </w:rPr>
      </w:pPr>
      <w:r>
        <w:rPr>
          <w:sz w:val="24"/>
        </w:rPr>
        <w:t>Conoscere le relazioni tra i lati di un triangolo rettangolo e i teoremi di</w:t>
      </w:r>
      <w:r>
        <w:rPr>
          <w:spacing w:val="-10"/>
          <w:sz w:val="24"/>
        </w:rPr>
        <w:t xml:space="preserve"> </w:t>
      </w:r>
      <w:r>
        <w:rPr>
          <w:sz w:val="24"/>
        </w:rPr>
        <w:t>trigonometria;</w:t>
      </w:r>
    </w:p>
    <w:p w14:paraId="1EC9AD3C" w14:textId="77777777" w:rsidR="00471101" w:rsidRDefault="00365503">
      <w:pPr>
        <w:pStyle w:val="ListParagraph"/>
        <w:numPr>
          <w:ilvl w:val="1"/>
          <w:numId w:val="9"/>
        </w:numPr>
        <w:tabs>
          <w:tab w:val="left" w:pos="953"/>
          <w:tab w:val="left" w:pos="954"/>
        </w:tabs>
        <w:rPr>
          <w:rFonts w:ascii="Symbol"/>
          <w:sz w:val="24"/>
        </w:rPr>
      </w:pPr>
      <w:r>
        <w:rPr>
          <w:sz w:val="24"/>
        </w:rPr>
        <w:t>Conoscere le varie trasformazioni affini (nel piano</w:t>
      </w:r>
      <w:r>
        <w:rPr>
          <w:spacing w:val="-4"/>
          <w:sz w:val="24"/>
        </w:rPr>
        <w:t xml:space="preserve"> </w:t>
      </w:r>
      <w:r>
        <w:rPr>
          <w:sz w:val="24"/>
        </w:rPr>
        <w:t>cartesiano);</w:t>
      </w:r>
    </w:p>
    <w:p w14:paraId="3A079FC7" w14:textId="77777777" w:rsidR="00471101" w:rsidRDefault="00365503">
      <w:pPr>
        <w:pStyle w:val="ListParagraph"/>
        <w:numPr>
          <w:ilvl w:val="1"/>
          <w:numId w:val="9"/>
        </w:numPr>
        <w:tabs>
          <w:tab w:val="left" w:pos="953"/>
          <w:tab w:val="left" w:pos="954"/>
        </w:tabs>
        <w:rPr>
          <w:rFonts w:ascii="Symbol"/>
          <w:sz w:val="24"/>
        </w:rPr>
      </w:pPr>
      <w:r>
        <w:rPr>
          <w:sz w:val="24"/>
        </w:rPr>
        <w:t>Conoscere elementi di geometria</w:t>
      </w:r>
      <w:r>
        <w:rPr>
          <w:spacing w:val="-3"/>
          <w:sz w:val="24"/>
        </w:rPr>
        <w:t xml:space="preserve"> </w:t>
      </w:r>
      <w:r>
        <w:rPr>
          <w:sz w:val="24"/>
        </w:rPr>
        <w:t>solida;</w:t>
      </w:r>
    </w:p>
    <w:p w14:paraId="51896BFC" w14:textId="77777777" w:rsidR="00471101" w:rsidRDefault="00365503">
      <w:pPr>
        <w:pStyle w:val="ListParagraph"/>
        <w:numPr>
          <w:ilvl w:val="1"/>
          <w:numId w:val="9"/>
        </w:numPr>
        <w:tabs>
          <w:tab w:val="left" w:pos="953"/>
          <w:tab w:val="left" w:pos="954"/>
        </w:tabs>
        <w:rPr>
          <w:rFonts w:ascii="Symbol"/>
          <w:sz w:val="24"/>
        </w:rPr>
      </w:pPr>
      <w:r>
        <w:rPr>
          <w:sz w:val="24"/>
        </w:rPr>
        <w:t>Conoscere il campo dei numeri</w:t>
      </w:r>
      <w:r>
        <w:rPr>
          <w:spacing w:val="-2"/>
          <w:sz w:val="24"/>
        </w:rPr>
        <w:t xml:space="preserve"> </w:t>
      </w:r>
      <w:r>
        <w:rPr>
          <w:sz w:val="24"/>
        </w:rPr>
        <w:t>complessi;</w:t>
      </w:r>
    </w:p>
    <w:p w14:paraId="20008275" w14:textId="77777777" w:rsidR="00471101" w:rsidRDefault="00365503">
      <w:pPr>
        <w:pStyle w:val="ListParagraph"/>
        <w:numPr>
          <w:ilvl w:val="1"/>
          <w:numId w:val="9"/>
        </w:numPr>
        <w:tabs>
          <w:tab w:val="left" w:pos="953"/>
          <w:tab w:val="left" w:pos="954"/>
        </w:tabs>
        <w:rPr>
          <w:rFonts w:ascii="Symbol"/>
          <w:sz w:val="24"/>
        </w:rPr>
      </w:pPr>
      <w:r>
        <w:rPr>
          <w:sz w:val="24"/>
        </w:rPr>
        <w:t>Conoscere gli elementi di calcolo</w:t>
      </w:r>
      <w:r>
        <w:rPr>
          <w:spacing w:val="-1"/>
          <w:sz w:val="24"/>
        </w:rPr>
        <w:t xml:space="preserve"> </w:t>
      </w:r>
      <w:r>
        <w:rPr>
          <w:sz w:val="24"/>
        </w:rPr>
        <w:t>combinatorio.</w:t>
      </w:r>
    </w:p>
    <w:p w14:paraId="4E998929" w14:textId="77777777" w:rsidR="00471101" w:rsidRDefault="00471101">
      <w:pPr>
        <w:pStyle w:val="BodyText"/>
        <w:spacing w:before="9"/>
        <w:ind w:left="0" w:firstLine="0"/>
        <w:rPr>
          <w:sz w:val="25"/>
        </w:rPr>
      </w:pPr>
    </w:p>
    <w:p w14:paraId="732FCEBF" w14:textId="77777777" w:rsidR="00471101" w:rsidRDefault="00365503" w:rsidP="006C0A49">
      <w:pPr>
        <w:pStyle w:val="Titolo11"/>
        <w:spacing w:before="1"/>
        <w:jc w:val="both"/>
        <w:outlineLvl w:val="3"/>
      </w:pPr>
      <w:bookmarkStart w:id="12" w:name="_Toc524189691"/>
      <w:r>
        <w:t>Abilità:</w:t>
      </w:r>
      <w:bookmarkEnd w:id="12"/>
    </w:p>
    <w:p w14:paraId="0C1B61F6" w14:textId="77777777" w:rsidR="00471101" w:rsidRDefault="00365503">
      <w:pPr>
        <w:pStyle w:val="ListParagraph"/>
        <w:numPr>
          <w:ilvl w:val="1"/>
          <w:numId w:val="9"/>
        </w:numPr>
        <w:tabs>
          <w:tab w:val="left" w:pos="953"/>
          <w:tab w:val="left" w:pos="954"/>
        </w:tabs>
        <w:spacing w:before="2"/>
        <w:rPr>
          <w:rFonts w:ascii="Symbol"/>
          <w:sz w:val="24"/>
        </w:rPr>
      </w:pPr>
      <w:r>
        <w:rPr>
          <w:sz w:val="24"/>
        </w:rPr>
        <w:t>Riconoscere i vari tipi di equazioni e disequazioni algebriche e saperle</w:t>
      </w:r>
      <w:r>
        <w:rPr>
          <w:spacing w:val="-7"/>
          <w:sz w:val="24"/>
        </w:rPr>
        <w:t xml:space="preserve"> </w:t>
      </w:r>
      <w:r>
        <w:rPr>
          <w:sz w:val="24"/>
        </w:rPr>
        <w:t>risolvere;</w:t>
      </w:r>
    </w:p>
    <w:p w14:paraId="1189D57D" w14:textId="77777777" w:rsidR="00471101" w:rsidRDefault="00365503">
      <w:pPr>
        <w:pStyle w:val="ListParagraph"/>
        <w:numPr>
          <w:ilvl w:val="1"/>
          <w:numId w:val="9"/>
        </w:numPr>
        <w:tabs>
          <w:tab w:val="left" w:pos="953"/>
          <w:tab w:val="left" w:pos="954"/>
        </w:tabs>
        <w:rPr>
          <w:rFonts w:ascii="Symbol"/>
          <w:sz w:val="24"/>
        </w:rPr>
      </w:pPr>
      <w:r>
        <w:rPr>
          <w:sz w:val="24"/>
        </w:rPr>
        <w:t>Saper riconoscere una funzione e determinarne il</w:t>
      </w:r>
      <w:r>
        <w:rPr>
          <w:spacing w:val="-5"/>
          <w:sz w:val="24"/>
        </w:rPr>
        <w:t xml:space="preserve"> </w:t>
      </w:r>
      <w:r>
        <w:rPr>
          <w:sz w:val="24"/>
        </w:rPr>
        <w:t>dominio;</w:t>
      </w:r>
    </w:p>
    <w:p w14:paraId="6FCFDBF2" w14:textId="77777777" w:rsidR="00471101" w:rsidRDefault="00365503">
      <w:pPr>
        <w:pStyle w:val="ListParagraph"/>
        <w:numPr>
          <w:ilvl w:val="1"/>
          <w:numId w:val="9"/>
        </w:numPr>
        <w:tabs>
          <w:tab w:val="left" w:pos="953"/>
          <w:tab w:val="left" w:pos="954"/>
        </w:tabs>
        <w:rPr>
          <w:rFonts w:ascii="Symbol"/>
          <w:sz w:val="24"/>
        </w:rPr>
      </w:pPr>
      <w:r>
        <w:rPr>
          <w:sz w:val="24"/>
        </w:rPr>
        <w:t>Saper risolvere esercizi e problemi di geometria analitica in situazioni standard e</w:t>
      </w:r>
      <w:r>
        <w:rPr>
          <w:spacing w:val="-15"/>
          <w:sz w:val="24"/>
        </w:rPr>
        <w:t xml:space="preserve"> </w:t>
      </w:r>
      <w:r>
        <w:rPr>
          <w:sz w:val="24"/>
        </w:rPr>
        <w:t>ripetute;</w:t>
      </w:r>
    </w:p>
    <w:p w14:paraId="1435D451" w14:textId="77777777" w:rsidR="00471101" w:rsidRDefault="00365503">
      <w:pPr>
        <w:pStyle w:val="ListParagraph"/>
        <w:numPr>
          <w:ilvl w:val="1"/>
          <w:numId w:val="9"/>
        </w:numPr>
        <w:tabs>
          <w:tab w:val="left" w:pos="953"/>
          <w:tab w:val="left" w:pos="954"/>
        </w:tabs>
        <w:rPr>
          <w:rFonts w:ascii="Symbol"/>
          <w:sz w:val="24"/>
        </w:rPr>
      </w:pPr>
      <w:r>
        <w:rPr>
          <w:sz w:val="24"/>
        </w:rPr>
        <w:t>Saper rappresentare graficamente una</w:t>
      </w:r>
      <w:r>
        <w:rPr>
          <w:spacing w:val="-3"/>
          <w:sz w:val="24"/>
        </w:rPr>
        <w:t xml:space="preserve"> </w:t>
      </w:r>
      <w:r>
        <w:rPr>
          <w:sz w:val="24"/>
        </w:rPr>
        <w:t>conica;</w:t>
      </w:r>
    </w:p>
    <w:p w14:paraId="701EF593" w14:textId="77777777" w:rsidR="00471101" w:rsidRDefault="00365503">
      <w:pPr>
        <w:pStyle w:val="ListParagraph"/>
        <w:numPr>
          <w:ilvl w:val="1"/>
          <w:numId w:val="9"/>
        </w:numPr>
        <w:tabs>
          <w:tab w:val="left" w:pos="953"/>
          <w:tab w:val="left" w:pos="954"/>
        </w:tabs>
        <w:rPr>
          <w:rFonts w:ascii="Symbol"/>
          <w:sz w:val="24"/>
        </w:rPr>
      </w:pPr>
      <w:r>
        <w:rPr>
          <w:sz w:val="24"/>
        </w:rPr>
        <w:t>Saper riconoscere le isometrie e applicarle in esercizi</w:t>
      </w:r>
      <w:r>
        <w:rPr>
          <w:spacing w:val="-6"/>
          <w:sz w:val="24"/>
        </w:rPr>
        <w:t xml:space="preserve"> </w:t>
      </w:r>
      <w:r>
        <w:rPr>
          <w:sz w:val="24"/>
        </w:rPr>
        <w:t>semplici;</w:t>
      </w:r>
    </w:p>
    <w:p w14:paraId="6EBFF38C" w14:textId="77777777" w:rsidR="00471101" w:rsidRDefault="00365503">
      <w:pPr>
        <w:pStyle w:val="ListParagraph"/>
        <w:numPr>
          <w:ilvl w:val="1"/>
          <w:numId w:val="9"/>
        </w:numPr>
        <w:tabs>
          <w:tab w:val="left" w:pos="953"/>
          <w:tab w:val="left" w:pos="954"/>
        </w:tabs>
        <w:spacing w:before="1" w:line="294" w:lineRule="exact"/>
        <w:rPr>
          <w:rFonts w:ascii="Symbol"/>
          <w:sz w:val="24"/>
        </w:rPr>
      </w:pPr>
      <w:r>
        <w:rPr>
          <w:sz w:val="24"/>
        </w:rPr>
        <w:t>Saper rappresentare le funzioni goniometriche elementari e risolvere semplici</w:t>
      </w:r>
      <w:r>
        <w:rPr>
          <w:spacing w:val="-9"/>
          <w:sz w:val="24"/>
        </w:rPr>
        <w:t xml:space="preserve"> </w:t>
      </w:r>
      <w:r>
        <w:rPr>
          <w:sz w:val="24"/>
        </w:rPr>
        <w:t>esercizi;</w:t>
      </w:r>
    </w:p>
    <w:p w14:paraId="54EF3878" w14:textId="77777777" w:rsidR="00471101" w:rsidRDefault="00365503">
      <w:pPr>
        <w:pStyle w:val="ListParagraph"/>
        <w:numPr>
          <w:ilvl w:val="1"/>
          <w:numId w:val="9"/>
        </w:numPr>
        <w:tabs>
          <w:tab w:val="left" w:pos="953"/>
          <w:tab w:val="left" w:pos="954"/>
        </w:tabs>
        <w:rPr>
          <w:rFonts w:ascii="Symbol" w:hAnsi="Symbol"/>
          <w:sz w:val="24"/>
        </w:rPr>
      </w:pPr>
      <w:r>
        <w:rPr>
          <w:sz w:val="24"/>
        </w:rPr>
        <w:t>Saper verificare semplici identità, saper risolvere equazioni e disequazioni</w:t>
      </w:r>
      <w:r>
        <w:rPr>
          <w:spacing w:val="-7"/>
          <w:sz w:val="24"/>
        </w:rPr>
        <w:t xml:space="preserve"> </w:t>
      </w:r>
      <w:r>
        <w:rPr>
          <w:sz w:val="24"/>
        </w:rPr>
        <w:t>goniometriche;</w:t>
      </w:r>
    </w:p>
    <w:p w14:paraId="7856421C" w14:textId="77777777" w:rsidR="00471101" w:rsidRDefault="00365503">
      <w:pPr>
        <w:pStyle w:val="ListParagraph"/>
        <w:numPr>
          <w:ilvl w:val="1"/>
          <w:numId w:val="9"/>
        </w:numPr>
        <w:tabs>
          <w:tab w:val="left" w:pos="953"/>
          <w:tab w:val="left" w:pos="954"/>
        </w:tabs>
        <w:rPr>
          <w:rFonts w:ascii="Symbol"/>
          <w:sz w:val="24"/>
        </w:rPr>
      </w:pPr>
      <w:r>
        <w:rPr>
          <w:sz w:val="24"/>
        </w:rPr>
        <w:t>Saper risolvere semplici problemi di</w:t>
      </w:r>
      <w:r>
        <w:rPr>
          <w:spacing w:val="58"/>
          <w:sz w:val="24"/>
        </w:rPr>
        <w:t xml:space="preserve"> </w:t>
      </w:r>
      <w:r>
        <w:rPr>
          <w:sz w:val="24"/>
        </w:rPr>
        <w:t>trigonometria;</w:t>
      </w:r>
    </w:p>
    <w:p w14:paraId="2033294E" w14:textId="77777777" w:rsidR="00471101" w:rsidRDefault="00365503">
      <w:pPr>
        <w:pStyle w:val="ListParagraph"/>
        <w:numPr>
          <w:ilvl w:val="1"/>
          <w:numId w:val="9"/>
        </w:numPr>
        <w:tabs>
          <w:tab w:val="left" w:pos="953"/>
          <w:tab w:val="left" w:pos="954"/>
        </w:tabs>
        <w:spacing w:before="2" w:line="237" w:lineRule="auto"/>
        <w:ind w:right="118"/>
        <w:rPr>
          <w:rFonts w:ascii="Symbol"/>
          <w:sz w:val="24"/>
        </w:rPr>
      </w:pPr>
      <w:r>
        <w:rPr>
          <w:sz w:val="24"/>
        </w:rPr>
        <w:t>Saper rappresentare le funzioni esponenziali e logaritmiche e saper risolvere semplici equazioni e disequazioni esponenziali e</w:t>
      </w:r>
      <w:r>
        <w:rPr>
          <w:spacing w:val="-2"/>
          <w:sz w:val="24"/>
        </w:rPr>
        <w:t xml:space="preserve"> </w:t>
      </w:r>
      <w:r>
        <w:rPr>
          <w:sz w:val="24"/>
        </w:rPr>
        <w:t>logaritmiche;</w:t>
      </w:r>
    </w:p>
    <w:p w14:paraId="65C455FF" w14:textId="77777777" w:rsidR="00471101" w:rsidRDefault="00365503">
      <w:pPr>
        <w:pStyle w:val="ListParagraph"/>
        <w:numPr>
          <w:ilvl w:val="1"/>
          <w:numId w:val="9"/>
        </w:numPr>
        <w:tabs>
          <w:tab w:val="left" w:pos="953"/>
          <w:tab w:val="left" w:pos="954"/>
        </w:tabs>
        <w:spacing w:before="2"/>
        <w:rPr>
          <w:rFonts w:ascii="Symbol"/>
          <w:sz w:val="24"/>
        </w:rPr>
      </w:pPr>
      <w:r>
        <w:rPr>
          <w:sz w:val="24"/>
        </w:rPr>
        <w:t>Saper riconoscere una simmetria e una</w:t>
      </w:r>
      <w:r>
        <w:rPr>
          <w:spacing w:val="-6"/>
          <w:sz w:val="24"/>
        </w:rPr>
        <w:t xml:space="preserve"> </w:t>
      </w:r>
      <w:r>
        <w:rPr>
          <w:sz w:val="24"/>
        </w:rPr>
        <w:t>traslazione;</w:t>
      </w:r>
    </w:p>
    <w:p w14:paraId="38240E79" w14:textId="77777777" w:rsidR="00471101" w:rsidRDefault="00365503">
      <w:pPr>
        <w:pStyle w:val="ListParagraph"/>
        <w:numPr>
          <w:ilvl w:val="1"/>
          <w:numId w:val="9"/>
        </w:numPr>
        <w:tabs>
          <w:tab w:val="left" w:pos="953"/>
          <w:tab w:val="left" w:pos="954"/>
        </w:tabs>
        <w:rPr>
          <w:rFonts w:ascii="Symbol"/>
          <w:sz w:val="24"/>
        </w:rPr>
      </w:pPr>
      <w:r>
        <w:rPr>
          <w:sz w:val="24"/>
        </w:rPr>
        <w:t>Saper risolvere problemi di geometria</w:t>
      </w:r>
      <w:r>
        <w:rPr>
          <w:spacing w:val="-1"/>
          <w:sz w:val="24"/>
        </w:rPr>
        <w:t xml:space="preserve"> </w:t>
      </w:r>
      <w:r>
        <w:rPr>
          <w:sz w:val="24"/>
        </w:rPr>
        <w:t>solida;</w:t>
      </w:r>
    </w:p>
    <w:p w14:paraId="5A4C14F1" w14:textId="77777777" w:rsidR="00471101" w:rsidRDefault="00365503">
      <w:pPr>
        <w:pStyle w:val="ListParagraph"/>
        <w:numPr>
          <w:ilvl w:val="1"/>
          <w:numId w:val="9"/>
        </w:numPr>
        <w:tabs>
          <w:tab w:val="left" w:pos="953"/>
          <w:tab w:val="left" w:pos="954"/>
        </w:tabs>
        <w:spacing w:before="1"/>
        <w:rPr>
          <w:rFonts w:ascii="Symbol"/>
          <w:sz w:val="24"/>
        </w:rPr>
      </w:pPr>
      <w:r>
        <w:rPr>
          <w:sz w:val="24"/>
        </w:rPr>
        <w:t>Saper risolvere problemi con i numeri complessi;</w:t>
      </w:r>
    </w:p>
    <w:p w14:paraId="33CC4B5A" w14:textId="77777777" w:rsidR="00471101" w:rsidRDefault="00365503">
      <w:pPr>
        <w:pStyle w:val="ListParagraph"/>
        <w:numPr>
          <w:ilvl w:val="1"/>
          <w:numId w:val="9"/>
        </w:numPr>
        <w:tabs>
          <w:tab w:val="left" w:pos="953"/>
          <w:tab w:val="left" w:pos="954"/>
        </w:tabs>
        <w:rPr>
          <w:rFonts w:ascii="Symbol"/>
          <w:sz w:val="24"/>
        </w:rPr>
      </w:pPr>
      <w:r>
        <w:rPr>
          <w:sz w:val="24"/>
        </w:rPr>
        <w:t>Saper risolvere problemi di calcolo combinatorio.</w:t>
      </w:r>
    </w:p>
    <w:p w14:paraId="3F738174" w14:textId="77777777" w:rsidR="00471101" w:rsidRDefault="00471101">
      <w:pPr>
        <w:spacing w:line="293" w:lineRule="exact"/>
        <w:rPr>
          <w:rFonts w:ascii="Symbol"/>
          <w:sz w:val="24"/>
        </w:rPr>
        <w:sectPr w:rsidR="00471101">
          <w:pgSz w:w="11910" w:h="16840"/>
          <w:pgMar w:top="1320" w:right="1020" w:bottom="920" w:left="900" w:header="0" w:footer="734" w:gutter="0"/>
          <w:cols w:space="720"/>
        </w:sectPr>
      </w:pPr>
    </w:p>
    <w:p w14:paraId="4D3A1D1A" w14:textId="77777777" w:rsidR="00471101" w:rsidRDefault="00365503" w:rsidP="006C0A49">
      <w:pPr>
        <w:pStyle w:val="Titolo11"/>
        <w:spacing w:before="110"/>
        <w:outlineLvl w:val="3"/>
      </w:pPr>
      <w:bookmarkStart w:id="13" w:name="_Toc524189692"/>
      <w:r>
        <w:lastRenderedPageBreak/>
        <w:t>Competenze:</w:t>
      </w:r>
      <w:bookmarkEnd w:id="13"/>
    </w:p>
    <w:p w14:paraId="497B3FBE" w14:textId="77777777" w:rsidR="00471101" w:rsidRDefault="00365503">
      <w:pPr>
        <w:pStyle w:val="ListParagraph"/>
        <w:numPr>
          <w:ilvl w:val="1"/>
          <w:numId w:val="9"/>
        </w:numPr>
        <w:tabs>
          <w:tab w:val="left" w:pos="953"/>
          <w:tab w:val="left" w:pos="954"/>
        </w:tabs>
        <w:spacing w:before="5" w:line="237" w:lineRule="auto"/>
        <w:ind w:right="118"/>
        <w:rPr>
          <w:rFonts w:ascii="Symbol"/>
          <w:sz w:val="24"/>
        </w:rPr>
      </w:pPr>
      <w:r>
        <w:rPr>
          <w:sz w:val="24"/>
        </w:rPr>
        <w:t>Uso consapevole dei concetti e dei metodi degli elementi del calcolo algebrico in ambito scientifico;</w:t>
      </w:r>
    </w:p>
    <w:p w14:paraId="184938F0" w14:textId="77777777" w:rsidR="00471101" w:rsidRDefault="00365503">
      <w:pPr>
        <w:pStyle w:val="ListParagraph"/>
        <w:numPr>
          <w:ilvl w:val="1"/>
          <w:numId w:val="9"/>
        </w:numPr>
        <w:tabs>
          <w:tab w:val="left" w:pos="953"/>
          <w:tab w:val="left" w:pos="954"/>
        </w:tabs>
        <w:spacing w:before="5" w:line="237" w:lineRule="auto"/>
        <w:ind w:right="118"/>
        <w:rPr>
          <w:rFonts w:ascii="Symbol" w:hAnsi="Symbol"/>
          <w:sz w:val="24"/>
        </w:rPr>
      </w:pPr>
      <w:r>
        <w:rPr>
          <w:sz w:val="24"/>
        </w:rPr>
        <w:t>Uso consapevole dei concetti e dei metodi delle funzioni elementari dell’analisi e dei modelli matematici;</w:t>
      </w:r>
    </w:p>
    <w:p w14:paraId="4C1A0BA7" w14:textId="77777777" w:rsidR="00471101" w:rsidRDefault="00365503">
      <w:pPr>
        <w:pStyle w:val="ListParagraph"/>
        <w:numPr>
          <w:ilvl w:val="1"/>
          <w:numId w:val="9"/>
        </w:numPr>
        <w:tabs>
          <w:tab w:val="left" w:pos="953"/>
          <w:tab w:val="left" w:pos="954"/>
        </w:tabs>
        <w:spacing w:before="2"/>
        <w:rPr>
          <w:rFonts w:ascii="Symbol"/>
          <w:sz w:val="24"/>
        </w:rPr>
      </w:pPr>
      <w:r>
        <w:rPr>
          <w:sz w:val="24"/>
        </w:rPr>
        <w:t>Uso consapevole del principio di</w:t>
      </w:r>
      <w:r>
        <w:rPr>
          <w:spacing w:val="-2"/>
          <w:sz w:val="24"/>
        </w:rPr>
        <w:t xml:space="preserve"> </w:t>
      </w:r>
      <w:r>
        <w:rPr>
          <w:sz w:val="24"/>
        </w:rPr>
        <w:t>induzione;</w:t>
      </w:r>
    </w:p>
    <w:p w14:paraId="1E3DF5EA" w14:textId="77777777" w:rsidR="00471101" w:rsidRDefault="00365503">
      <w:pPr>
        <w:pStyle w:val="ListParagraph"/>
        <w:numPr>
          <w:ilvl w:val="1"/>
          <w:numId w:val="9"/>
        </w:numPr>
        <w:tabs>
          <w:tab w:val="left" w:pos="953"/>
          <w:tab w:val="left" w:pos="954"/>
        </w:tabs>
        <w:rPr>
          <w:rFonts w:ascii="Symbol"/>
          <w:sz w:val="24"/>
        </w:rPr>
      </w:pPr>
      <w:r>
        <w:rPr>
          <w:sz w:val="24"/>
        </w:rPr>
        <w:t>Dominare attivamente i concetti e i metodi della geometria analitica e della</w:t>
      </w:r>
      <w:r>
        <w:rPr>
          <w:spacing w:val="-12"/>
          <w:sz w:val="24"/>
        </w:rPr>
        <w:t xml:space="preserve"> </w:t>
      </w:r>
      <w:r>
        <w:rPr>
          <w:sz w:val="24"/>
        </w:rPr>
        <w:t>trigonometria;</w:t>
      </w:r>
    </w:p>
    <w:p w14:paraId="4A0FC93B" w14:textId="77777777" w:rsidR="00471101" w:rsidRDefault="00365503">
      <w:pPr>
        <w:pStyle w:val="ListParagraph"/>
        <w:numPr>
          <w:ilvl w:val="1"/>
          <w:numId w:val="9"/>
        </w:numPr>
        <w:tabs>
          <w:tab w:val="left" w:pos="953"/>
          <w:tab w:val="left" w:pos="954"/>
        </w:tabs>
        <w:rPr>
          <w:rFonts w:ascii="Symbol"/>
          <w:sz w:val="24"/>
        </w:rPr>
      </w:pPr>
      <w:r>
        <w:rPr>
          <w:sz w:val="24"/>
        </w:rPr>
        <w:t>Dominare attivamente i concetti e i metodi della</w:t>
      </w:r>
      <w:r>
        <w:rPr>
          <w:spacing w:val="-1"/>
          <w:sz w:val="24"/>
        </w:rPr>
        <w:t xml:space="preserve"> </w:t>
      </w:r>
      <w:r>
        <w:rPr>
          <w:sz w:val="24"/>
        </w:rPr>
        <w:t>statistica;</w:t>
      </w:r>
    </w:p>
    <w:p w14:paraId="5AA7B140" w14:textId="77777777" w:rsidR="00471101" w:rsidRDefault="00365503">
      <w:pPr>
        <w:pStyle w:val="ListParagraph"/>
        <w:numPr>
          <w:ilvl w:val="1"/>
          <w:numId w:val="9"/>
        </w:numPr>
        <w:tabs>
          <w:tab w:val="left" w:pos="953"/>
          <w:tab w:val="left" w:pos="954"/>
        </w:tabs>
        <w:rPr>
          <w:rFonts w:ascii="Symbol" w:hAnsi="Symbol"/>
          <w:sz w:val="24"/>
        </w:rPr>
      </w:pPr>
      <w:r>
        <w:rPr>
          <w:sz w:val="24"/>
        </w:rPr>
        <w:t>Capacità di risolvere problemi di vita reale utilizzando le conoscenze e le abilità</w:t>
      </w:r>
      <w:r>
        <w:rPr>
          <w:spacing w:val="-12"/>
          <w:sz w:val="24"/>
        </w:rPr>
        <w:t xml:space="preserve"> </w:t>
      </w:r>
      <w:r>
        <w:rPr>
          <w:sz w:val="24"/>
        </w:rPr>
        <w:t>acquisite.</w:t>
      </w:r>
    </w:p>
    <w:p w14:paraId="6E47D5C4" w14:textId="77777777" w:rsidR="00471101" w:rsidRDefault="00471101">
      <w:pPr>
        <w:pStyle w:val="BodyText"/>
        <w:ind w:left="0" w:firstLine="0"/>
        <w:rPr>
          <w:sz w:val="28"/>
        </w:rPr>
      </w:pPr>
    </w:p>
    <w:p w14:paraId="54E0A129" w14:textId="77777777" w:rsidR="00471101" w:rsidRDefault="00471101">
      <w:pPr>
        <w:pStyle w:val="BodyText"/>
        <w:spacing w:before="1"/>
        <w:ind w:left="0" w:firstLine="0"/>
        <w:rPr>
          <w:sz w:val="38"/>
        </w:rPr>
      </w:pPr>
    </w:p>
    <w:p w14:paraId="48937D88" w14:textId="77777777" w:rsidR="00471101" w:rsidRDefault="00365503" w:rsidP="006C0A49">
      <w:pPr>
        <w:pStyle w:val="Titolo21"/>
        <w:outlineLvl w:val="1"/>
      </w:pPr>
      <w:bookmarkStart w:id="14" w:name="_Toc524189693"/>
      <w:r>
        <w:t>V anno del Liceo Scientifico</w:t>
      </w:r>
      <w:bookmarkEnd w:id="14"/>
    </w:p>
    <w:p w14:paraId="5D43A9DD" w14:textId="77777777" w:rsidR="00471101" w:rsidRDefault="00471101" w:rsidP="005D77E4">
      <w:pPr>
        <w:pStyle w:val="BodyText"/>
        <w:spacing w:before="5"/>
        <w:ind w:left="0" w:firstLine="0"/>
        <w:outlineLvl w:val="0"/>
        <w:rPr>
          <w:b/>
          <w:sz w:val="20"/>
        </w:rPr>
      </w:pPr>
    </w:p>
    <w:p w14:paraId="07D86CDD" w14:textId="77777777" w:rsidR="00471101" w:rsidRDefault="00365503" w:rsidP="006C0A49">
      <w:pPr>
        <w:pStyle w:val="BodyText"/>
        <w:spacing w:before="1"/>
        <w:ind w:left="232" w:firstLine="0"/>
        <w:outlineLvl w:val="2"/>
      </w:pPr>
      <w:bookmarkStart w:id="15" w:name="_Toc524189694"/>
      <w:r>
        <w:t>LINEE GENERALI E COMPETENZE</w:t>
      </w:r>
      <w:bookmarkEnd w:id="15"/>
    </w:p>
    <w:p w14:paraId="14D50B24" w14:textId="77777777" w:rsidR="00471101" w:rsidRDefault="00471101">
      <w:pPr>
        <w:pStyle w:val="BodyText"/>
        <w:spacing w:before="9"/>
        <w:ind w:left="0" w:firstLine="0"/>
        <w:rPr>
          <w:sz w:val="20"/>
        </w:rPr>
      </w:pPr>
    </w:p>
    <w:p w14:paraId="4C19280A" w14:textId="77777777" w:rsidR="00471101" w:rsidRDefault="00365503" w:rsidP="0056075A">
      <w:pPr>
        <w:pStyle w:val="BodyText"/>
        <w:spacing w:before="1"/>
        <w:ind w:left="232" w:right="180" w:firstLine="0"/>
      </w:pPr>
      <w:r>
        <w:t>Nell’anno finale lo studente approfondirà la comprensione del</w:t>
      </w:r>
      <w:r w:rsidR="0056075A">
        <w:t xml:space="preserve"> metodo </w:t>
      </w:r>
      <w:r>
        <w:t xml:space="preserve">assiomatico </w:t>
      </w:r>
      <w:r w:rsidR="0056075A">
        <w:t>e la</w:t>
      </w:r>
      <w:r>
        <w:t xml:space="preserve"> sua utilità concettuale e metodologica anche dal</w:t>
      </w:r>
      <w:r>
        <w:rPr>
          <w:spacing w:val="-4"/>
        </w:rPr>
        <w:t xml:space="preserve"> </w:t>
      </w:r>
      <w:r>
        <w:t>punto</w:t>
      </w:r>
      <w:r w:rsidR="0056075A">
        <w:t xml:space="preserve"> </w:t>
      </w:r>
      <w:r>
        <w:t xml:space="preserve">di vista della modellizzazione matematica. Gli esempi </w:t>
      </w:r>
      <w:r w:rsidR="0056075A">
        <w:t xml:space="preserve">verranno tratti dal </w:t>
      </w:r>
      <w:r>
        <w:t>contesto dell’aritmetica e della geometria euclidea o della</w:t>
      </w:r>
      <w:r>
        <w:rPr>
          <w:spacing w:val="-4"/>
        </w:rPr>
        <w:t xml:space="preserve"> </w:t>
      </w:r>
      <w:r>
        <w:t>probabilità.</w:t>
      </w:r>
    </w:p>
    <w:p w14:paraId="7C21D7CE" w14:textId="77777777" w:rsidR="00471101" w:rsidRDefault="00471101">
      <w:pPr>
        <w:pStyle w:val="BodyText"/>
        <w:spacing w:before="7"/>
        <w:ind w:left="0" w:firstLine="0"/>
        <w:rPr>
          <w:sz w:val="23"/>
        </w:rPr>
      </w:pPr>
    </w:p>
    <w:p w14:paraId="3960E150" w14:textId="77777777" w:rsidR="00471101" w:rsidRDefault="00365503" w:rsidP="006C0A49">
      <w:pPr>
        <w:pStyle w:val="Titolo21"/>
        <w:spacing w:before="1"/>
      </w:pPr>
      <w:bookmarkStart w:id="16" w:name="_Toc524189695"/>
      <w:r>
        <w:t>Obiettivi minimi di apprendimento</w:t>
      </w:r>
      <w:bookmarkEnd w:id="16"/>
    </w:p>
    <w:p w14:paraId="54B08E0E" w14:textId="77777777" w:rsidR="00471101" w:rsidRPr="00795087" w:rsidRDefault="00471101">
      <w:pPr>
        <w:pStyle w:val="BodyText"/>
        <w:spacing w:before="5"/>
        <w:ind w:left="0" w:firstLine="0"/>
        <w:rPr>
          <w:b/>
          <w:sz w:val="20"/>
        </w:rPr>
      </w:pPr>
    </w:p>
    <w:p w14:paraId="1446A0AE" w14:textId="77777777" w:rsidR="00471101" w:rsidRPr="00795087" w:rsidRDefault="00365503" w:rsidP="006C0A49">
      <w:pPr>
        <w:pStyle w:val="Heading4"/>
        <w:rPr>
          <w:rFonts w:ascii="Times New Roman" w:hAnsi="Times New Roman" w:cs="Times New Roman"/>
          <w:i w:val="0"/>
          <w:color w:val="auto"/>
          <w:sz w:val="26"/>
        </w:rPr>
      </w:pPr>
      <w:bookmarkStart w:id="17" w:name="_Toc524189696"/>
      <w:r w:rsidRPr="00795087">
        <w:rPr>
          <w:rFonts w:ascii="Times New Roman" w:hAnsi="Times New Roman" w:cs="Times New Roman"/>
          <w:i w:val="0"/>
          <w:color w:val="auto"/>
          <w:sz w:val="26"/>
        </w:rPr>
        <w:t>Conoscenze:</w:t>
      </w:r>
      <w:bookmarkEnd w:id="17"/>
    </w:p>
    <w:p w14:paraId="748EF4C5" w14:textId="77777777" w:rsidR="00471101" w:rsidRDefault="00365503">
      <w:pPr>
        <w:pStyle w:val="ListParagraph"/>
        <w:numPr>
          <w:ilvl w:val="0"/>
          <w:numId w:val="3"/>
        </w:numPr>
        <w:tabs>
          <w:tab w:val="left" w:pos="953"/>
          <w:tab w:val="left" w:pos="954"/>
        </w:tabs>
        <w:spacing w:before="3" w:line="237" w:lineRule="auto"/>
        <w:ind w:right="113"/>
        <w:rPr>
          <w:rFonts w:ascii="Symbol" w:hAnsi="Symbol"/>
          <w:sz w:val="24"/>
        </w:rPr>
      </w:pPr>
      <w:r>
        <w:rPr>
          <w:sz w:val="24"/>
        </w:rPr>
        <w:t>Conoscere la topologia in R, le definizioni ed i concetti di limite e continuità di una funzione e di una</w:t>
      </w:r>
      <w:r>
        <w:rPr>
          <w:spacing w:val="-2"/>
          <w:sz w:val="24"/>
        </w:rPr>
        <w:t xml:space="preserve"> </w:t>
      </w:r>
      <w:r>
        <w:rPr>
          <w:sz w:val="24"/>
        </w:rPr>
        <w:t>successione;</w:t>
      </w:r>
    </w:p>
    <w:p w14:paraId="2B51274C" w14:textId="77777777" w:rsidR="00471101" w:rsidRDefault="00365503">
      <w:pPr>
        <w:pStyle w:val="ListParagraph"/>
        <w:numPr>
          <w:ilvl w:val="0"/>
          <w:numId w:val="3"/>
        </w:numPr>
        <w:tabs>
          <w:tab w:val="left" w:pos="954"/>
        </w:tabs>
        <w:spacing w:before="2" w:line="240" w:lineRule="auto"/>
        <w:ind w:right="109"/>
        <w:jc w:val="both"/>
        <w:rPr>
          <w:rFonts w:ascii="Symbol" w:hAnsi="Symbol"/>
          <w:sz w:val="24"/>
        </w:rPr>
      </w:pPr>
      <w:r>
        <w:rPr>
          <w:sz w:val="24"/>
        </w:rPr>
        <w:t>Conoscere il concetto di continuità di derivabilità e di integrabilità di una funzione anche in relazione con le problematiche in cui sono nati (velocità istantanea in meccanica, tangente di una curva, calcolo di aree e</w:t>
      </w:r>
      <w:r>
        <w:rPr>
          <w:spacing w:val="-2"/>
          <w:sz w:val="24"/>
        </w:rPr>
        <w:t xml:space="preserve"> </w:t>
      </w:r>
      <w:r>
        <w:rPr>
          <w:sz w:val="24"/>
        </w:rPr>
        <w:t>volumi);</w:t>
      </w:r>
    </w:p>
    <w:p w14:paraId="635D60A7" w14:textId="77777777" w:rsidR="00471101" w:rsidRDefault="00365503">
      <w:pPr>
        <w:pStyle w:val="ListParagraph"/>
        <w:numPr>
          <w:ilvl w:val="0"/>
          <w:numId w:val="3"/>
        </w:numPr>
        <w:tabs>
          <w:tab w:val="left" w:pos="954"/>
        </w:tabs>
        <w:spacing w:before="4" w:line="237" w:lineRule="auto"/>
        <w:ind w:right="113"/>
        <w:jc w:val="both"/>
        <w:rPr>
          <w:rFonts w:ascii="Symbol" w:hAnsi="Symbol"/>
          <w:sz w:val="24"/>
        </w:rPr>
      </w:pPr>
      <w:r>
        <w:rPr>
          <w:sz w:val="24"/>
        </w:rPr>
        <w:t>Conoscere il concetto di equazione differenziale, cosa si intenda con le sue soluzioni e le loro principali proprietà, nonché alcuni esempi importanti e significativi di equazioni differenziali, con particolare riguardo per l’equazione della dinamica di</w:t>
      </w:r>
      <w:r>
        <w:rPr>
          <w:spacing w:val="-7"/>
          <w:sz w:val="24"/>
        </w:rPr>
        <w:t xml:space="preserve"> </w:t>
      </w:r>
      <w:r>
        <w:rPr>
          <w:sz w:val="24"/>
        </w:rPr>
        <w:t>Newton;</w:t>
      </w:r>
    </w:p>
    <w:p w14:paraId="1051E2E7" w14:textId="77777777" w:rsidR="00471101" w:rsidRDefault="00365503">
      <w:pPr>
        <w:pStyle w:val="ListParagraph"/>
        <w:numPr>
          <w:ilvl w:val="0"/>
          <w:numId w:val="3"/>
        </w:numPr>
        <w:tabs>
          <w:tab w:val="left" w:pos="953"/>
          <w:tab w:val="left" w:pos="954"/>
        </w:tabs>
        <w:spacing w:before="3" w:line="240" w:lineRule="auto"/>
        <w:ind w:right="116"/>
        <w:rPr>
          <w:rFonts w:ascii="Symbol" w:hAnsi="Symbol"/>
          <w:sz w:val="20"/>
        </w:rPr>
      </w:pPr>
      <w:r>
        <w:rPr>
          <w:sz w:val="24"/>
        </w:rPr>
        <w:t>Conoscere le caratteristiche di alcune distribuzioni discrete e continue di probabilità (come la distribuzione binomiale, la distribuzione normale, la distribuzione di</w:t>
      </w:r>
      <w:r>
        <w:rPr>
          <w:spacing w:val="-3"/>
          <w:sz w:val="24"/>
        </w:rPr>
        <w:t xml:space="preserve"> </w:t>
      </w:r>
      <w:r>
        <w:rPr>
          <w:sz w:val="24"/>
        </w:rPr>
        <w:t>Poisson);</w:t>
      </w:r>
    </w:p>
    <w:p w14:paraId="307A718A" w14:textId="77777777" w:rsidR="00471101" w:rsidRDefault="00365503">
      <w:pPr>
        <w:pStyle w:val="ListParagraph"/>
        <w:numPr>
          <w:ilvl w:val="0"/>
          <w:numId w:val="3"/>
        </w:numPr>
        <w:tabs>
          <w:tab w:val="left" w:pos="953"/>
          <w:tab w:val="left" w:pos="954"/>
        </w:tabs>
        <w:spacing w:before="2"/>
        <w:rPr>
          <w:rFonts w:ascii="Symbol"/>
          <w:sz w:val="24"/>
        </w:rPr>
      </w:pPr>
      <w:r>
        <w:rPr>
          <w:sz w:val="24"/>
        </w:rPr>
        <w:t>Conoscere i solidi di</w:t>
      </w:r>
      <w:r>
        <w:rPr>
          <w:spacing w:val="-3"/>
          <w:sz w:val="24"/>
        </w:rPr>
        <w:t xml:space="preserve"> </w:t>
      </w:r>
      <w:r>
        <w:rPr>
          <w:sz w:val="24"/>
        </w:rPr>
        <w:t>rotazione;</w:t>
      </w:r>
    </w:p>
    <w:p w14:paraId="646288C2" w14:textId="77777777" w:rsidR="00471101" w:rsidRDefault="00365503">
      <w:pPr>
        <w:pStyle w:val="ListParagraph"/>
        <w:numPr>
          <w:ilvl w:val="0"/>
          <w:numId w:val="3"/>
        </w:numPr>
        <w:tabs>
          <w:tab w:val="left" w:pos="953"/>
          <w:tab w:val="left" w:pos="954"/>
        </w:tabs>
        <w:rPr>
          <w:rFonts w:ascii="Symbol"/>
          <w:sz w:val="24"/>
        </w:rPr>
      </w:pPr>
      <w:r>
        <w:rPr>
          <w:sz w:val="24"/>
        </w:rPr>
        <w:t>Conoscere il concetto di</w:t>
      </w:r>
      <w:r>
        <w:rPr>
          <w:spacing w:val="-3"/>
          <w:sz w:val="24"/>
        </w:rPr>
        <w:t xml:space="preserve"> </w:t>
      </w:r>
      <w:r>
        <w:rPr>
          <w:sz w:val="24"/>
        </w:rPr>
        <w:t>serie;</w:t>
      </w:r>
    </w:p>
    <w:p w14:paraId="33255B36" w14:textId="77777777" w:rsidR="00471101" w:rsidRDefault="00365503">
      <w:pPr>
        <w:pStyle w:val="ListParagraph"/>
        <w:numPr>
          <w:ilvl w:val="0"/>
          <w:numId w:val="3"/>
        </w:numPr>
        <w:tabs>
          <w:tab w:val="left" w:pos="953"/>
          <w:tab w:val="left" w:pos="954"/>
        </w:tabs>
        <w:rPr>
          <w:rFonts w:ascii="Symbol" w:hAnsi="Symbol"/>
          <w:sz w:val="24"/>
        </w:rPr>
      </w:pPr>
      <w:r>
        <w:rPr>
          <w:sz w:val="24"/>
        </w:rPr>
        <w:t>Conoscere il concetto di successione e principali</w:t>
      </w:r>
      <w:r>
        <w:rPr>
          <w:spacing w:val="-1"/>
          <w:sz w:val="24"/>
        </w:rPr>
        <w:t xml:space="preserve"> </w:t>
      </w:r>
      <w:r>
        <w:rPr>
          <w:sz w:val="24"/>
        </w:rPr>
        <w:t>proprietà;</w:t>
      </w:r>
    </w:p>
    <w:p w14:paraId="3B28ED33" w14:textId="77777777" w:rsidR="00471101" w:rsidRDefault="00365503">
      <w:pPr>
        <w:pStyle w:val="ListParagraph"/>
        <w:numPr>
          <w:ilvl w:val="0"/>
          <w:numId w:val="3"/>
        </w:numPr>
        <w:tabs>
          <w:tab w:val="left" w:pos="953"/>
          <w:tab w:val="left" w:pos="954"/>
        </w:tabs>
        <w:rPr>
          <w:rFonts w:ascii="Symbol"/>
          <w:sz w:val="24"/>
        </w:rPr>
      </w:pPr>
      <w:r>
        <w:rPr>
          <w:sz w:val="24"/>
        </w:rPr>
        <w:t>Conoscere elementi di geometria analitica nello</w:t>
      </w:r>
      <w:r>
        <w:rPr>
          <w:spacing w:val="-4"/>
          <w:sz w:val="24"/>
        </w:rPr>
        <w:t xml:space="preserve"> </w:t>
      </w:r>
      <w:r>
        <w:rPr>
          <w:sz w:val="24"/>
        </w:rPr>
        <w:t>spazio.</w:t>
      </w:r>
    </w:p>
    <w:p w14:paraId="2C209B6A" w14:textId="77777777" w:rsidR="00471101" w:rsidRDefault="00471101">
      <w:pPr>
        <w:pStyle w:val="BodyText"/>
        <w:spacing w:before="8"/>
        <w:ind w:left="0" w:firstLine="0"/>
        <w:rPr>
          <w:sz w:val="23"/>
        </w:rPr>
      </w:pPr>
    </w:p>
    <w:p w14:paraId="79F6FBD5" w14:textId="77777777" w:rsidR="00471101" w:rsidRDefault="00365503" w:rsidP="006C0A49">
      <w:pPr>
        <w:pStyle w:val="Titolo11"/>
        <w:spacing w:before="1"/>
        <w:outlineLvl w:val="3"/>
      </w:pPr>
      <w:bookmarkStart w:id="18" w:name="_Toc524189697"/>
      <w:r>
        <w:t>Abilità:</w:t>
      </w:r>
      <w:bookmarkEnd w:id="18"/>
    </w:p>
    <w:p w14:paraId="132821C7" w14:textId="77777777" w:rsidR="00471101" w:rsidRDefault="00365503">
      <w:pPr>
        <w:pStyle w:val="ListParagraph"/>
        <w:numPr>
          <w:ilvl w:val="0"/>
          <w:numId w:val="3"/>
        </w:numPr>
        <w:tabs>
          <w:tab w:val="left" w:pos="953"/>
          <w:tab w:val="left" w:pos="954"/>
        </w:tabs>
        <w:spacing w:before="3"/>
        <w:rPr>
          <w:rFonts w:ascii="Symbol"/>
          <w:sz w:val="24"/>
        </w:rPr>
      </w:pPr>
      <w:r>
        <w:rPr>
          <w:sz w:val="24"/>
        </w:rPr>
        <w:t>Saper calcolare il dominio, i limiti di una funzione in situazioni standard</w:t>
      </w:r>
      <w:r>
        <w:rPr>
          <w:spacing w:val="-7"/>
          <w:sz w:val="24"/>
        </w:rPr>
        <w:t xml:space="preserve"> </w:t>
      </w:r>
      <w:r>
        <w:rPr>
          <w:sz w:val="24"/>
        </w:rPr>
        <w:t>note;</w:t>
      </w:r>
    </w:p>
    <w:p w14:paraId="05A48B77" w14:textId="77777777" w:rsidR="00471101" w:rsidRDefault="00365503">
      <w:pPr>
        <w:pStyle w:val="ListParagraph"/>
        <w:numPr>
          <w:ilvl w:val="0"/>
          <w:numId w:val="3"/>
        </w:numPr>
        <w:tabs>
          <w:tab w:val="left" w:pos="953"/>
          <w:tab w:val="left" w:pos="954"/>
        </w:tabs>
        <w:spacing w:before="2" w:line="237" w:lineRule="auto"/>
        <w:ind w:right="119"/>
        <w:rPr>
          <w:rFonts w:ascii="Symbol"/>
          <w:sz w:val="24"/>
        </w:rPr>
      </w:pPr>
      <w:r>
        <w:rPr>
          <w:sz w:val="24"/>
        </w:rPr>
        <w:t>Saper determinare la derivata di una funzione, saper studiare una funzione algebrica e trascendente, saperne disegnare il</w:t>
      </w:r>
      <w:r>
        <w:rPr>
          <w:spacing w:val="-3"/>
          <w:sz w:val="24"/>
        </w:rPr>
        <w:t xml:space="preserve"> </w:t>
      </w:r>
      <w:r>
        <w:rPr>
          <w:sz w:val="24"/>
        </w:rPr>
        <w:t>grafico;</w:t>
      </w:r>
    </w:p>
    <w:p w14:paraId="1487023D" w14:textId="77777777" w:rsidR="00471101" w:rsidRDefault="00365503">
      <w:pPr>
        <w:pStyle w:val="ListParagraph"/>
        <w:numPr>
          <w:ilvl w:val="0"/>
          <w:numId w:val="3"/>
        </w:numPr>
        <w:tabs>
          <w:tab w:val="left" w:pos="953"/>
          <w:tab w:val="left" w:pos="954"/>
        </w:tabs>
        <w:spacing w:before="2"/>
        <w:rPr>
          <w:rFonts w:ascii="Symbol"/>
          <w:sz w:val="24"/>
        </w:rPr>
      </w:pPr>
      <w:r>
        <w:rPr>
          <w:sz w:val="24"/>
        </w:rPr>
        <w:t>Saper risolvere integrali elementari o semplici con i vari</w:t>
      </w:r>
      <w:r>
        <w:rPr>
          <w:spacing w:val="-1"/>
          <w:sz w:val="24"/>
        </w:rPr>
        <w:t xml:space="preserve"> </w:t>
      </w:r>
      <w:r>
        <w:rPr>
          <w:sz w:val="24"/>
        </w:rPr>
        <w:t>metodi;</w:t>
      </w:r>
    </w:p>
    <w:p w14:paraId="1A6DA5DF" w14:textId="77777777" w:rsidR="00471101" w:rsidRDefault="00365503">
      <w:pPr>
        <w:pStyle w:val="ListParagraph"/>
        <w:numPr>
          <w:ilvl w:val="0"/>
          <w:numId w:val="3"/>
        </w:numPr>
        <w:tabs>
          <w:tab w:val="left" w:pos="953"/>
          <w:tab w:val="left" w:pos="954"/>
        </w:tabs>
        <w:rPr>
          <w:rFonts w:ascii="Symbol" w:hAnsi="Symbol"/>
          <w:sz w:val="24"/>
        </w:rPr>
      </w:pPr>
      <w:r>
        <w:rPr>
          <w:sz w:val="24"/>
        </w:rPr>
        <w:t>Saper risolvere un’equazione applicando il metodo</w:t>
      </w:r>
      <w:r>
        <w:rPr>
          <w:spacing w:val="-1"/>
          <w:sz w:val="24"/>
        </w:rPr>
        <w:t xml:space="preserve"> </w:t>
      </w:r>
      <w:r>
        <w:rPr>
          <w:sz w:val="24"/>
        </w:rPr>
        <w:t>grafico;</w:t>
      </w:r>
    </w:p>
    <w:p w14:paraId="7B8108F7" w14:textId="77777777" w:rsidR="00471101" w:rsidRDefault="00365503">
      <w:pPr>
        <w:pStyle w:val="ListParagraph"/>
        <w:numPr>
          <w:ilvl w:val="0"/>
          <w:numId w:val="3"/>
        </w:numPr>
        <w:tabs>
          <w:tab w:val="left" w:pos="953"/>
          <w:tab w:val="left" w:pos="954"/>
        </w:tabs>
        <w:spacing w:before="1"/>
        <w:rPr>
          <w:rFonts w:ascii="Symbol"/>
          <w:sz w:val="24"/>
        </w:rPr>
      </w:pPr>
      <w:r>
        <w:rPr>
          <w:sz w:val="24"/>
        </w:rPr>
        <w:t>Saper applicare le formule per il calcolo delle aree superficiali e del</w:t>
      </w:r>
      <w:r>
        <w:rPr>
          <w:spacing w:val="-5"/>
          <w:sz w:val="24"/>
        </w:rPr>
        <w:t xml:space="preserve"> </w:t>
      </w:r>
      <w:r>
        <w:rPr>
          <w:sz w:val="24"/>
        </w:rPr>
        <w:t>volume;</w:t>
      </w:r>
    </w:p>
    <w:p w14:paraId="2041EB56" w14:textId="77777777" w:rsidR="00471101" w:rsidRDefault="00365503">
      <w:pPr>
        <w:pStyle w:val="ListParagraph"/>
        <w:numPr>
          <w:ilvl w:val="0"/>
          <w:numId w:val="3"/>
        </w:numPr>
        <w:tabs>
          <w:tab w:val="left" w:pos="953"/>
          <w:tab w:val="left" w:pos="954"/>
        </w:tabs>
        <w:rPr>
          <w:rFonts w:ascii="Symbol"/>
          <w:sz w:val="24"/>
        </w:rPr>
      </w:pPr>
      <w:r>
        <w:rPr>
          <w:sz w:val="24"/>
        </w:rPr>
        <w:t>Saper risolvere le equazioni differenziali;</w:t>
      </w:r>
    </w:p>
    <w:p w14:paraId="1BEE029C" w14:textId="77777777" w:rsidR="00471101" w:rsidRDefault="00365503">
      <w:pPr>
        <w:pStyle w:val="ListParagraph"/>
        <w:numPr>
          <w:ilvl w:val="0"/>
          <w:numId w:val="3"/>
        </w:numPr>
        <w:tabs>
          <w:tab w:val="left" w:pos="953"/>
          <w:tab w:val="left" w:pos="954"/>
        </w:tabs>
        <w:spacing w:line="292" w:lineRule="exact"/>
        <w:rPr>
          <w:rFonts w:ascii="Symbol" w:hAnsi="Symbol"/>
          <w:sz w:val="24"/>
        </w:rPr>
      </w:pPr>
      <w:r>
        <w:rPr>
          <w:sz w:val="24"/>
        </w:rPr>
        <w:t>Saper risolvere problemi di calcolo delle probabilità e</w:t>
      </w:r>
      <w:r>
        <w:rPr>
          <w:spacing w:val="-3"/>
          <w:sz w:val="24"/>
        </w:rPr>
        <w:t xml:space="preserve"> </w:t>
      </w:r>
      <w:r>
        <w:rPr>
          <w:sz w:val="24"/>
        </w:rPr>
        <w:t>statistica;</w:t>
      </w:r>
    </w:p>
    <w:p w14:paraId="14E6CF46" w14:textId="77777777" w:rsidR="00471101" w:rsidRDefault="00365503">
      <w:pPr>
        <w:pStyle w:val="ListParagraph"/>
        <w:numPr>
          <w:ilvl w:val="0"/>
          <w:numId w:val="3"/>
        </w:numPr>
        <w:tabs>
          <w:tab w:val="left" w:pos="953"/>
          <w:tab w:val="left" w:pos="954"/>
        </w:tabs>
        <w:spacing w:line="317" w:lineRule="exact"/>
        <w:rPr>
          <w:rFonts w:ascii="Symbol"/>
          <w:sz w:val="26"/>
        </w:rPr>
      </w:pPr>
      <w:r>
        <w:rPr>
          <w:sz w:val="24"/>
        </w:rPr>
        <w:t>Saper risolvere semplici esercizi sulle</w:t>
      </w:r>
      <w:r>
        <w:rPr>
          <w:spacing w:val="-2"/>
          <w:sz w:val="24"/>
        </w:rPr>
        <w:t xml:space="preserve"> </w:t>
      </w:r>
      <w:r>
        <w:rPr>
          <w:sz w:val="24"/>
        </w:rPr>
        <w:t>serie;</w:t>
      </w:r>
    </w:p>
    <w:p w14:paraId="75AA7789" w14:textId="77777777" w:rsidR="00471101" w:rsidRDefault="00471101">
      <w:pPr>
        <w:spacing w:line="317" w:lineRule="exact"/>
        <w:rPr>
          <w:rFonts w:ascii="Symbol"/>
          <w:sz w:val="26"/>
        </w:rPr>
        <w:sectPr w:rsidR="00471101">
          <w:pgSz w:w="11910" w:h="16840"/>
          <w:pgMar w:top="1580" w:right="1020" w:bottom="920" w:left="900" w:header="0" w:footer="734" w:gutter="0"/>
          <w:cols w:space="720"/>
        </w:sectPr>
      </w:pPr>
    </w:p>
    <w:p w14:paraId="27B8AB12" w14:textId="77777777" w:rsidR="00471101" w:rsidRDefault="00365503">
      <w:pPr>
        <w:pStyle w:val="ListParagraph"/>
        <w:numPr>
          <w:ilvl w:val="0"/>
          <w:numId w:val="3"/>
        </w:numPr>
        <w:tabs>
          <w:tab w:val="left" w:pos="953"/>
          <w:tab w:val="left" w:pos="954"/>
        </w:tabs>
        <w:spacing w:before="70" w:line="240" w:lineRule="auto"/>
        <w:rPr>
          <w:rFonts w:ascii="Symbol"/>
          <w:sz w:val="26"/>
        </w:rPr>
      </w:pPr>
      <w:r>
        <w:rPr>
          <w:sz w:val="24"/>
        </w:rPr>
        <w:lastRenderedPageBreak/>
        <w:t>Saper risolvere semplici esercizi di geometria analitica nello</w:t>
      </w:r>
      <w:r>
        <w:rPr>
          <w:spacing w:val="-2"/>
          <w:sz w:val="24"/>
        </w:rPr>
        <w:t xml:space="preserve"> </w:t>
      </w:r>
      <w:r>
        <w:rPr>
          <w:sz w:val="24"/>
        </w:rPr>
        <w:t>spazio</w:t>
      </w:r>
    </w:p>
    <w:p w14:paraId="7287A562" w14:textId="77777777" w:rsidR="00471101" w:rsidRDefault="00471101">
      <w:pPr>
        <w:pStyle w:val="BodyText"/>
        <w:spacing w:before="8"/>
        <w:ind w:left="0" w:firstLine="0"/>
        <w:rPr>
          <w:sz w:val="25"/>
        </w:rPr>
      </w:pPr>
    </w:p>
    <w:p w14:paraId="58E08441" w14:textId="77777777" w:rsidR="00471101" w:rsidRDefault="00365503" w:rsidP="006C0A49">
      <w:pPr>
        <w:pStyle w:val="Titolo11"/>
        <w:spacing w:before="1"/>
        <w:outlineLvl w:val="3"/>
      </w:pPr>
      <w:bookmarkStart w:id="19" w:name="_Toc524189698"/>
      <w:r>
        <w:t>Competenze:</w:t>
      </w:r>
      <w:bookmarkEnd w:id="19"/>
    </w:p>
    <w:p w14:paraId="383EA1EE" w14:textId="77777777" w:rsidR="00471101" w:rsidRDefault="00365503">
      <w:pPr>
        <w:pStyle w:val="ListParagraph"/>
        <w:numPr>
          <w:ilvl w:val="0"/>
          <w:numId w:val="3"/>
        </w:numPr>
        <w:tabs>
          <w:tab w:val="left" w:pos="953"/>
          <w:tab w:val="left" w:pos="954"/>
        </w:tabs>
        <w:rPr>
          <w:rFonts w:ascii="Symbol"/>
          <w:sz w:val="24"/>
        </w:rPr>
      </w:pPr>
      <w:r>
        <w:rPr>
          <w:sz w:val="24"/>
        </w:rPr>
        <w:t>Saper decodificare le informazioni ed adoperare gli strumenti operativi</w:t>
      </w:r>
      <w:r>
        <w:rPr>
          <w:spacing w:val="-6"/>
          <w:sz w:val="24"/>
        </w:rPr>
        <w:t xml:space="preserve"> </w:t>
      </w:r>
      <w:r>
        <w:rPr>
          <w:sz w:val="24"/>
        </w:rPr>
        <w:t>adeguati;</w:t>
      </w:r>
    </w:p>
    <w:p w14:paraId="55D70C04" w14:textId="77777777" w:rsidR="00471101" w:rsidRDefault="00365503">
      <w:pPr>
        <w:pStyle w:val="ListParagraph"/>
        <w:numPr>
          <w:ilvl w:val="0"/>
          <w:numId w:val="3"/>
        </w:numPr>
        <w:tabs>
          <w:tab w:val="left" w:pos="953"/>
          <w:tab w:val="left" w:pos="954"/>
        </w:tabs>
        <w:rPr>
          <w:rFonts w:ascii="Symbol"/>
          <w:sz w:val="24"/>
        </w:rPr>
      </w:pPr>
      <w:r>
        <w:rPr>
          <w:sz w:val="24"/>
        </w:rPr>
        <w:t>Saper strutturare la soluzione di un</w:t>
      </w:r>
      <w:r>
        <w:rPr>
          <w:spacing w:val="-2"/>
          <w:sz w:val="24"/>
        </w:rPr>
        <w:t xml:space="preserve"> </w:t>
      </w:r>
      <w:r>
        <w:rPr>
          <w:sz w:val="24"/>
        </w:rPr>
        <w:t>quesito;</w:t>
      </w:r>
    </w:p>
    <w:p w14:paraId="35F4C627" w14:textId="77777777" w:rsidR="00471101" w:rsidRDefault="00365503">
      <w:pPr>
        <w:pStyle w:val="ListParagraph"/>
        <w:numPr>
          <w:ilvl w:val="0"/>
          <w:numId w:val="3"/>
        </w:numPr>
        <w:tabs>
          <w:tab w:val="left" w:pos="953"/>
          <w:tab w:val="left" w:pos="954"/>
        </w:tabs>
        <w:rPr>
          <w:rFonts w:ascii="Symbol"/>
          <w:sz w:val="24"/>
        </w:rPr>
      </w:pPr>
      <w:r>
        <w:rPr>
          <w:sz w:val="24"/>
        </w:rPr>
        <w:t>Saper applicare le tecniche di</w:t>
      </w:r>
      <w:r>
        <w:rPr>
          <w:spacing w:val="-4"/>
          <w:sz w:val="24"/>
        </w:rPr>
        <w:t xml:space="preserve"> </w:t>
      </w:r>
      <w:r>
        <w:rPr>
          <w:sz w:val="24"/>
        </w:rPr>
        <w:t>dimostrazione;</w:t>
      </w:r>
    </w:p>
    <w:p w14:paraId="0A6291B3" w14:textId="77777777" w:rsidR="00471101" w:rsidRDefault="00365503">
      <w:pPr>
        <w:pStyle w:val="ListParagraph"/>
        <w:numPr>
          <w:ilvl w:val="0"/>
          <w:numId w:val="3"/>
        </w:numPr>
        <w:tabs>
          <w:tab w:val="left" w:pos="953"/>
          <w:tab w:val="left" w:pos="954"/>
        </w:tabs>
        <w:spacing w:before="1"/>
        <w:rPr>
          <w:rFonts w:ascii="Symbol"/>
          <w:sz w:val="24"/>
        </w:rPr>
      </w:pPr>
      <w:r>
        <w:rPr>
          <w:sz w:val="24"/>
        </w:rPr>
        <w:t>Saper interpretare i risultati</w:t>
      </w:r>
      <w:r>
        <w:rPr>
          <w:spacing w:val="-2"/>
          <w:sz w:val="24"/>
        </w:rPr>
        <w:t xml:space="preserve"> </w:t>
      </w:r>
      <w:r>
        <w:rPr>
          <w:sz w:val="24"/>
        </w:rPr>
        <w:t>conseguiti;</w:t>
      </w:r>
    </w:p>
    <w:p w14:paraId="027C371B" w14:textId="77777777" w:rsidR="00471101" w:rsidRDefault="00365503">
      <w:pPr>
        <w:pStyle w:val="ListParagraph"/>
        <w:numPr>
          <w:ilvl w:val="0"/>
          <w:numId w:val="3"/>
        </w:numPr>
        <w:tabs>
          <w:tab w:val="left" w:pos="953"/>
          <w:tab w:val="left" w:pos="954"/>
        </w:tabs>
        <w:rPr>
          <w:rFonts w:ascii="Symbol"/>
          <w:sz w:val="24"/>
        </w:rPr>
      </w:pPr>
      <w:r>
        <w:rPr>
          <w:sz w:val="24"/>
        </w:rPr>
        <w:t>Aver acquisito i contenuti proposti ed essere in grado di estrapolarli;</w:t>
      </w:r>
    </w:p>
    <w:p w14:paraId="725AA753" w14:textId="77777777" w:rsidR="00471101" w:rsidRDefault="00365503">
      <w:pPr>
        <w:pStyle w:val="ListParagraph"/>
        <w:numPr>
          <w:ilvl w:val="0"/>
          <w:numId w:val="3"/>
        </w:numPr>
        <w:tabs>
          <w:tab w:val="left" w:pos="953"/>
          <w:tab w:val="left" w:pos="954"/>
        </w:tabs>
        <w:rPr>
          <w:rFonts w:ascii="Symbol"/>
          <w:sz w:val="24"/>
        </w:rPr>
      </w:pPr>
      <w:r>
        <w:rPr>
          <w:sz w:val="24"/>
        </w:rPr>
        <w:t>Possedere strumenti sia logici che</w:t>
      </w:r>
      <w:r>
        <w:rPr>
          <w:spacing w:val="-4"/>
          <w:sz w:val="24"/>
        </w:rPr>
        <w:t xml:space="preserve"> </w:t>
      </w:r>
      <w:r>
        <w:rPr>
          <w:sz w:val="24"/>
        </w:rPr>
        <w:t>operativi;</w:t>
      </w:r>
    </w:p>
    <w:p w14:paraId="1AD214EA" w14:textId="77777777" w:rsidR="00471101" w:rsidRDefault="00365503">
      <w:pPr>
        <w:pStyle w:val="ListParagraph"/>
        <w:numPr>
          <w:ilvl w:val="0"/>
          <w:numId w:val="3"/>
        </w:numPr>
        <w:tabs>
          <w:tab w:val="left" w:pos="953"/>
          <w:tab w:val="left" w:pos="954"/>
        </w:tabs>
        <w:rPr>
          <w:rFonts w:ascii="Symbol"/>
          <w:sz w:val="24"/>
        </w:rPr>
      </w:pPr>
      <w:r>
        <w:rPr>
          <w:sz w:val="24"/>
        </w:rPr>
        <w:t>Utilizzare correttamente il linguaggio</w:t>
      </w:r>
      <w:r>
        <w:rPr>
          <w:spacing w:val="-4"/>
          <w:sz w:val="24"/>
        </w:rPr>
        <w:t xml:space="preserve"> </w:t>
      </w:r>
      <w:r>
        <w:rPr>
          <w:sz w:val="24"/>
        </w:rPr>
        <w:t>scientifico;</w:t>
      </w:r>
    </w:p>
    <w:p w14:paraId="087925DC" w14:textId="77777777" w:rsidR="00471101" w:rsidRDefault="00365503">
      <w:pPr>
        <w:pStyle w:val="ListParagraph"/>
        <w:numPr>
          <w:ilvl w:val="0"/>
          <w:numId w:val="3"/>
        </w:numPr>
        <w:tabs>
          <w:tab w:val="left" w:pos="953"/>
          <w:tab w:val="left" w:pos="954"/>
        </w:tabs>
        <w:rPr>
          <w:rFonts w:ascii="Symbol"/>
          <w:sz w:val="24"/>
        </w:rPr>
      </w:pPr>
      <w:r>
        <w:rPr>
          <w:sz w:val="24"/>
        </w:rPr>
        <w:t>Riutilizzare gli strumenti acquisiti in contesti</w:t>
      </w:r>
      <w:r>
        <w:rPr>
          <w:spacing w:val="-1"/>
          <w:sz w:val="24"/>
        </w:rPr>
        <w:t xml:space="preserve"> </w:t>
      </w:r>
      <w:r>
        <w:rPr>
          <w:sz w:val="24"/>
        </w:rPr>
        <w:t>diversi;</w:t>
      </w:r>
    </w:p>
    <w:p w14:paraId="2AAE1C06" w14:textId="77777777" w:rsidR="00471101" w:rsidRDefault="00365503">
      <w:pPr>
        <w:pStyle w:val="ListParagraph"/>
        <w:numPr>
          <w:ilvl w:val="0"/>
          <w:numId w:val="3"/>
        </w:numPr>
        <w:tabs>
          <w:tab w:val="left" w:pos="953"/>
          <w:tab w:val="left" w:pos="954"/>
        </w:tabs>
        <w:spacing w:line="240" w:lineRule="auto"/>
        <w:ind w:right="110"/>
        <w:rPr>
          <w:rFonts w:ascii="Symbol" w:hAnsi="Symbol"/>
          <w:sz w:val="24"/>
        </w:rPr>
      </w:pPr>
      <w:r>
        <w:rPr>
          <w:sz w:val="24"/>
        </w:rPr>
        <w:t>Aver acquisito familiarità con l’idea generale di ottimizzazione e con le sue applicazioni in numerosi</w:t>
      </w:r>
      <w:r>
        <w:rPr>
          <w:spacing w:val="-1"/>
          <w:sz w:val="24"/>
        </w:rPr>
        <w:t xml:space="preserve"> </w:t>
      </w:r>
      <w:r>
        <w:rPr>
          <w:sz w:val="24"/>
        </w:rPr>
        <w:t>ambiti;</w:t>
      </w:r>
    </w:p>
    <w:p w14:paraId="7475E75F" w14:textId="77777777" w:rsidR="00471101" w:rsidRDefault="00365503">
      <w:pPr>
        <w:pStyle w:val="ListParagraph"/>
        <w:numPr>
          <w:ilvl w:val="0"/>
          <w:numId w:val="3"/>
        </w:numPr>
        <w:tabs>
          <w:tab w:val="left" w:pos="953"/>
          <w:tab w:val="left" w:pos="954"/>
        </w:tabs>
        <w:spacing w:before="3" w:line="237" w:lineRule="auto"/>
        <w:ind w:right="119"/>
        <w:rPr>
          <w:rFonts w:ascii="Symbol"/>
          <w:sz w:val="24"/>
        </w:rPr>
      </w:pPr>
      <w:r>
        <w:rPr>
          <w:sz w:val="24"/>
        </w:rPr>
        <w:t>Saper interpretare il ruolo del calcolo infinitesimale in quanto strumento concettuale fondamentale nella descrizione e nella modellizzazione di fenomeni fisici o di altra</w:t>
      </w:r>
      <w:r>
        <w:rPr>
          <w:spacing w:val="-11"/>
          <w:sz w:val="24"/>
        </w:rPr>
        <w:t xml:space="preserve"> </w:t>
      </w:r>
      <w:r>
        <w:rPr>
          <w:sz w:val="24"/>
        </w:rPr>
        <w:t>natura;</w:t>
      </w:r>
    </w:p>
    <w:p w14:paraId="6A3A1581" w14:textId="77777777" w:rsidR="00471101" w:rsidRDefault="00365503">
      <w:pPr>
        <w:pStyle w:val="ListParagraph"/>
        <w:numPr>
          <w:ilvl w:val="0"/>
          <w:numId w:val="3"/>
        </w:numPr>
        <w:tabs>
          <w:tab w:val="left" w:pos="953"/>
          <w:tab w:val="left" w:pos="954"/>
        </w:tabs>
        <w:spacing w:before="3" w:line="240" w:lineRule="auto"/>
        <w:rPr>
          <w:rFonts w:ascii="Symbol" w:hAnsi="Symbol"/>
          <w:sz w:val="24"/>
        </w:rPr>
      </w:pPr>
      <w:r>
        <w:rPr>
          <w:sz w:val="24"/>
        </w:rPr>
        <w:t>Capacità di risolvere problemi di vita reale utilizzando le conoscenze e le abilità</w:t>
      </w:r>
      <w:r>
        <w:rPr>
          <w:spacing w:val="-11"/>
          <w:sz w:val="24"/>
        </w:rPr>
        <w:t xml:space="preserve"> </w:t>
      </w:r>
      <w:r>
        <w:rPr>
          <w:sz w:val="24"/>
        </w:rPr>
        <w:t>acquisite.</w:t>
      </w:r>
    </w:p>
    <w:p w14:paraId="5157E894" w14:textId="77777777" w:rsidR="00471101" w:rsidRDefault="00471101">
      <w:pPr>
        <w:rPr>
          <w:rFonts w:ascii="Symbol" w:hAnsi="Symbol"/>
          <w:sz w:val="24"/>
        </w:rPr>
        <w:sectPr w:rsidR="00471101">
          <w:pgSz w:w="11910" w:h="16840"/>
          <w:pgMar w:top="1320" w:right="1020" w:bottom="920" w:left="900" w:header="0" w:footer="734" w:gutter="0"/>
          <w:cols w:space="720"/>
        </w:sectPr>
      </w:pPr>
    </w:p>
    <w:p w14:paraId="34825321" w14:textId="77777777" w:rsidR="00471101" w:rsidRDefault="00365503" w:rsidP="006C0A49">
      <w:pPr>
        <w:pStyle w:val="Titolo21"/>
        <w:spacing w:before="76" w:line="278" w:lineRule="auto"/>
        <w:ind w:right="111"/>
        <w:jc w:val="both"/>
        <w:outlineLvl w:val="0"/>
      </w:pPr>
      <w:bookmarkStart w:id="20" w:name="_Toc524189699"/>
      <w:r>
        <w:lastRenderedPageBreak/>
        <w:t>LINEE GENERALI E COMPETENZE PER LA FISICA NEL LICEO SCIENTIFICO E LICEO SCIENTIFICO SPORTIVO</w:t>
      </w:r>
      <w:bookmarkEnd w:id="20"/>
    </w:p>
    <w:p w14:paraId="06BBD8E8" w14:textId="77777777" w:rsidR="00471101" w:rsidRDefault="00471101">
      <w:pPr>
        <w:pStyle w:val="BodyText"/>
        <w:spacing w:before="7"/>
        <w:ind w:left="0" w:firstLine="0"/>
        <w:rPr>
          <w:b/>
          <w:sz w:val="26"/>
        </w:rPr>
      </w:pPr>
    </w:p>
    <w:p w14:paraId="6F7CED6F" w14:textId="77777777" w:rsidR="00471101" w:rsidRDefault="00365503">
      <w:pPr>
        <w:pStyle w:val="BodyText"/>
        <w:ind w:left="232" w:right="108" w:firstLine="0"/>
      </w:pPr>
      <w:r>
        <w:t>Al termine del percorso liceale lo studente dovrà conoscere i concetti fondamentali della fisica, le leggi e le teorie che li esplicitano, avendo consapevolezza critica del nesso tra lo sviluppo del sapere fisico e il contesto storico e filosofico in cui esso si è sviluppato. Lo studente dovrà essere in grado di formulare ipotesi, sperimentare, interpretare le leggi fisiche, proporre e utilizzare modelli e analogie, avere la capacità di formalizzare un problema di fisica e di applicare gli strumenti matematici e disciplinari rilevanti per la sua risoluzione. Lo studente dovrà anche aver fatto esperienza e saper rendere ragione del significato dei vari aspetti del metodo sperimentale, dove l’esperimento è inteso come interrogazione ragionata dei fenomeni naturali e strumento di controllo di ipotesi interpretative, scelta delle variabili significative, raccolta e analisi critica dei dati e dell'affidabilità di un processo di misura, costruzione di modelli.</w:t>
      </w:r>
    </w:p>
    <w:p w14:paraId="26AD9B29" w14:textId="77777777" w:rsidR="00471101" w:rsidRDefault="00365503">
      <w:pPr>
        <w:pStyle w:val="BodyText"/>
        <w:ind w:left="232" w:firstLine="0"/>
      </w:pPr>
      <w:r>
        <w:t>La libertà, la competenza e la sensibilità dell’insegnante svolgeranno un ruolo fondamentale nell’individuazione e nello sviluppo di approfondimenti di fisica classica e di percorsi di fisica moderna, anche mirati al proseguimento degli studi universitari e di formazione superiore.</w:t>
      </w:r>
    </w:p>
    <w:p w14:paraId="6D2633A8" w14:textId="77777777" w:rsidR="00471101" w:rsidRDefault="00365503">
      <w:pPr>
        <w:pStyle w:val="BodyText"/>
        <w:spacing w:before="1"/>
        <w:ind w:left="232" w:right="121" w:firstLine="0"/>
        <w:jc w:val="both"/>
      </w:pPr>
      <w:r>
        <w:t>In conclusione, il percorso didattico dovrà consentire allo studente di utilizzare le conoscenze disciplinari e le abilità specifiche acquisite per poter comprendere e valutare le scelte scientifiche e tecnologiche che interessano la società in cui vive.</w:t>
      </w:r>
    </w:p>
    <w:p w14:paraId="6D98A3F9" w14:textId="77777777" w:rsidR="00471101" w:rsidRDefault="00471101">
      <w:pPr>
        <w:pStyle w:val="BodyText"/>
        <w:spacing w:before="5"/>
        <w:ind w:left="0" w:firstLine="0"/>
      </w:pPr>
    </w:p>
    <w:p w14:paraId="13D76FAF" w14:textId="77777777" w:rsidR="00471101" w:rsidRDefault="00365503" w:rsidP="006C0A49">
      <w:pPr>
        <w:pStyle w:val="Titolo21"/>
        <w:jc w:val="both"/>
        <w:outlineLvl w:val="1"/>
      </w:pPr>
      <w:bookmarkStart w:id="21" w:name="_Toc524189700"/>
      <w:r>
        <w:t>Primo biennio del Liceo Scientifico</w:t>
      </w:r>
      <w:bookmarkEnd w:id="21"/>
    </w:p>
    <w:p w14:paraId="4AE45986" w14:textId="77777777" w:rsidR="00471101" w:rsidRDefault="00471101" w:rsidP="005D77E4">
      <w:pPr>
        <w:pStyle w:val="BodyText"/>
        <w:spacing w:before="5"/>
        <w:ind w:left="0" w:firstLine="0"/>
        <w:outlineLvl w:val="0"/>
        <w:rPr>
          <w:b/>
          <w:sz w:val="20"/>
        </w:rPr>
      </w:pPr>
    </w:p>
    <w:p w14:paraId="354B586D" w14:textId="77777777" w:rsidR="00471101" w:rsidRDefault="00365503" w:rsidP="006C0A49">
      <w:pPr>
        <w:pStyle w:val="BodyText"/>
        <w:ind w:left="232" w:firstLine="0"/>
        <w:jc w:val="both"/>
        <w:outlineLvl w:val="2"/>
      </w:pPr>
      <w:bookmarkStart w:id="22" w:name="_Toc524189701"/>
      <w:r>
        <w:t>LINEE GENERALI E COMPETENZE</w:t>
      </w:r>
      <w:bookmarkEnd w:id="22"/>
    </w:p>
    <w:p w14:paraId="268C12E9" w14:textId="77777777" w:rsidR="00471101" w:rsidRDefault="00471101">
      <w:pPr>
        <w:pStyle w:val="BodyText"/>
        <w:spacing w:before="10"/>
        <w:ind w:left="0" w:firstLine="0"/>
        <w:rPr>
          <w:sz w:val="20"/>
        </w:rPr>
      </w:pPr>
    </w:p>
    <w:p w14:paraId="66BE28CB" w14:textId="77777777" w:rsidR="00471101" w:rsidRDefault="00365503">
      <w:pPr>
        <w:pStyle w:val="BodyText"/>
        <w:ind w:left="232" w:right="115" w:firstLine="0"/>
        <w:jc w:val="both"/>
      </w:pPr>
      <w:r>
        <w:t>Nel primo biennio si inizia a costruire il linguaggio della fisica classica (grandezze fisiche scalari e vettoriali e unità di misura), abituando lo studente a semplificare e modellizzare situazioni reali, a risolvere problemi e ad avere consapevolezza critica del proprio operato.</w:t>
      </w:r>
    </w:p>
    <w:p w14:paraId="282FDDC5" w14:textId="77777777" w:rsidR="00471101" w:rsidRDefault="00365503">
      <w:pPr>
        <w:pStyle w:val="BodyText"/>
        <w:ind w:left="232" w:right="114" w:firstLine="0"/>
        <w:jc w:val="both"/>
      </w:pPr>
      <w:r>
        <w:t>Al tempo stesso gli esperimenti di laboratorio consentiranno di definire con chiarezza il campo di indagine della disciplina e di permettere allo studente di esplorare fenomeni (sviluppare abilità relative alla misura) e di descriverli con un linguaggio adeguato (incertezze, cifre significative, grafici). L’attività sperimentale lo accompagnerà lungo tutto l’arco del primo biennio, portandolo a una conoscenza sempre più consapevole della disciplina anche mediante la scrittura di relazioni che rielaborino in maniera critica ogni esperimento eseguito.</w:t>
      </w:r>
    </w:p>
    <w:p w14:paraId="4F5BA93B" w14:textId="77777777" w:rsidR="00471101" w:rsidRDefault="00365503">
      <w:pPr>
        <w:pStyle w:val="BodyText"/>
        <w:spacing w:before="1"/>
        <w:ind w:left="232" w:right="117" w:firstLine="0"/>
        <w:jc w:val="both"/>
      </w:pPr>
      <w:r>
        <w:t>Lo studio della meccanica riguarderà problemi relativi all’equilibrio dei corpi e dei fluidi; i moti saranno affrontati innanzitutto dal punto di vista cinematico giungendo alla dinamica con una prima esposizione delle leggi di Newton, con particolare attenzione alla seconda legge. Dall’analisi dei fenomeni meccanici, lo studente incomincerà a familiarizzare con i concetti di lavoro ed energia, per arrivare ad una prima trattazione della legge di conservazione dell’energia meccanica</w:t>
      </w:r>
      <w:r>
        <w:rPr>
          <w:spacing w:val="-11"/>
        </w:rPr>
        <w:t xml:space="preserve"> </w:t>
      </w:r>
      <w:r>
        <w:t>totale.</w:t>
      </w:r>
    </w:p>
    <w:p w14:paraId="0A780E09" w14:textId="77777777" w:rsidR="00471101" w:rsidRDefault="00365503">
      <w:pPr>
        <w:pStyle w:val="BodyText"/>
        <w:ind w:left="232" w:right="117" w:firstLine="0"/>
        <w:jc w:val="both"/>
      </w:pPr>
      <w:r>
        <w:t>Lo studio dei fenomeni termici definirà, da un punto di vista macroscopico, le grandezze temperatura e quantità di calore scambiato introducendo il concetto di equilibrio termico e trattando i passaggi di stato.</w:t>
      </w:r>
    </w:p>
    <w:p w14:paraId="3ABF1B54" w14:textId="77777777" w:rsidR="00471101" w:rsidRDefault="00365503">
      <w:pPr>
        <w:pStyle w:val="BodyText"/>
        <w:ind w:left="232" w:right="118" w:firstLine="0"/>
        <w:jc w:val="both"/>
      </w:pPr>
      <w:r>
        <w:t>Attraverso lo studio dell’ottica geometrica, lo studente sarà in grado di interpretare i fenomeni della riflessione e della rifrazione della luce e il funzionamento dei principali strumenti ottici.</w:t>
      </w:r>
    </w:p>
    <w:p w14:paraId="508837DC" w14:textId="77777777" w:rsidR="00471101" w:rsidRDefault="00365503">
      <w:pPr>
        <w:pStyle w:val="BodyText"/>
        <w:spacing w:before="1"/>
        <w:ind w:left="232" w:right="117" w:firstLine="0"/>
        <w:jc w:val="both"/>
      </w:pPr>
      <w:r>
        <w:t xml:space="preserve">I temi suggeriti saranno sviluppati dall’insegnante secondo modalità e con un ordine coerenti con gli strumenti concettuali e con le conoscenze matematiche già in possesso degli studenti o contestualmente acquisite nel corso parallelo di Matematica (secondo quanto specificato nelle relative Indicazioni). </w:t>
      </w:r>
      <w:r>
        <w:rPr>
          <w:spacing w:val="-3"/>
        </w:rPr>
        <w:t xml:space="preserve">Lo </w:t>
      </w:r>
      <w:r>
        <w:t>studente potrà così fare esperienza, in forma elementare ma rigorosa, del metodo di indagine specifico della fisica, nei suoi aspetti sperimentali, teorici e</w:t>
      </w:r>
      <w:r>
        <w:rPr>
          <w:spacing w:val="-12"/>
        </w:rPr>
        <w:t xml:space="preserve"> </w:t>
      </w:r>
      <w:r>
        <w:t>linguistici.</w:t>
      </w:r>
    </w:p>
    <w:p w14:paraId="14D3E4AA" w14:textId="77777777" w:rsidR="00471101" w:rsidRDefault="00471101">
      <w:pPr>
        <w:jc w:val="both"/>
        <w:sectPr w:rsidR="00471101">
          <w:pgSz w:w="11910" w:h="16840"/>
          <w:pgMar w:top="1320" w:right="1020" w:bottom="920" w:left="900" w:header="0" w:footer="734" w:gutter="0"/>
          <w:cols w:space="720"/>
        </w:sectPr>
      </w:pPr>
    </w:p>
    <w:p w14:paraId="1FF81D42" w14:textId="77777777" w:rsidR="00471101" w:rsidRDefault="00471101">
      <w:pPr>
        <w:pStyle w:val="BodyText"/>
        <w:spacing w:before="10"/>
        <w:ind w:left="0" w:firstLine="0"/>
        <w:rPr>
          <w:sz w:val="20"/>
        </w:rPr>
      </w:pPr>
    </w:p>
    <w:p w14:paraId="0C873C1B" w14:textId="77777777" w:rsidR="00471101" w:rsidRDefault="00365503" w:rsidP="006C0A49">
      <w:pPr>
        <w:pStyle w:val="Titolo21"/>
        <w:spacing w:before="90"/>
      </w:pPr>
      <w:bookmarkStart w:id="23" w:name="_Toc524189702"/>
      <w:r>
        <w:t>Obiettivi minimi di apprendimento</w:t>
      </w:r>
      <w:bookmarkEnd w:id="23"/>
    </w:p>
    <w:p w14:paraId="3B198418" w14:textId="77777777" w:rsidR="00471101" w:rsidRDefault="00471101">
      <w:pPr>
        <w:pStyle w:val="BodyText"/>
        <w:spacing w:before="6"/>
        <w:ind w:left="0" w:firstLine="0"/>
        <w:rPr>
          <w:b/>
          <w:sz w:val="20"/>
        </w:rPr>
      </w:pPr>
    </w:p>
    <w:p w14:paraId="5CED4D9B" w14:textId="77777777" w:rsidR="00471101" w:rsidRPr="00795087" w:rsidRDefault="00365503" w:rsidP="006C0A49">
      <w:pPr>
        <w:pStyle w:val="Heading4"/>
        <w:rPr>
          <w:rFonts w:ascii="Times New Roman" w:hAnsi="Times New Roman" w:cs="Times New Roman"/>
          <w:i w:val="0"/>
          <w:color w:val="auto"/>
          <w:sz w:val="26"/>
        </w:rPr>
      </w:pPr>
      <w:bookmarkStart w:id="24" w:name="_Toc524189703"/>
      <w:r w:rsidRPr="00795087">
        <w:rPr>
          <w:rFonts w:ascii="Times New Roman" w:hAnsi="Times New Roman" w:cs="Times New Roman"/>
          <w:i w:val="0"/>
          <w:color w:val="auto"/>
          <w:sz w:val="26"/>
        </w:rPr>
        <w:t>Conoscenze:</w:t>
      </w:r>
      <w:bookmarkEnd w:id="24"/>
    </w:p>
    <w:p w14:paraId="16C718B0" w14:textId="77777777" w:rsidR="00471101" w:rsidRDefault="00365503">
      <w:pPr>
        <w:pStyle w:val="ListParagraph"/>
        <w:numPr>
          <w:ilvl w:val="0"/>
          <w:numId w:val="2"/>
        </w:numPr>
        <w:tabs>
          <w:tab w:val="left" w:pos="953"/>
          <w:tab w:val="left" w:pos="954"/>
        </w:tabs>
        <w:spacing w:before="3"/>
        <w:rPr>
          <w:rFonts w:ascii="Symbol"/>
          <w:sz w:val="24"/>
        </w:rPr>
      </w:pPr>
      <w:r>
        <w:rPr>
          <w:sz w:val="24"/>
        </w:rPr>
        <w:t>Le grandezze fisiche e loro</w:t>
      </w:r>
      <w:r>
        <w:rPr>
          <w:spacing w:val="-4"/>
          <w:sz w:val="24"/>
        </w:rPr>
        <w:t xml:space="preserve"> </w:t>
      </w:r>
      <w:r>
        <w:rPr>
          <w:sz w:val="24"/>
        </w:rPr>
        <w:t>misura;</w:t>
      </w:r>
    </w:p>
    <w:p w14:paraId="6F0AE88F" w14:textId="77777777" w:rsidR="00471101" w:rsidRDefault="00365503">
      <w:pPr>
        <w:pStyle w:val="ListParagraph"/>
        <w:numPr>
          <w:ilvl w:val="0"/>
          <w:numId w:val="2"/>
        </w:numPr>
        <w:tabs>
          <w:tab w:val="left" w:pos="953"/>
          <w:tab w:val="left" w:pos="954"/>
        </w:tabs>
        <w:rPr>
          <w:rFonts w:ascii="Symbol"/>
          <w:sz w:val="24"/>
        </w:rPr>
      </w:pPr>
      <w:r>
        <w:rPr>
          <w:sz w:val="24"/>
        </w:rPr>
        <w:t>La relazione funzionale tra le grandezze</w:t>
      </w:r>
      <w:r>
        <w:rPr>
          <w:spacing w:val="-2"/>
          <w:sz w:val="24"/>
        </w:rPr>
        <w:t xml:space="preserve"> </w:t>
      </w:r>
      <w:r>
        <w:rPr>
          <w:sz w:val="24"/>
        </w:rPr>
        <w:t>fisiche;</w:t>
      </w:r>
    </w:p>
    <w:p w14:paraId="1088A0E0" w14:textId="77777777" w:rsidR="00471101" w:rsidRDefault="00365503">
      <w:pPr>
        <w:pStyle w:val="ListParagraph"/>
        <w:numPr>
          <w:ilvl w:val="0"/>
          <w:numId w:val="2"/>
        </w:numPr>
        <w:tabs>
          <w:tab w:val="left" w:pos="953"/>
          <w:tab w:val="left" w:pos="954"/>
        </w:tabs>
        <w:rPr>
          <w:rFonts w:ascii="Symbol"/>
          <w:sz w:val="24"/>
        </w:rPr>
      </w:pPr>
      <w:r>
        <w:rPr>
          <w:sz w:val="24"/>
        </w:rPr>
        <w:t>La cinematica;</w:t>
      </w:r>
    </w:p>
    <w:p w14:paraId="64906CA4" w14:textId="77777777" w:rsidR="00471101" w:rsidRDefault="00365503">
      <w:pPr>
        <w:pStyle w:val="ListParagraph"/>
        <w:numPr>
          <w:ilvl w:val="0"/>
          <w:numId w:val="2"/>
        </w:numPr>
        <w:tabs>
          <w:tab w:val="left" w:pos="953"/>
          <w:tab w:val="left" w:pos="954"/>
        </w:tabs>
        <w:rPr>
          <w:rFonts w:ascii="Symbol" w:hAnsi="Symbol"/>
          <w:sz w:val="24"/>
        </w:rPr>
      </w:pPr>
      <w:r>
        <w:rPr>
          <w:sz w:val="24"/>
        </w:rPr>
        <w:t>Le forze e</w:t>
      </w:r>
      <w:r>
        <w:rPr>
          <w:spacing w:val="-2"/>
          <w:sz w:val="24"/>
        </w:rPr>
        <w:t xml:space="preserve"> </w:t>
      </w:r>
      <w:r>
        <w:rPr>
          <w:sz w:val="24"/>
        </w:rPr>
        <w:t>l’equilibrio;</w:t>
      </w:r>
    </w:p>
    <w:p w14:paraId="13A4C36C" w14:textId="77777777" w:rsidR="00471101" w:rsidRDefault="00365503">
      <w:pPr>
        <w:pStyle w:val="ListParagraph"/>
        <w:numPr>
          <w:ilvl w:val="0"/>
          <w:numId w:val="2"/>
        </w:numPr>
        <w:tabs>
          <w:tab w:val="left" w:pos="953"/>
          <w:tab w:val="left" w:pos="954"/>
        </w:tabs>
        <w:spacing w:before="1"/>
        <w:rPr>
          <w:rFonts w:ascii="Symbol"/>
          <w:sz w:val="24"/>
        </w:rPr>
      </w:pPr>
      <w:r>
        <w:rPr>
          <w:sz w:val="24"/>
        </w:rPr>
        <w:t>La</w:t>
      </w:r>
      <w:r>
        <w:rPr>
          <w:spacing w:val="-2"/>
          <w:sz w:val="24"/>
        </w:rPr>
        <w:t xml:space="preserve"> </w:t>
      </w:r>
      <w:r>
        <w:rPr>
          <w:sz w:val="24"/>
        </w:rPr>
        <w:t>dinamica;</w:t>
      </w:r>
    </w:p>
    <w:p w14:paraId="32E9B2AB" w14:textId="77777777" w:rsidR="00471101" w:rsidRDefault="00365503">
      <w:pPr>
        <w:pStyle w:val="ListParagraph"/>
        <w:numPr>
          <w:ilvl w:val="0"/>
          <w:numId w:val="2"/>
        </w:numPr>
        <w:tabs>
          <w:tab w:val="left" w:pos="953"/>
          <w:tab w:val="left" w:pos="954"/>
        </w:tabs>
        <w:rPr>
          <w:rFonts w:ascii="Symbol"/>
          <w:sz w:val="24"/>
        </w:rPr>
      </w:pPr>
      <w:r>
        <w:rPr>
          <w:sz w:val="24"/>
        </w:rPr>
        <w:t>Lavoro ed</w:t>
      </w:r>
      <w:r>
        <w:rPr>
          <w:spacing w:val="1"/>
          <w:sz w:val="24"/>
        </w:rPr>
        <w:t xml:space="preserve"> </w:t>
      </w:r>
      <w:r>
        <w:rPr>
          <w:sz w:val="24"/>
        </w:rPr>
        <w:t>energia;</w:t>
      </w:r>
    </w:p>
    <w:p w14:paraId="4A7818F2" w14:textId="77777777" w:rsidR="00471101" w:rsidRDefault="00365503">
      <w:pPr>
        <w:pStyle w:val="ListParagraph"/>
        <w:numPr>
          <w:ilvl w:val="0"/>
          <w:numId w:val="2"/>
        </w:numPr>
        <w:tabs>
          <w:tab w:val="left" w:pos="953"/>
          <w:tab w:val="left" w:pos="954"/>
        </w:tabs>
        <w:rPr>
          <w:rFonts w:ascii="Symbol"/>
          <w:sz w:val="24"/>
        </w:rPr>
      </w:pPr>
      <w:r>
        <w:rPr>
          <w:sz w:val="24"/>
        </w:rPr>
        <w:t>Temperatura e</w:t>
      </w:r>
      <w:r>
        <w:rPr>
          <w:spacing w:val="-1"/>
          <w:sz w:val="24"/>
        </w:rPr>
        <w:t xml:space="preserve"> </w:t>
      </w:r>
      <w:r>
        <w:rPr>
          <w:sz w:val="24"/>
        </w:rPr>
        <w:t>calore;</w:t>
      </w:r>
    </w:p>
    <w:p w14:paraId="7C61D90C" w14:textId="77777777" w:rsidR="00471101" w:rsidRDefault="00365503">
      <w:pPr>
        <w:pStyle w:val="ListParagraph"/>
        <w:numPr>
          <w:ilvl w:val="0"/>
          <w:numId w:val="2"/>
        </w:numPr>
        <w:tabs>
          <w:tab w:val="left" w:pos="953"/>
          <w:tab w:val="left" w:pos="954"/>
        </w:tabs>
        <w:rPr>
          <w:rFonts w:ascii="Symbol"/>
          <w:sz w:val="24"/>
        </w:rPr>
      </w:pPr>
      <w:r>
        <w:rPr>
          <w:sz w:val="24"/>
        </w:rPr>
        <w:t>Fenomeni</w:t>
      </w:r>
      <w:r>
        <w:rPr>
          <w:spacing w:val="-1"/>
          <w:sz w:val="24"/>
        </w:rPr>
        <w:t xml:space="preserve"> </w:t>
      </w:r>
      <w:r>
        <w:rPr>
          <w:sz w:val="24"/>
        </w:rPr>
        <w:t>termici;</w:t>
      </w:r>
    </w:p>
    <w:p w14:paraId="50D09918" w14:textId="77777777" w:rsidR="00471101" w:rsidRDefault="00365503">
      <w:pPr>
        <w:pStyle w:val="ListParagraph"/>
        <w:numPr>
          <w:ilvl w:val="0"/>
          <w:numId w:val="2"/>
        </w:numPr>
        <w:tabs>
          <w:tab w:val="left" w:pos="953"/>
          <w:tab w:val="left" w:pos="954"/>
        </w:tabs>
        <w:rPr>
          <w:rFonts w:ascii="Symbol"/>
          <w:sz w:val="24"/>
        </w:rPr>
      </w:pPr>
      <w:r>
        <w:rPr>
          <w:sz w:val="24"/>
        </w:rPr>
        <w:t>Onde e</w:t>
      </w:r>
      <w:r>
        <w:rPr>
          <w:spacing w:val="-4"/>
          <w:sz w:val="24"/>
        </w:rPr>
        <w:t xml:space="preserve"> </w:t>
      </w:r>
      <w:r>
        <w:rPr>
          <w:sz w:val="24"/>
        </w:rPr>
        <w:t>luce;</w:t>
      </w:r>
    </w:p>
    <w:p w14:paraId="6D8E11BF" w14:textId="77777777" w:rsidR="00471101" w:rsidRDefault="00365503">
      <w:pPr>
        <w:pStyle w:val="ListParagraph"/>
        <w:numPr>
          <w:ilvl w:val="0"/>
          <w:numId w:val="2"/>
        </w:numPr>
        <w:tabs>
          <w:tab w:val="left" w:pos="953"/>
          <w:tab w:val="left" w:pos="954"/>
        </w:tabs>
        <w:spacing w:line="318" w:lineRule="exact"/>
        <w:rPr>
          <w:rFonts w:ascii="Symbol" w:hAnsi="Symbol"/>
          <w:sz w:val="26"/>
        </w:rPr>
      </w:pPr>
      <w:r>
        <w:rPr>
          <w:sz w:val="24"/>
        </w:rPr>
        <w:t>L’ottica dei</w:t>
      </w:r>
      <w:r>
        <w:rPr>
          <w:spacing w:val="-2"/>
          <w:sz w:val="24"/>
        </w:rPr>
        <w:t xml:space="preserve"> </w:t>
      </w:r>
      <w:r>
        <w:rPr>
          <w:sz w:val="24"/>
        </w:rPr>
        <w:t>raggi.</w:t>
      </w:r>
    </w:p>
    <w:p w14:paraId="7E4BB907" w14:textId="77777777" w:rsidR="00471101" w:rsidRDefault="00471101">
      <w:pPr>
        <w:pStyle w:val="BodyText"/>
        <w:spacing w:before="8"/>
        <w:ind w:left="0" w:firstLine="0"/>
        <w:rPr>
          <w:sz w:val="25"/>
        </w:rPr>
      </w:pPr>
    </w:p>
    <w:p w14:paraId="3A06506F" w14:textId="77777777" w:rsidR="00471101" w:rsidRDefault="00365503" w:rsidP="006C0A49">
      <w:pPr>
        <w:pStyle w:val="Titolo11"/>
        <w:outlineLvl w:val="3"/>
      </w:pPr>
      <w:bookmarkStart w:id="25" w:name="_Toc524189704"/>
      <w:r>
        <w:t>Abilità:</w:t>
      </w:r>
      <w:bookmarkEnd w:id="25"/>
    </w:p>
    <w:p w14:paraId="1F4874CA" w14:textId="77777777" w:rsidR="00471101" w:rsidRDefault="00365503">
      <w:pPr>
        <w:pStyle w:val="ListParagraph"/>
        <w:numPr>
          <w:ilvl w:val="0"/>
          <w:numId w:val="2"/>
        </w:numPr>
        <w:tabs>
          <w:tab w:val="left" w:pos="954"/>
        </w:tabs>
        <w:spacing w:before="2" w:line="237" w:lineRule="auto"/>
        <w:ind w:right="120"/>
        <w:jc w:val="both"/>
        <w:rPr>
          <w:rFonts w:ascii="Symbol" w:hAnsi="Symbol"/>
          <w:sz w:val="24"/>
        </w:rPr>
      </w:pPr>
      <w:r>
        <w:rPr>
          <w:sz w:val="24"/>
        </w:rPr>
        <w:t>Capacità di condurre in modo autonomo la misura di una grandezza fisica (diretta, indiretta o con strumenti tarati) di elaborare i dati sperimentali e di valutare il raggiungimento o meno dell’obiettivo</w:t>
      </w:r>
      <w:r>
        <w:rPr>
          <w:spacing w:val="-1"/>
          <w:sz w:val="24"/>
        </w:rPr>
        <w:t xml:space="preserve"> </w:t>
      </w:r>
      <w:r>
        <w:rPr>
          <w:sz w:val="24"/>
        </w:rPr>
        <w:t>dell’esperimento;</w:t>
      </w:r>
    </w:p>
    <w:p w14:paraId="39B52148" w14:textId="77777777" w:rsidR="00471101" w:rsidRDefault="00365503">
      <w:pPr>
        <w:pStyle w:val="ListParagraph"/>
        <w:numPr>
          <w:ilvl w:val="0"/>
          <w:numId w:val="2"/>
        </w:numPr>
        <w:tabs>
          <w:tab w:val="left" w:pos="954"/>
        </w:tabs>
        <w:spacing w:before="5" w:line="240" w:lineRule="auto"/>
        <w:ind w:right="119"/>
        <w:jc w:val="both"/>
        <w:rPr>
          <w:rFonts w:ascii="Symbol" w:hAnsi="Symbol"/>
          <w:sz w:val="24"/>
        </w:rPr>
      </w:pPr>
      <w:r>
        <w:rPr>
          <w:sz w:val="24"/>
        </w:rPr>
        <w:t>Acquisire una accettabile abilità espositiva orale e scritta (relazioni di laboratorio) che faccia uso del linguaggio ordinario, specifico e grafico; in particolare riuscire a definire grandezze, descrivere oggetti, strumenti, fenomeni e procedimenti, verbalizzare formule e unità di misura;</w:t>
      </w:r>
    </w:p>
    <w:p w14:paraId="74CA8DF6" w14:textId="77777777" w:rsidR="00471101" w:rsidRDefault="00365503">
      <w:pPr>
        <w:pStyle w:val="ListParagraph"/>
        <w:numPr>
          <w:ilvl w:val="0"/>
          <w:numId w:val="2"/>
        </w:numPr>
        <w:tabs>
          <w:tab w:val="left" w:pos="953"/>
          <w:tab w:val="left" w:pos="954"/>
        </w:tabs>
        <w:rPr>
          <w:rFonts w:ascii="Symbol" w:hAnsi="Symbol"/>
          <w:sz w:val="24"/>
        </w:rPr>
      </w:pPr>
      <w:r>
        <w:rPr>
          <w:sz w:val="24"/>
        </w:rPr>
        <w:t>Acquisizione del concetto di dipendenza funzionale di una grandezza da una o più</w:t>
      </w:r>
      <w:r>
        <w:rPr>
          <w:spacing w:val="-7"/>
          <w:sz w:val="24"/>
        </w:rPr>
        <w:t xml:space="preserve"> </w:t>
      </w:r>
      <w:r>
        <w:rPr>
          <w:sz w:val="24"/>
        </w:rPr>
        <w:t>altre;</w:t>
      </w:r>
    </w:p>
    <w:p w14:paraId="19B50929" w14:textId="77777777" w:rsidR="00471101" w:rsidRDefault="00365503">
      <w:pPr>
        <w:pStyle w:val="ListParagraph"/>
        <w:numPr>
          <w:ilvl w:val="0"/>
          <w:numId w:val="2"/>
        </w:numPr>
        <w:tabs>
          <w:tab w:val="left" w:pos="953"/>
          <w:tab w:val="left" w:pos="954"/>
        </w:tabs>
        <w:spacing w:before="1" w:line="240" w:lineRule="auto"/>
        <w:rPr>
          <w:rFonts w:ascii="Symbol"/>
          <w:sz w:val="24"/>
        </w:rPr>
      </w:pPr>
      <w:r>
        <w:rPr>
          <w:sz w:val="24"/>
        </w:rPr>
        <w:t>Saper schematizzare e risolvere problemi che richiedano calcoli algebrici</w:t>
      </w:r>
      <w:r>
        <w:rPr>
          <w:spacing w:val="-9"/>
          <w:sz w:val="24"/>
        </w:rPr>
        <w:t xml:space="preserve"> </w:t>
      </w:r>
      <w:r>
        <w:rPr>
          <w:sz w:val="24"/>
        </w:rPr>
        <w:t>semplici.</w:t>
      </w:r>
    </w:p>
    <w:p w14:paraId="512D27DC" w14:textId="77777777" w:rsidR="00471101" w:rsidRDefault="00471101">
      <w:pPr>
        <w:pStyle w:val="BodyText"/>
        <w:spacing w:before="9"/>
        <w:ind w:left="0" w:firstLine="0"/>
        <w:rPr>
          <w:sz w:val="23"/>
        </w:rPr>
      </w:pPr>
    </w:p>
    <w:p w14:paraId="4C5F0514" w14:textId="77777777" w:rsidR="00471101" w:rsidRPr="001E4DCF" w:rsidRDefault="00365503" w:rsidP="006C0A49">
      <w:pPr>
        <w:pStyle w:val="BodyText"/>
        <w:ind w:left="232" w:firstLine="0"/>
        <w:outlineLvl w:val="3"/>
        <w:rPr>
          <w:sz w:val="26"/>
          <w:szCs w:val="26"/>
        </w:rPr>
      </w:pPr>
      <w:bookmarkStart w:id="26" w:name="_Toc524189705"/>
      <w:r w:rsidRPr="001E4DCF">
        <w:rPr>
          <w:sz w:val="26"/>
          <w:szCs w:val="26"/>
        </w:rPr>
        <w:t>Competenze:</w:t>
      </w:r>
      <w:bookmarkEnd w:id="26"/>
    </w:p>
    <w:p w14:paraId="7452A827" w14:textId="77777777" w:rsidR="00471101" w:rsidRDefault="00365503">
      <w:pPr>
        <w:pStyle w:val="ListParagraph"/>
        <w:numPr>
          <w:ilvl w:val="0"/>
          <w:numId w:val="2"/>
        </w:numPr>
        <w:tabs>
          <w:tab w:val="left" w:pos="953"/>
          <w:tab w:val="left" w:pos="954"/>
        </w:tabs>
        <w:spacing w:before="4" w:line="237" w:lineRule="auto"/>
        <w:ind w:right="118"/>
        <w:rPr>
          <w:rFonts w:ascii="Symbol" w:hAnsi="Symbol"/>
          <w:sz w:val="24"/>
        </w:rPr>
      </w:pPr>
      <w:r>
        <w:rPr>
          <w:sz w:val="24"/>
        </w:rPr>
        <w:t>Analizzare qualitativamente e quantitativamente fenomeni legati alle trasformazioni di energia a partire</w:t>
      </w:r>
      <w:r>
        <w:rPr>
          <w:spacing w:val="-2"/>
          <w:sz w:val="24"/>
        </w:rPr>
        <w:t xml:space="preserve"> </w:t>
      </w:r>
      <w:r>
        <w:rPr>
          <w:sz w:val="24"/>
        </w:rPr>
        <w:t>dall’esperienza;</w:t>
      </w:r>
    </w:p>
    <w:p w14:paraId="2209E2D8" w14:textId="77777777" w:rsidR="00471101" w:rsidRDefault="00365503">
      <w:pPr>
        <w:pStyle w:val="ListParagraph"/>
        <w:numPr>
          <w:ilvl w:val="0"/>
          <w:numId w:val="2"/>
        </w:numPr>
        <w:tabs>
          <w:tab w:val="left" w:pos="953"/>
          <w:tab w:val="left" w:pos="954"/>
        </w:tabs>
        <w:spacing w:before="2"/>
        <w:rPr>
          <w:rFonts w:ascii="Symbol" w:hAnsi="Symbol"/>
          <w:sz w:val="24"/>
        </w:rPr>
      </w:pPr>
      <w:r>
        <w:rPr>
          <w:sz w:val="24"/>
        </w:rPr>
        <w:t>Familiarità con il linguaggio scientifico proprio della</w:t>
      </w:r>
      <w:r>
        <w:rPr>
          <w:spacing w:val="-4"/>
          <w:sz w:val="24"/>
        </w:rPr>
        <w:t xml:space="preserve"> </w:t>
      </w:r>
      <w:r>
        <w:rPr>
          <w:sz w:val="24"/>
        </w:rPr>
        <w:t>fisica;</w:t>
      </w:r>
    </w:p>
    <w:p w14:paraId="705049EA" w14:textId="77777777" w:rsidR="00471101" w:rsidRDefault="00365503">
      <w:pPr>
        <w:pStyle w:val="ListParagraph"/>
        <w:numPr>
          <w:ilvl w:val="0"/>
          <w:numId w:val="2"/>
        </w:numPr>
        <w:tabs>
          <w:tab w:val="left" w:pos="953"/>
          <w:tab w:val="left" w:pos="954"/>
        </w:tabs>
        <w:rPr>
          <w:rFonts w:ascii="Symbol" w:hAnsi="Symbol"/>
          <w:sz w:val="24"/>
        </w:rPr>
      </w:pPr>
      <w:r>
        <w:rPr>
          <w:sz w:val="24"/>
        </w:rPr>
        <w:t>Capacità di usare le equazioni dimensionali e le unità di</w:t>
      </w:r>
      <w:r>
        <w:rPr>
          <w:spacing w:val="-6"/>
          <w:sz w:val="24"/>
        </w:rPr>
        <w:t xml:space="preserve"> </w:t>
      </w:r>
      <w:r>
        <w:rPr>
          <w:sz w:val="24"/>
        </w:rPr>
        <w:t>misura;</w:t>
      </w:r>
    </w:p>
    <w:p w14:paraId="533080DB" w14:textId="77777777" w:rsidR="00471101" w:rsidRDefault="00365503">
      <w:pPr>
        <w:pStyle w:val="ListParagraph"/>
        <w:numPr>
          <w:ilvl w:val="0"/>
          <w:numId w:val="2"/>
        </w:numPr>
        <w:tabs>
          <w:tab w:val="left" w:pos="953"/>
          <w:tab w:val="left" w:pos="954"/>
        </w:tabs>
        <w:rPr>
          <w:rFonts w:ascii="Symbol" w:hAnsi="Symbol"/>
          <w:sz w:val="24"/>
        </w:rPr>
      </w:pPr>
      <w:r>
        <w:rPr>
          <w:sz w:val="24"/>
        </w:rPr>
        <w:t>Capacità di individuare le relazioni tra le grandezze e di interpretare</w:t>
      </w:r>
      <w:r>
        <w:rPr>
          <w:spacing w:val="-10"/>
          <w:sz w:val="24"/>
        </w:rPr>
        <w:t xml:space="preserve"> </w:t>
      </w:r>
      <w:r>
        <w:rPr>
          <w:sz w:val="24"/>
        </w:rPr>
        <w:t>grafici;</w:t>
      </w:r>
    </w:p>
    <w:p w14:paraId="06CC2C4D" w14:textId="77777777" w:rsidR="00471101" w:rsidRDefault="00365503">
      <w:pPr>
        <w:pStyle w:val="ListParagraph"/>
        <w:numPr>
          <w:ilvl w:val="0"/>
          <w:numId w:val="2"/>
        </w:numPr>
        <w:tabs>
          <w:tab w:val="left" w:pos="953"/>
          <w:tab w:val="left" w:pos="954"/>
        </w:tabs>
        <w:rPr>
          <w:rFonts w:ascii="Symbol" w:hAnsi="Symbol"/>
          <w:sz w:val="24"/>
        </w:rPr>
      </w:pPr>
      <w:r>
        <w:rPr>
          <w:sz w:val="24"/>
        </w:rPr>
        <w:t>Un livello soddisfacente di chiarezza e sinteticità</w:t>
      </w:r>
      <w:r>
        <w:rPr>
          <w:spacing w:val="-4"/>
          <w:sz w:val="24"/>
        </w:rPr>
        <w:t xml:space="preserve"> </w:t>
      </w:r>
      <w:r>
        <w:rPr>
          <w:sz w:val="24"/>
        </w:rPr>
        <w:t>nell’esposizione;</w:t>
      </w:r>
    </w:p>
    <w:p w14:paraId="61CC382C" w14:textId="77777777" w:rsidR="00471101" w:rsidRDefault="00365503">
      <w:pPr>
        <w:pStyle w:val="ListParagraph"/>
        <w:numPr>
          <w:ilvl w:val="0"/>
          <w:numId w:val="2"/>
        </w:numPr>
        <w:tabs>
          <w:tab w:val="left" w:pos="953"/>
          <w:tab w:val="left" w:pos="954"/>
        </w:tabs>
        <w:spacing w:before="4" w:line="237" w:lineRule="auto"/>
        <w:ind w:right="117"/>
        <w:rPr>
          <w:rFonts w:ascii="Symbol" w:hAnsi="Symbol"/>
          <w:sz w:val="24"/>
        </w:rPr>
      </w:pPr>
      <w:r>
        <w:rPr>
          <w:sz w:val="24"/>
        </w:rPr>
        <w:t>Capacità di rielaborazione dei contenuti, non limitandosi ad una enunciazione di tipo mnemonico;</w:t>
      </w:r>
    </w:p>
    <w:p w14:paraId="7293E4A5" w14:textId="77777777" w:rsidR="00471101" w:rsidRDefault="00365503">
      <w:pPr>
        <w:pStyle w:val="ListParagraph"/>
        <w:numPr>
          <w:ilvl w:val="0"/>
          <w:numId w:val="2"/>
        </w:numPr>
        <w:tabs>
          <w:tab w:val="left" w:pos="953"/>
          <w:tab w:val="left" w:pos="954"/>
        </w:tabs>
        <w:spacing w:before="2"/>
        <w:rPr>
          <w:rFonts w:ascii="Symbol" w:hAnsi="Symbol"/>
          <w:sz w:val="24"/>
        </w:rPr>
      </w:pPr>
      <w:r>
        <w:rPr>
          <w:sz w:val="24"/>
        </w:rPr>
        <w:t>Capacità di rispondere alle domande in modo mirato senza</w:t>
      </w:r>
      <w:r>
        <w:rPr>
          <w:spacing w:val="-6"/>
          <w:sz w:val="24"/>
        </w:rPr>
        <w:t xml:space="preserve"> </w:t>
      </w:r>
      <w:r>
        <w:rPr>
          <w:sz w:val="24"/>
        </w:rPr>
        <w:t>disperdersi;</w:t>
      </w:r>
    </w:p>
    <w:p w14:paraId="2EB78707" w14:textId="77777777" w:rsidR="00471101" w:rsidRDefault="00365503">
      <w:pPr>
        <w:pStyle w:val="ListParagraph"/>
        <w:numPr>
          <w:ilvl w:val="0"/>
          <w:numId w:val="2"/>
        </w:numPr>
        <w:tabs>
          <w:tab w:val="left" w:pos="953"/>
          <w:tab w:val="left" w:pos="954"/>
        </w:tabs>
        <w:spacing w:before="2" w:line="237" w:lineRule="auto"/>
        <w:ind w:right="114"/>
        <w:rPr>
          <w:rFonts w:ascii="Symbol" w:hAnsi="Symbol"/>
          <w:sz w:val="24"/>
        </w:rPr>
      </w:pPr>
      <w:r>
        <w:rPr>
          <w:sz w:val="24"/>
        </w:rPr>
        <w:t>Capacità di esporre per scritto gli argomenti in modo sintetico, preciso e coerente con la richiesta;</w:t>
      </w:r>
    </w:p>
    <w:p w14:paraId="51C3DF66" w14:textId="77777777" w:rsidR="00471101" w:rsidRDefault="00365503">
      <w:pPr>
        <w:pStyle w:val="ListParagraph"/>
        <w:numPr>
          <w:ilvl w:val="0"/>
          <w:numId w:val="2"/>
        </w:numPr>
        <w:tabs>
          <w:tab w:val="left" w:pos="953"/>
          <w:tab w:val="left" w:pos="954"/>
        </w:tabs>
        <w:spacing w:before="2" w:line="240" w:lineRule="auto"/>
        <w:rPr>
          <w:rFonts w:ascii="Symbol" w:hAnsi="Symbol"/>
          <w:sz w:val="24"/>
        </w:rPr>
      </w:pPr>
      <w:r>
        <w:rPr>
          <w:sz w:val="24"/>
        </w:rPr>
        <w:t>Capacità di risoluzione di semplici</w:t>
      </w:r>
      <w:r>
        <w:rPr>
          <w:spacing w:val="-2"/>
          <w:sz w:val="24"/>
        </w:rPr>
        <w:t xml:space="preserve"> </w:t>
      </w:r>
      <w:r>
        <w:rPr>
          <w:sz w:val="24"/>
        </w:rPr>
        <w:t>problemi.</w:t>
      </w:r>
    </w:p>
    <w:p w14:paraId="625E2D4F" w14:textId="77777777" w:rsidR="00471101" w:rsidRDefault="00471101">
      <w:pPr>
        <w:pStyle w:val="BodyText"/>
        <w:ind w:left="0" w:firstLine="0"/>
        <w:rPr>
          <w:sz w:val="28"/>
        </w:rPr>
      </w:pPr>
    </w:p>
    <w:p w14:paraId="51FD270F" w14:textId="77777777" w:rsidR="00471101" w:rsidRDefault="00365503" w:rsidP="006C0A49">
      <w:pPr>
        <w:pStyle w:val="Titolo21"/>
        <w:spacing w:before="196"/>
        <w:outlineLvl w:val="1"/>
      </w:pPr>
      <w:bookmarkStart w:id="27" w:name="_Toc524189706"/>
      <w:r>
        <w:t>Secondo biennio del Liceo</w:t>
      </w:r>
      <w:r>
        <w:rPr>
          <w:spacing w:val="-7"/>
        </w:rPr>
        <w:t xml:space="preserve"> </w:t>
      </w:r>
      <w:r>
        <w:t>Scientifico</w:t>
      </w:r>
      <w:bookmarkEnd w:id="27"/>
    </w:p>
    <w:p w14:paraId="77D051D9" w14:textId="77777777" w:rsidR="00471101" w:rsidRDefault="00471101" w:rsidP="005D77E4">
      <w:pPr>
        <w:pStyle w:val="BodyText"/>
        <w:spacing w:before="5"/>
        <w:ind w:left="0" w:firstLine="0"/>
        <w:outlineLvl w:val="0"/>
        <w:rPr>
          <w:b/>
          <w:sz w:val="20"/>
        </w:rPr>
      </w:pPr>
    </w:p>
    <w:p w14:paraId="0DE0E526" w14:textId="77777777" w:rsidR="00471101" w:rsidRDefault="00365503" w:rsidP="006C0A49">
      <w:pPr>
        <w:pStyle w:val="BodyText"/>
        <w:spacing w:before="1"/>
        <w:ind w:left="232" w:firstLine="0"/>
        <w:outlineLvl w:val="2"/>
      </w:pPr>
      <w:bookmarkStart w:id="28" w:name="_Toc524189707"/>
      <w:r>
        <w:t>LINEE GENERALI E</w:t>
      </w:r>
      <w:r>
        <w:rPr>
          <w:spacing w:val="-14"/>
        </w:rPr>
        <w:t xml:space="preserve"> </w:t>
      </w:r>
      <w:r>
        <w:t>COMPETENZE</w:t>
      </w:r>
      <w:bookmarkEnd w:id="28"/>
    </w:p>
    <w:p w14:paraId="07C3AB44" w14:textId="77777777" w:rsidR="00471101" w:rsidRDefault="00471101">
      <w:pPr>
        <w:pStyle w:val="BodyText"/>
        <w:spacing w:before="9"/>
        <w:ind w:left="0" w:firstLine="0"/>
        <w:rPr>
          <w:sz w:val="20"/>
        </w:rPr>
      </w:pPr>
    </w:p>
    <w:p w14:paraId="788DF59D" w14:textId="77777777" w:rsidR="00471101" w:rsidRDefault="00365503">
      <w:pPr>
        <w:pStyle w:val="BodyText"/>
        <w:spacing w:before="1"/>
        <w:ind w:left="232" w:right="113" w:firstLine="0"/>
        <w:jc w:val="both"/>
      </w:pPr>
      <w:r>
        <w:t>Nel secondo biennio il percorso didattico darà maggior rilievo all’impianto teorico (le leggi della fisica) e alla sintesi formale (strumenti e modelli matematici), con l’obiettivo di formulare e risolvere problemi più impegnativi, tratti anche dall’esperienza quotidiana, sottolineando la natura quantitativa e predittiva delle leggi fisiche. Inoltre, l’attività sperimentale consentirà allo studente di</w:t>
      </w:r>
    </w:p>
    <w:p w14:paraId="791484CA" w14:textId="77777777" w:rsidR="00471101" w:rsidRDefault="00471101">
      <w:pPr>
        <w:jc w:val="both"/>
        <w:sectPr w:rsidR="00471101">
          <w:pgSz w:w="11910" w:h="16840"/>
          <w:pgMar w:top="1580" w:right="1020" w:bottom="920" w:left="900" w:header="0" w:footer="734" w:gutter="0"/>
          <w:cols w:space="720"/>
        </w:sectPr>
      </w:pPr>
    </w:p>
    <w:p w14:paraId="233723DC" w14:textId="77777777" w:rsidR="00471101" w:rsidRDefault="0056075A">
      <w:pPr>
        <w:pStyle w:val="BodyText"/>
        <w:spacing w:before="69"/>
        <w:ind w:left="232" w:right="118" w:firstLine="0"/>
        <w:jc w:val="both"/>
      </w:pPr>
      <w:r>
        <w:lastRenderedPageBreak/>
        <w:t xml:space="preserve">discutere </w:t>
      </w:r>
      <w:r w:rsidR="00365503">
        <w:t>e costruire concetti, progettare e condurre osservazioni e misure, confrontare esperimenti e teorie.</w:t>
      </w:r>
    </w:p>
    <w:p w14:paraId="156766BF" w14:textId="77777777" w:rsidR="00471101" w:rsidRDefault="00365503">
      <w:pPr>
        <w:pStyle w:val="BodyText"/>
        <w:spacing w:before="1"/>
        <w:ind w:left="232" w:right="120" w:firstLine="0"/>
        <w:jc w:val="both"/>
      </w:pPr>
      <w:r>
        <w:t>Saranno riprese le leggi del moto, affiancandole alla discussione dei sistemi di riferimento inerziali e non inerziali e del principio di relatività di</w:t>
      </w:r>
      <w:r>
        <w:rPr>
          <w:spacing w:val="-2"/>
        </w:rPr>
        <w:t xml:space="preserve"> </w:t>
      </w:r>
      <w:r>
        <w:t>Galilei.</w:t>
      </w:r>
    </w:p>
    <w:p w14:paraId="3ADD6D3A" w14:textId="77777777" w:rsidR="00471101" w:rsidRDefault="00365503">
      <w:pPr>
        <w:pStyle w:val="BodyText"/>
        <w:ind w:left="232" w:right="111" w:firstLine="0"/>
        <w:jc w:val="both"/>
      </w:pPr>
      <w:r>
        <w:t>L’approfondimento del principio di conservazione dell’energia meccanica, applicato anche al moto dei fluidi e l’affronto degli altri principi di conservazione, permetteranno allo studente di rileggere i fenomeni meccanici mediante grandezze diverse e di estenderne lo studio ai sistemi di corpi. Con lo studio della gravitazione, dalle leggi di Keplero alla sintesi newtoniana, lo studente approfondirà, anche in rapporto con la storia e la filosofia, il dibattito del XVI e XVII secolo sui sistemi cosmologici.</w:t>
      </w:r>
    </w:p>
    <w:p w14:paraId="5BB41A9E" w14:textId="77777777" w:rsidR="00471101" w:rsidRDefault="00365503">
      <w:pPr>
        <w:pStyle w:val="BodyText"/>
        <w:ind w:left="232" w:right="115" w:firstLine="0"/>
        <w:jc w:val="both"/>
      </w:pPr>
      <w:r>
        <w:t>Si completerà lo studio dei fenomeni termici con le leggi dei gas, familiarizzando con la semplificazione concettuale del gas perfetto e con la relativa teoria cinetica; lo studente potrà così vedere come il paradigma newtoniano sia in grado di connettere l’ambito microscopico a quello macroscopico. Lo studio dei principi della termodinamica permetterà allo studente di generalizzare la legge di conservazione dell’energia e di comprendere i limiti intrinseci alle trasformazioni tra forme di energia, anche nelle loro implicazioni tecnologiche, in termini quantitativi e matematicamente formalizzati.</w:t>
      </w:r>
    </w:p>
    <w:p w14:paraId="276E035B" w14:textId="77777777" w:rsidR="00471101" w:rsidRDefault="00365503">
      <w:pPr>
        <w:pStyle w:val="BodyText"/>
        <w:spacing w:before="1"/>
        <w:ind w:left="232" w:right="111" w:firstLine="0"/>
        <w:jc w:val="both"/>
      </w:pPr>
      <w:r>
        <w:t>Si inizierà lo studio dei fenomeni ondulatori con le onde meccaniche, introducendone le grandezze caratteristiche e la formalizzazione matematica; si esamineranno i fenomeni relativi alla loro propagazione con particolare attenzione alla sovrapposizione, interferenza e diffrazione. In questo contesto lo studente familiarizzerà con il suono (come esempio di onda meccanica particolarmente significativa) e completerà lo studio della luce con quei fenomeni che ne evidenziano la natura ondulatoria.</w:t>
      </w:r>
    </w:p>
    <w:p w14:paraId="42837960" w14:textId="77777777" w:rsidR="00471101" w:rsidRDefault="00365503">
      <w:pPr>
        <w:pStyle w:val="BodyText"/>
        <w:ind w:left="232" w:right="113" w:firstLine="0"/>
        <w:jc w:val="both"/>
      </w:pPr>
      <w:r>
        <w:t>Lo studio dei fenomeni elettrici e magnetici permetterà allo studente di esaminare criticamente il concetto di interazione a distanza, già incontrato con la legge di gravitazione universale, e di arrivare al suo superamento mediante l’introduzione di interazioni mediate dal campo elettrico, del quale si darà anche una descrizione in termini di energia e potenziale, e dal campo</w:t>
      </w:r>
      <w:r>
        <w:rPr>
          <w:spacing w:val="-13"/>
        </w:rPr>
        <w:t xml:space="preserve"> </w:t>
      </w:r>
      <w:r>
        <w:t>magnetico.</w:t>
      </w:r>
    </w:p>
    <w:p w14:paraId="48D41E02" w14:textId="77777777" w:rsidR="00471101" w:rsidRDefault="00471101">
      <w:pPr>
        <w:pStyle w:val="BodyText"/>
        <w:ind w:left="0" w:firstLine="0"/>
        <w:rPr>
          <w:sz w:val="26"/>
        </w:rPr>
      </w:pPr>
    </w:p>
    <w:p w14:paraId="0C900D2B" w14:textId="77777777" w:rsidR="00471101" w:rsidRDefault="00471101">
      <w:pPr>
        <w:pStyle w:val="BodyText"/>
        <w:ind w:left="0" w:firstLine="0"/>
        <w:rPr>
          <w:sz w:val="26"/>
        </w:rPr>
      </w:pPr>
    </w:p>
    <w:p w14:paraId="0D55E751" w14:textId="77777777" w:rsidR="00471101" w:rsidRDefault="00365503" w:rsidP="006C0A49">
      <w:pPr>
        <w:pStyle w:val="Titolo21"/>
        <w:spacing w:before="199"/>
        <w:jc w:val="both"/>
      </w:pPr>
      <w:bookmarkStart w:id="29" w:name="_Toc524189708"/>
      <w:r>
        <w:t>Obiettivi minimi di apprendimento</w:t>
      </w:r>
      <w:bookmarkEnd w:id="29"/>
    </w:p>
    <w:p w14:paraId="3397C6D9" w14:textId="77777777" w:rsidR="00471101" w:rsidRDefault="00471101">
      <w:pPr>
        <w:pStyle w:val="BodyText"/>
        <w:spacing w:before="5"/>
        <w:ind w:left="0" w:firstLine="0"/>
        <w:rPr>
          <w:b/>
          <w:sz w:val="20"/>
        </w:rPr>
      </w:pPr>
    </w:p>
    <w:p w14:paraId="60B4440D" w14:textId="77777777" w:rsidR="00471101" w:rsidRPr="001E4DCF" w:rsidRDefault="00365503" w:rsidP="006C0A49">
      <w:pPr>
        <w:pStyle w:val="BodyText"/>
        <w:ind w:left="232" w:firstLine="0"/>
        <w:jc w:val="both"/>
        <w:outlineLvl w:val="3"/>
        <w:rPr>
          <w:sz w:val="26"/>
          <w:szCs w:val="26"/>
        </w:rPr>
      </w:pPr>
      <w:bookmarkStart w:id="30" w:name="_Toc524189709"/>
      <w:r w:rsidRPr="001E4DCF">
        <w:rPr>
          <w:sz w:val="26"/>
          <w:szCs w:val="26"/>
        </w:rPr>
        <w:t>Conoscenze</w:t>
      </w:r>
      <w:bookmarkEnd w:id="30"/>
      <w:r w:rsidR="001E4DCF">
        <w:rPr>
          <w:sz w:val="26"/>
          <w:szCs w:val="26"/>
        </w:rPr>
        <w:t>:</w:t>
      </w:r>
    </w:p>
    <w:p w14:paraId="7EA3A306" w14:textId="77777777" w:rsidR="00471101" w:rsidRDefault="00365503">
      <w:pPr>
        <w:pStyle w:val="ListParagraph"/>
        <w:numPr>
          <w:ilvl w:val="0"/>
          <w:numId w:val="2"/>
        </w:numPr>
        <w:tabs>
          <w:tab w:val="left" w:pos="953"/>
          <w:tab w:val="left" w:pos="954"/>
        </w:tabs>
        <w:spacing w:before="2"/>
        <w:rPr>
          <w:rFonts w:ascii="Symbol"/>
          <w:sz w:val="24"/>
        </w:rPr>
      </w:pPr>
      <w:r>
        <w:rPr>
          <w:sz w:val="24"/>
        </w:rPr>
        <w:t>Le leggi del</w:t>
      </w:r>
      <w:r>
        <w:rPr>
          <w:spacing w:val="-2"/>
          <w:sz w:val="24"/>
        </w:rPr>
        <w:t xml:space="preserve"> </w:t>
      </w:r>
      <w:r>
        <w:rPr>
          <w:sz w:val="24"/>
        </w:rPr>
        <w:t>moto;</w:t>
      </w:r>
    </w:p>
    <w:p w14:paraId="66B22A7E" w14:textId="77777777" w:rsidR="00471101" w:rsidRDefault="00365503">
      <w:pPr>
        <w:pStyle w:val="ListParagraph"/>
        <w:numPr>
          <w:ilvl w:val="0"/>
          <w:numId w:val="2"/>
        </w:numPr>
        <w:tabs>
          <w:tab w:val="left" w:pos="953"/>
          <w:tab w:val="left" w:pos="954"/>
        </w:tabs>
        <w:rPr>
          <w:rFonts w:ascii="Symbol"/>
          <w:sz w:val="24"/>
        </w:rPr>
      </w:pPr>
      <w:r>
        <w:rPr>
          <w:sz w:val="24"/>
        </w:rPr>
        <w:t>Moti circolari e</w:t>
      </w:r>
      <w:r>
        <w:rPr>
          <w:spacing w:val="-1"/>
          <w:sz w:val="24"/>
        </w:rPr>
        <w:t xml:space="preserve"> </w:t>
      </w:r>
      <w:r>
        <w:rPr>
          <w:sz w:val="24"/>
        </w:rPr>
        <w:t>oscillatori;</w:t>
      </w:r>
    </w:p>
    <w:p w14:paraId="5C1513CA" w14:textId="77777777" w:rsidR="00471101" w:rsidRDefault="00365503">
      <w:pPr>
        <w:pStyle w:val="ListParagraph"/>
        <w:numPr>
          <w:ilvl w:val="0"/>
          <w:numId w:val="2"/>
        </w:numPr>
        <w:tabs>
          <w:tab w:val="left" w:pos="953"/>
          <w:tab w:val="left" w:pos="954"/>
        </w:tabs>
        <w:rPr>
          <w:rFonts w:ascii="Symbol"/>
          <w:sz w:val="24"/>
        </w:rPr>
      </w:pPr>
      <w:r>
        <w:rPr>
          <w:sz w:val="24"/>
        </w:rPr>
        <w:t>Sistemi di riferimento inerziali e non inerziali;</w:t>
      </w:r>
    </w:p>
    <w:p w14:paraId="2FA51B6E" w14:textId="77777777" w:rsidR="00471101" w:rsidRDefault="00365503">
      <w:pPr>
        <w:pStyle w:val="ListParagraph"/>
        <w:numPr>
          <w:ilvl w:val="0"/>
          <w:numId w:val="2"/>
        </w:numPr>
        <w:tabs>
          <w:tab w:val="left" w:pos="953"/>
          <w:tab w:val="left" w:pos="954"/>
        </w:tabs>
        <w:spacing w:before="2"/>
        <w:rPr>
          <w:rFonts w:ascii="Symbol" w:hAnsi="Symbol"/>
          <w:sz w:val="24"/>
        </w:rPr>
      </w:pPr>
      <w:r>
        <w:rPr>
          <w:sz w:val="24"/>
        </w:rPr>
        <w:t>L’energia</w:t>
      </w:r>
      <w:r>
        <w:rPr>
          <w:spacing w:val="-2"/>
          <w:sz w:val="24"/>
        </w:rPr>
        <w:t xml:space="preserve"> </w:t>
      </w:r>
      <w:r>
        <w:rPr>
          <w:sz w:val="24"/>
        </w:rPr>
        <w:t>meccanica;</w:t>
      </w:r>
    </w:p>
    <w:p w14:paraId="6C1A05C7" w14:textId="77777777" w:rsidR="00471101" w:rsidRDefault="00365503">
      <w:pPr>
        <w:pStyle w:val="ListParagraph"/>
        <w:numPr>
          <w:ilvl w:val="0"/>
          <w:numId w:val="2"/>
        </w:numPr>
        <w:tabs>
          <w:tab w:val="left" w:pos="953"/>
          <w:tab w:val="left" w:pos="954"/>
        </w:tabs>
        <w:rPr>
          <w:rFonts w:ascii="Symbol" w:hAnsi="Symbol"/>
          <w:sz w:val="24"/>
        </w:rPr>
      </w:pPr>
      <w:r>
        <w:rPr>
          <w:sz w:val="24"/>
        </w:rPr>
        <w:t>La quantità di moto e gli</w:t>
      </w:r>
      <w:r>
        <w:rPr>
          <w:spacing w:val="-1"/>
          <w:sz w:val="24"/>
        </w:rPr>
        <w:t xml:space="preserve"> </w:t>
      </w:r>
      <w:r>
        <w:rPr>
          <w:sz w:val="24"/>
        </w:rPr>
        <w:t>urti;</w:t>
      </w:r>
    </w:p>
    <w:p w14:paraId="3D5C93B0" w14:textId="77777777" w:rsidR="00471101" w:rsidRDefault="00365503">
      <w:pPr>
        <w:pStyle w:val="ListParagraph"/>
        <w:numPr>
          <w:ilvl w:val="0"/>
          <w:numId w:val="2"/>
        </w:numPr>
        <w:tabs>
          <w:tab w:val="left" w:pos="953"/>
          <w:tab w:val="left" w:pos="954"/>
        </w:tabs>
        <w:rPr>
          <w:rFonts w:ascii="Symbol"/>
          <w:sz w:val="24"/>
        </w:rPr>
      </w:pPr>
      <w:r>
        <w:rPr>
          <w:sz w:val="24"/>
        </w:rPr>
        <w:t>Momento di una forza, momento angolare e moto</w:t>
      </w:r>
      <w:r>
        <w:rPr>
          <w:spacing w:val="-3"/>
          <w:sz w:val="24"/>
        </w:rPr>
        <w:t xml:space="preserve"> </w:t>
      </w:r>
      <w:r>
        <w:rPr>
          <w:sz w:val="24"/>
        </w:rPr>
        <w:t>rotatorio;</w:t>
      </w:r>
    </w:p>
    <w:p w14:paraId="239A8C19" w14:textId="77777777" w:rsidR="00471101" w:rsidRDefault="00365503">
      <w:pPr>
        <w:pStyle w:val="ListParagraph"/>
        <w:numPr>
          <w:ilvl w:val="0"/>
          <w:numId w:val="2"/>
        </w:numPr>
        <w:tabs>
          <w:tab w:val="left" w:pos="953"/>
          <w:tab w:val="left" w:pos="954"/>
        </w:tabs>
        <w:rPr>
          <w:rFonts w:ascii="Symbol"/>
          <w:sz w:val="24"/>
        </w:rPr>
      </w:pPr>
      <w:r>
        <w:rPr>
          <w:sz w:val="24"/>
        </w:rPr>
        <w:t>Gravitazione</w:t>
      </w:r>
      <w:r>
        <w:rPr>
          <w:spacing w:val="-7"/>
          <w:sz w:val="24"/>
        </w:rPr>
        <w:t xml:space="preserve"> </w:t>
      </w:r>
      <w:r>
        <w:rPr>
          <w:sz w:val="24"/>
        </w:rPr>
        <w:t>universale;</w:t>
      </w:r>
    </w:p>
    <w:p w14:paraId="7AFD67A8" w14:textId="77777777" w:rsidR="00471101" w:rsidRDefault="00365503">
      <w:pPr>
        <w:pStyle w:val="ListParagraph"/>
        <w:numPr>
          <w:ilvl w:val="0"/>
          <w:numId w:val="2"/>
        </w:numPr>
        <w:tabs>
          <w:tab w:val="left" w:pos="953"/>
          <w:tab w:val="left" w:pos="954"/>
        </w:tabs>
        <w:rPr>
          <w:rFonts w:ascii="Symbol"/>
          <w:sz w:val="24"/>
        </w:rPr>
      </w:pPr>
      <w:r>
        <w:rPr>
          <w:sz w:val="24"/>
        </w:rPr>
        <w:t>I gas e la teoria</w:t>
      </w:r>
      <w:r>
        <w:rPr>
          <w:spacing w:val="-5"/>
          <w:sz w:val="24"/>
        </w:rPr>
        <w:t xml:space="preserve"> </w:t>
      </w:r>
      <w:r>
        <w:rPr>
          <w:sz w:val="24"/>
        </w:rPr>
        <w:t>cinetica;</w:t>
      </w:r>
    </w:p>
    <w:p w14:paraId="667E8A4B" w14:textId="77777777" w:rsidR="00471101" w:rsidRDefault="00365503">
      <w:pPr>
        <w:pStyle w:val="ListParagraph"/>
        <w:numPr>
          <w:ilvl w:val="0"/>
          <w:numId w:val="2"/>
        </w:numPr>
        <w:tabs>
          <w:tab w:val="left" w:pos="953"/>
          <w:tab w:val="left" w:pos="954"/>
        </w:tabs>
        <w:rPr>
          <w:rFonts w:ascii="Symbol"/>
          <w:sz w:val="24"/>
        </w:rPr>
      </w:pPr>
      <w:r>
        <w:rPr>
          <w:sz w:val="24"/>
        </w:rPr>
        <w:t>Il primo principio della</w:t>
      </w:r>
      <w:r>
        <w:rPr>
          <w:spacing w:val="-2"/>
          <w:sz w:val="24"/>
        </w:rPr>
        <w:t xml:space="preserve"> </w:t>
      </w:r>
      <w:r>
        <w:rPr>
          <w:sz w:val="24"/>
        </w:rPr>
        <w:t>termodinamica;</w:t>
      </w:r>
    </w:p>
    <w:p w14:paraId="1F8C5F9A" w14:textId="77777777" w:rsidR="00471101" w:rsidRDefault="00365503">
      <w:pPr>
        <w:pStyle w:val="ListParagraph"/>
        <w:numPr>
          <w:ilvl w:val="0"/>
          <w:numId w:val="2"/>
        </w:numPr>
        <w:tabs>
          <w:tab w:val="left" w:pos="953"/>
          <w:tab w:val="left" w:pos="954"/>
        </w:tabs>
        <w:spacing w:before="1"/>
        <w:rPr>
          <w:rFonts w:ascii="Symbol"/>
          <w:sz w:val="24"/>
        </w:rPr>
      </w:pPr>
      <w:r>
        <w:rPr>
          <w:sz w:val="24"/>
        </w:rPr>
        <w:t>Il secondo principio della termodinamica;</w:t>
      </w:r>
    </w:p>
    <w:p w14:paraId="673C5030" w14:textId="77777777" w:rsidR="00471101" w:rsidRDefault="00365503">
      <w:pPr>
        <w:pStyle w:val="ListParagraph"/>
        <w:numPr>
          <w:ilvl w:val="0"/>
          <w:numId w:val="2"/>
        </w:numPr>
        <w:tabs>
          <w:tab w:val="left" w:pos="953"/>
          <w:tab w:val="left" w:pos="954"/>
        </w:tabs>
        <w:rPr>
          <w:rFonts w:ascii="Symbol" w:hAnsi="Symbol"/>
          <w:sz w:val="24"/>
        </w:rPr>
      </w:pPr>
      <w:r>
        <w:rPr>
          <w:sz w:val="24"/>
        </w:rPr>
        <w:t>Le proprietà dei moti</w:t>
      </w:r>
      <w:r>
        <w:rPr>
          <w:spacing w:val="-3"/>
          <w:sz w:val="24"/>
        </w:rPr>
        <w:t xml:space="preserve"> </w:t>
      </w:r>
      <w:r>
        <w:rPr>
          <w:sz w:val="24"/>
        </w:rPr>
        <w:t>ondulatori;</w:t>
      </w:r>
    </w:p>
    <w:p w14:paraId="0FDD38F4" w14:textId="77777777" w:rsidR="00471101" w:rsidRDefault="00365503">
      <w:pPr>
        <w:pStyle w:val="ListParagraph"/>
        <w:numPr>
          <w:ilvl w:val="0"/>
          <w:numId w:val="2"/>
        </w:numPr>
        <w:tabs>
          <w:tab w:val="left" w:pos="953"/>
          <w:tab w:val="left" w:pos="954"/>
        </w:tabs>
        <w:rPr>
          <w:rFonts w:ascii="Symbol"/>
          <w:sz w:val="24"/>
        </w:rPr>
      </w:pPr>
      <w:r>
        <w:rPr>
          <w:sz w:val="24"/>
        </w:rPr>
        <w:t>Il</w:t>
      </w:r>
      <w:r>
        <w:rPr>
          <w:spacing w:val="-1"/>
          <w:sz w:val="24"/>
        </w:rPr>
        <w:t xml:space="preserve"> </w:t>
      </w:r>
      <w:r>
        <w:rPr>
          <w:sz w:val="24"/>
        </w:rPr>
        <w:t>suono;</w:t>
      </w:r>
    </w:p>
    <w:p w14:paraId="34DE9141" w14:textId="77777777" w:rsidR="00471101" w:rsidRDefault="00365503">
      <w:pPr>
        <w:pStyle w:val="ListParagraph"/>
        <w:numPr>
          <w:ilvl w:val="0"/>
          <w:numId w:val="2"/>
        </w:numPr>
        <w:tabs>
          <w:tab w:val="left" w:pos="953"/>
          <w:tab w:val="left" w:pos="954"/>
        </w:tabs>
        <w:rPr>
          <w:rFonts w:ascii="Symbol" w:hAnsi="Symbol"/>
          <w:sz w:val="24"/>
        </w:rPr>
      </w:pPr>
      <w:r>
        <w:rPr>
          <w:sz w:val="24"/>
        </w:rPr>
        <w:t>Le proprietà ondulatorie della</w:t>
      </w:r>
      <w:r>
        <w:rPr>
          <w:spacing w:val="-3"/>
          <w:sz w:val="24"/>
        </w:rPr>
        <w:t xml:space="preserve"> </w:t>
      </w:r>
      <w:r>
        <w:rPr>
          <w:sz w:val="24"/>
        </w:rPr>
        <w:t>luce;</w:t>
      </w:r>
    </w:p>
    <w:p w14:paraId="59772F52" w14:textId="77777777" w:rsidR="00471101" w:rsidRDefault="00365503">
      <w:pPr>
        <w:pStyle w:val="ListParagraph"/>
        <w:numPr>
          <w:ilvl w:val="0"/>
          <w:numId w:val="2"/>
        </w:numPr>
        <w:tabs>
          <w:tab w:val="left" w:pos="953"/>
          <w:tab w:val="left" w:pos="954"/>
        </w:tabs>
        <w:rPr>
          <w:rFonts w:ascii="Symbol"/>
          <w:sz w:val="24"/>
        </w:rPr>
      </w:pPr>
      <w:r>
        <w:rPr>
          <w:sz w:val="24"/>
        </w:rPr>
        <w:t>La carica e il campo elettrico;</w:t>
      </w:r>
    </w:p>
    <w:p w14:paraId="4C5F4C48" w14:textId="77777777" w:rsidR="00471101" w:rsidRDefault="00365503">
      <w:pPr>
        <w:pStyle w:val="ListParagraph"/>
        <w:numPr>
          <w:ilvl w:val="0"/>
          <w:numId w:val="2"/>
        </w:numPr>
        <w:tabs>
          <w:tab w:val="left" w:pos="953"/>
          <w:tab w:val="left" w:pos="954"/>
        </w:tabs>
        <w:rPr>
          <w:rFonts w:ascii="Symbol" w:hAnsi="Symbol"/>
          <w:sz w:val="24"/>
        </w:rPr>
      </w:pPr>
      <w:r>
        <w:rPr>
          <w:sz w:val="24"/>
        </w:rPr>
        <w:t>Il potenziale e la</w:t>
      </w:r>
      <w:r>
        <w:rPr>
          <w:spacing w:val="-4"/>
          <w:sz w:val="24"/>
        </w:rPr>
        <w:t xml:space="preserve"> </w:t>
      </w:r>
      <w:r>
        <w:rPr>
          <w:sz w:val="24"/>
        </w:rPr>
        <w:t>capacità;</w:t>
      </w:r>
    </w:p>
    <w:p w14:paraId="7EFE4AC8" w14:textId="77777777" w:rsidR="00471101" w:rsidRDefault="00365503">
      <w:pPr>
        <w:pStyle w:val="ListParagraph"/>
        <w:numPr>
          <w:ilvl w:val="0"/>
          <w:numId w:val="2"/>
        </w:numPr>
        <w:tabs>
          <w:tab w:val="left" w:pos="953"/>
          <w:tab w:val="left" w:pos="954"/>
        </w:tabs>
        <w:spacing w:before="1"/>
        <w:rPr>
          <w:rFonts w:ascii="Symbol"/>
          <w:sz w:val="24"/>
        </w:rPr>
      </w:pPr>
      <w:r>
        <w:rPr>
          <w:sz w:val="24"/>
        </w:rPr>
        <w:t>La corrente elettrica;</w:t>
      </w:r>
    </w:p>
    <w:p w14:paraId="7C87D8AF" w14:textId="77777777" w:rsidR="00471101" w:rsidRDefault="00365503">
      <w:pPr>
        <w:pStyle w:val="ListParagraph"/>
        <w:numPr>
          <w:ilvl w:val="0"/>
          <w:numId w:val="2"/>
        </w:numPr>
        <w:tabs>
          <w:tab w:val="left" w:pos="953"/>
          <w:tab w:val="left" w:pos="954"/>
        </w:tabs>
        <w:rPr>
          <w:rFonts w:ascii="Symbol"/>
          <w:sz w:val="24"/>
        </w:rPr>
      </w:pPr>
      <w:r>
        <w:rPr>
          <w:sz w:val="24"/>
        </w:rPr>
        <w:t>La conduzione elettrica nei fluidi e attraverso il</w:t>
      </w:r>
      <w:r>
        <w:rPr>
          <w:spacing w:val="-1"/>
          <w:sz w:val="24"/>
        </w:rPr>
        <w:t xml:space="preserve"> </w:t>
      </w:r>
      <w:r>
        <w:rPr>
          <w:sz w:val="24"/>
        </w:rPr>
        <w:t>vuoto;</w:t>
      </w:r>
    </w:p>
    <w:p w14:paraId="02909F80" w14:textId="77777777" w:rsidR="00471101" w:rsidRDefault="00471101">
      <w:pPr>
        <w:spacing w:line="293" w:lineRule="exact"/>
        <w:rPr>
          <w:rFonts w:ascii="Symbol"/>
          <w:sz w:val="24"/>
        </w:rPr>
        <w:sectPr w:rsidR="00471101">
          <w:pgSz w:w="11910" w:h="16840"/>
          <w:pgMar w:top="1320" w:right="1020" w:bottom="920" w:left="900" w:header="0" w:footer="734" w:gutter="0"/>
          <w:cols w:space="720"/>
        </w:sectPr>
      </w:pPr>
    </w:p>
    <w:p w14:paraId="01439099" w14:textId="77777777" w:rsidR="00471101" w:rsidRDefault="00365503">
      <w:pPr>
        <w:pStyle w:val="ListParagraph"/>
        <w:numPr>
          <w:ilvl w:val="0"/>
          <w:numId w:val="2"/>
        </w:numPr>
        <w:tabs>
          <w:tab w:val="left" w:pos="953"/>
          <w:tab w:val="left" w:pos="954"/>
        </w:tabs>
        <w:spacing w:before="71" w:line="240" w:lineRule="auto"/>
        <w:rPr>
          <w:rFonts w:ascii="Symbol"/>
          <w:sz w:val="24"/>
        </w:rPr>
      </w:pPr>
      <w:r>
        <w:rPr>
          <w:sz w:val="24"/>
        </w:rPr>
        <w:lastRenderedPageBreak/>
        <w:t>Il</w:t>
      </w:r>
      <w:r>
        <w:rPr>
          <w:spacing w:val="-1"/>
          <w:sz w:val="24"/>
        </w:rPr>
        <w:t xml:space="preserve"> </w:t>
      </w:r>
      <w:r>
        <w:rPr>
          <w:sz w:val="24"/>
        </w:rPr>
        <w:t>magnetismo.</w:t>
      </w:r>
    </w:p>
    <w:p w14:paraId="180EFFAD" w14:textId="77777777" w:rsidR="00471101" w:rsidRDefault="00471101">
      <w:pPr>
        <w:pStyle w:val="BodyText"/>
        <w:ind w:left="0" w:firstLine="0"/>
      </w:pPr>
    </w:p>
    <w:p w14:paraId="12733BE7" w14:textId="77777777" w:rsidR="00471101" w:rsidRPr="001E4DCF" w:rsidRDefault="00365503" w:rsidP="006C0A49">
      <w:pPr>
        <w:pStyle w:val="BodyText"/>
        <w:ind w:left="232" w:firstLine="0"/>
        <w:outlineLvl w:val="3"/>
        <w:rPr>
          <w:sz w:val="26"/>
          <w:szCs w:val="26"/>
        </w:rPr>
      </w:pPr>
      <w:bookmarkStart w:id="31" w:name="_Toc524189710"/>
      <w:r w:rsidRPr="001E4DCF">
        <w:rPr>
          <w:sz w:val="26"/>
          <w:szCs w:val="26"/>
        </w:rPr>
        <w:t>Abilità</w:t>
      </w:r>
      <w:bookmarkEnd w:id="31"/>
      <w:r w:rsidR="001E4DCF">
        <w:rPr>
          <w:sz w:val="26"/>
          <w:szCs w:val="26"/>
        </w:rPr>
        <w:t>:</w:t>
      </w:r>
    </w:p>
    <w:p w14:paraId="69CDCC23" w14:textId="77777777" w:rsidR="00471101" w:rsidRDefault="00365503">
      <w:pPr>
        <w:pStyle w:val="ListParagraph"/>
        <w:numPr>
          <w:ilvl w:val="0"/>
          <w:numId w:val="2"/>
        </w:numPr>
        <w:tabs>
          <w:tab w:val="left" w:pos="953"/>
          <w:tab w:val="left" w:pos="954"/>
        </w:tabs>
        <w:spacing w:before="4" w:line="237" w:lineRule="auto"/>
        <w:ind w:right="119"/>
        <w:rPr>
          <w:rFonts w:ascii="Symbol"/>
          <w:sz w:val="24"/>
        </w:rPr>
      </w:pPr>
      <w:r>
        <w:rPr>
          <w:sz w:val="24"/>
        </w:rPr>
        <w:t>Saper leggere e interpretare i grafici cartesiani, ricavare informazioni e comprenderne il significato;</w:t>
      </w:r>
    </w:p>
    <w:p w14:paraId="171D4818" w14:textId="77777777" w:rsidR="00471101" w:rsidRDefault="00365503">
      <w:pPr>
        <w:pStyle w:val="ListParagraph"/>
        <w:numPr>
          <w:ilvl w:val="0"/>
          <w:numId w:val="2"/>
        </w:numPr>
        <w:tabs>
          <w:tab w:val="left" w:pos="953"/>
          <w:tab w:val="left" w:pos="954"/>
        </w:tabs>
        <w:spacing w:before="2"/>
        <w:rPr>
          <w:rFonts w:ascii="Symbol" w:hAnsi="Symbol"/>
          <w:sz w:val="24"/>
        </w:rPr>
      </w:pPr>
      <w:r>
        <w:rPr>
          <w:sz w:val="24"/>
        </w:rPr>
        <w:t>Migliorare le capacità d’interpretazione dei dati relativi ad un</w:t>
      </w:r>
      <w:r>
        <w:rPr>
          <w:spacing w:val="-5"/>
          <w:sz w:val="24"/>
        </w:rPr>
        <w:t xml:space="preserve"> </w:t>
      </w:r>
      <w:r>
        <w:rPr>
          <w:sz w:val="24"/>
        </w:rPr>
        <w:t>fenomeno;</w:t>
      </w:r>
    </w:p>
    <w:p w14:paraId="5963838E" w14:textId="77777777" w:rsidR="00471101" w:rsidRDefault="00365503">
      <w:pPr>
        <w:pStyle w:val="ListParagraph"/>
        <w:numPr>
          <w:ilvl w:val="0"/>
          <w:numId w:val="2"/>
        </w:numPr>
        <w:tabs>
          <w:tab w:val="left" w:pos="953"/>
          <w:tab w:val="left" w:pos="954"/>
        </w:tabs>
        <w:spacing w:before="2" w:line="237" w:lineRule="auto"/>
        <w:ind w:right="112"/>
        <w:rPr>
          <w:rFonts w:ascii="Symbol"/>
          <w:sz w:val="24"/>
        </w:rPr>
      </w:pPr>
      <w:r>
        <w:rPr>
          <w:sz w:val="24"/>
        </w:rPr>
        <w:t>Saper leggere e interpretare le rappresentazioni grafiche per ricavarne informazioni e comprendere il loro significato al fine di descrivere dei</w:t>
      </w:r>
      <w:r>
        <w:rPr>
          <w:spacing w:val="-5"/>
          <w:sz w:val="24"/>
        </w:rPr>
        <w:t xml:space="preserve"> </w:t>
      </w:r>
      <w:r>
        <w:rPr>
          <w:sz w:val="24"/>
        </w:rPr>
        <w:t>fenomeni;</w:t>
      </w:r>
    </w:p>
    <w:p w14:paraId="59BAB953" w14:textId="77777777" w:rsidR="00471101" w:rsidRDefault="00365503">
      <w:pPr>
        <w:pStyle w:val="ListParagraph"/>
        <w:numPr>
          <w:ilvl w:val="0"/>
          <w:numId w:val="2"/>
        </w:numPr>
        <w:tabs>
          <w:tab w:val="left" w:pos="953"/>
          <w:tab w:val="left" w:pos="954"/>
        </w:tabs>
        <w:spacing w:before="2"/>
        <w:rPr>
          <w:rFonts w:ascii="Symbol"/>
          <w:sz w:val="24"/>
        </w:rPr>
      </w:pPr>
      <w:r>
        <w:rPr>
          <w:sz w:val="24"/>
        </w:rPr>
        <w:t>Saper applicare quanto appreso alla risoluzione di</w:t>
      </w:r>
      <w:r>
        <w:rPr>
          <w:spacing w:val="-5"/>
          <w:sz w:val="24"/>
        </w:rPr>
        <w:t xml:space="preserve"> </w:t>
      </w:r>
      <w:r>
        <w:rPr>
          <w:sz w:val="24"/>
        </w:rPr>
        <w:t>problemi;</w:t>
      </w:r>
    </w:p>
    <w:p w14:paraId="6B647DB7" w14:textId="77777777" w:rsidR="00471101" w:rsidRDefault="00365503">
      <w:pPr>
        <w:pStyle w:val="ListParagraph"/>
        <w:numPr>
          <w:ilvl w:val="0"/>
          <w:numId w:val="2"/>
        </w:numPr>
        <w:tabs>
          <w:tab w:val="left" w:pos="953"/>
          <w:tab w:val="left" w:pos="954"/>
        </w:tabs>
        <w:spacing w:before="2" w:line="237" w:lineRule="auto"/>
        <w:ind w:right="119"/>
        <w:rPr>
          <w:rFonts w:ascii="Symbol"/>
          <w:sz w:val="24"/>
        </w:rPr>
      </w:pPr>
      <w:r>
        <w:rPr>
          <w:sz w:val="24"/>
        </w:rPr>
        <w:t>Imparare che alcune grandezze non mutano il loro valore complessivo, avere presente le analogie tra le grandezze che si conservano e quelle tra i fenomeni</w:t>
      </w:r>
      <w:r>
        <w:rPr>
          <w:spacing w:val="-9"/>
          <w:sz w:val="24"/>
        </w:rPr>
        <w:t xml:space="preserve"> </w:t>
      </w:r>
      <w:r>
        <w:rPr>
          <w:sz w:val="24"/>
        </w:rPr>
        <w:t>conseguenti.</w:t>
      </w:r>
    </w:p>
    <w:p w14:paraId="0937CA26" w14:textId="77777777" w:rsidR="00471101" w:rsidRDefault="00471101">
      <w:pPr>
        <w:pStyle w:val="BodyText"/>
        <w:ind w:left="0" w:firstLine="0"/>
      </w:pPr>
    </w:p>
    <w:p w14:paraId="3C52C03D" w14:textId="77777777" w:rsidR="00471101" w:rsidRPr="001E4DCF" w:rsidRDefault="00365503" w:rsidP="006C0A49">
      <w:pPr>
        <w:pStyle w:val="BodyText"/>
        <w:ind w:left="232" w:firstLine="0"/>
        <w:outlineLvl w:val="3"/>
        <w:rPr>
          <w:sz w:val="26"/>
          <w:szCs w:val="26"/>
        </w:rPr>
      </w:pPr>
      <w:bookmarkStart w:id="32" w:name="_Toc524189711"/>
      <w:r w:rsidRPr="001E4DCF">
        <w:rPr>
          <w:sz w:val="26"/>
          <w:szCs w:val="26"/>
        </w:rPr>
        <w:t>Competenze</w:t>
      </w:r>
      <w:bookmarkEnd w:id="32"/>
      <w:r w:rsidR="001E4DCF">
        <w:rPr>
          <w:sz w:val="26"/>
          <w:szCs w:val="26"/>
        </w:rPr>
        <w:t>:</w:t>
      </w:r>
    </w:p>
    <w:p w14:paraId="4DA5B2FC" w14:textId="77777777" w:rsidR="00471101" w:rsidRDefault="00365503">
      <w:pPr>
        <w:pStyle w:val="ListParagraph"/>
        <w:numPr>
          <w:ilvl w:val="0"/>
          <w:numId w:val="2"/>
        </w:numPr>
        <w:tabs>
          <w:tab w:val="left" w:pos="953"/>
          <w:tab w:val="left" w:pos="954"/>
        </w:tabs>
        <w:spacing w:before="2" w:line="240" w:lineRule="auto"/>
        <w:rPr>
          <w:rFonts w:ascii="Symbol" w:hAnsi="Symbol"/>
          <w:sz w:val="24"/>
        </w:rPr>
      </w:pPr>
      <w:r>
        <w:rPr>
          <w:sz w:val="24"/>
        </w:rPr>
        <w:t>Osservare, descrivere ed analizzare fenomeni appartenenti alla realtà naturale ed</w:t>
      </w:r>
      <w:r>
        <w:rPr>
          <w:spacing w:val="-10"/>
          <w:sz w:val="24"/>
        </w:rPr>
        <w:t xml:space="preserve"> </w:t>
      </w:r>
      <w:r>
        <w:rPr>
          <w:sz w:val="24"/>
        </w:rPr>
        <w:t>artificiale;</w:t>
      </w:r>
    </w:p>
    <w:p w14:paraId="68D04AAE" w14:textId="77777777" w:rsidR="00471101" w:rsidRDefault="00365503">
      <w:pPr>
        <w:pStyle w:val="ListParagraph"/>
        <w:numPr>
          <w:ilvl w:val="0"/>
          <w:numId w:val="2"/>
        </w:numPr>
        <w:tabs>
          <w:tab w:val="left" w:pos="953"/>
          <w:tab w:val="left" w:pos="954"/>
        </w:tabs>
        <w:spacing w:before="2"/>
        <w:rPr>
          <w:rFonts w:ascii="Symbol"/>
          <w:sz w:val="24"/>
        </w:rPr>
      </w:pPr>
      <w:r>
        <w:rPr>
          <w:sz w:val="24"/>
        </w:rPr>
        <w:t>Saper progettare soluzioni nuove utilizzando le conoscenze</w:t>
      </w:r>
      <w:r>
        <w:rPr>
          <w:spacing w:val="-6"/>
          <w:sz w:val="24"/>
        </w:rPr>
        <w:t xml:space="preserve"> </w:t>
      </w:r>
      <w:r w:rsidR="0056075A">
        <w:rPr>
          <w:sz w:val="24"/>
        </w:rPr>
        <w:t>acquisite</w:t>
      </w:r>
      <w:r>
        <w:rPr>
          <w:sz w:val="24"/>
        </w:rPr>
        <w:t>;</w:t>
      </w:r>
    </w:p>
    <w:p w14:paraId="19CDECF3" w14:textId="77777777" w:rsidR="00471101" w:rsidRDefault="00365503">
      <w:pPr>
        <w:pStyle w:val="ListParagraph"/>
        <w:numPr>
          <w:ilvl w:val="0"/>
          <w:numId w:val="2"/>
        </w:numPr>
        <w:tabs>
          <w:tab w:val="left" w:pos="953"/>
          <w:tab w:val="left" w:pos="954"/>
        </w:tabs>
        <w:spacing w:before="2" w:line="237" w:lineRule="auto"/>
        <w:ind w:right="117"/>
        <w:rPr>
          <w:rFonts w:ascii="Symbol" w:hAnsi="Symbol"/>
          <w:sz w:val="24"/>
        </w:rPr>
      </w:pPr>
      <w:r>
        <w:rPr>
          <w:sz w:val="24"/>
        </w:rPr>
        <w:t>Essere consapevole delle potenzialità delle tecnologie rispetto al contesto culturale e sociale in cui vengono</w:t>
      </w:r>
      <w:r>
        <w:rPr>
          <w:spacing w:val="1"/>
          <w:sz w:val="24"/>
        </w:rPr>
        <w:t xml:space="preserve"> </w:t>
      </w:r>
      <w:r>
        <w:rPr>
          <w:sz w:val="24"/>
        </w:rPr>
        <w:t>applicate.</w:t>
      </w:r>
    </w:p>
    <w:p w14:paraId="0C07E3CC" w14:textId="77777777" w:rsidR="00471101" w:rsidRDefault="00471101">
      <w:pPr>
        <w:pStyle w:val="BodyText"/>
        <w:ind w:left="0" w:firstLine="0"/>
        <w:rPr>
          <w:sz w:val="26"/>
        </w:rPr>
      </w:pPr>
    </w:p>
    <w:p w14:paraId="25BAC175" w14:textId="77777777" w:rsidR="00471101" w:rsidRDefault="00365503" w:rsidP="006C0A49">
      <w:pPr>
        <w:pStyle w:val="Titolo21"/>
        <w:spacing w:before="222"/>
        <w:outlineLvl w:val="1"/>
      </w:pPr>
      <w:bookmarkStart w:id="33" w:name="_Toc524189712"/>
      <w:r>
        <w:t>QUINTO ANNO</w:t>
      </w:r>
      <w:bookmarkEnd w:id="33"/>
    </w:p>
    <w:p w14:paraId="089C6FC3" w14:textId="77777777" w:rsidR="00471101" w:rsidRDefault="00471101" w:rsidP="005D77E4">
      <w:pPr>
        <w:pStyle w:val="BodyText"/>
        <w:spacing w:before="5"/>
        <w:ind w:left="0" w:firstLine="0"/>
        <w:outlineLvl w:val="0"/>
        <w:rPr>
          <w:b/>
          <w:sz w:val="20"/>
        </w:rPr>
      </w:pPr>
    </w:p>
    <w:p w14:paraId="74783F8A" w14:textId="77777777" w:rsidR="00471101" w:rsidRDefault="00365503" w:rsidP="006C0A49">
      <w:pPr>
        <w:pStyle w:val="BodyText"/>
        <w:ind w:left="232" w:firstLine="0"/>
        <w:outlineLvl w:val="2"/>
      </w:pPr>
      <w:bookmarkStart w:id="34" w:name="_Toc524189713"/>
      <w:r>
        <w:t>LINEE GENERALI E COMPETENZE</w:t>
      </w:r>
      <w:bookmarkEnd w:id="34"/>
    </w:p>
    <w:p w14:paraId="442A77B6" w14:textId="77777777" w:rsidR="00471101" w:rsidRDefault="00471101">
      <w:pPr>
        <w:pStyle w:val="BodyText"/>
        <w:spacing w:before="10"/>
        <w:ind w:left="0" w:firstLine="0"/>
        <w:rPr>
          <w:sz w:val="20"/>
        </w:rPr>
      </w:pPr>
    </w:p>
    <w:p w14:paraId="2C3F4E38" w14:textId="77777777" w:rsidR="00471101" w:rsidRDefault="00365503">
      <w:pPr>
        <w:pStyle w:val="BodyText"/>
        <w:ind w:left="232" w:right="119" w:firstLine="0"/>
        <w:jc w:val="both"/>
      </w:pPr>
      <w:r>
        <w:t>L'insegnamento della fisica concorre, attraverso l'inquisizione delle metodologie e delle conoscenze specifiche della disciplina, alla formazione della personalità dell'allievo, favorendo lo sviluppo di una cultura armonica e di una professionalità polivalente e flessibile.</w:t>
      </w:r>
    </w:p>
    <w:p w14:paraId="13A890AA" w14:textId="77777777" w:rsidR="00471101" w:rsidRDefault="00365503">
      <w:pPr>
        <w:pStyle w:val="BodyText"/>
        <w:ind w:left="232" w:firstLine="0"/>
      </w:pPr>
      <w:r>
        <w:t>Tale insegnamento, in stretto raccordo con le altre discipline scientifiche, si propone di favorire o sviluppare:</w:t>
      </w:r>
    </w:p>
    <w:p w14:paraId="44C286D3" w14:textId="77777777" w:rsidR="00471101" w:rsidRDefault="00365503">
      <w:pPr>
        <w:pStyle w:val="ListParagraph"/>
        <w:numPr>
          <w:ilvl w:val="0"/>
          <w:numId w:val="2"/>
        </w:numPr>
        <w:tabs>
          <w:tab w:val="left" w:pos="953"/>
          <w:tab w:val="left" w:pos="954"/>
        </w:tabs>
        <w:spacing w:before="5" w:line="237" w:lineRule="auto"/>
        <w:ind w:right="120"/>
        <w:rPr>
          <w:rFonts w:ascii="Symbol" w:hAnsi="Symbol"/>
          <w:sz w:val="24"/>
        </w:rPr>
      </w:pPr>
      <w:r>
        <w:rPr>
          <w:sz w:val="24"/>
        </w:rPr>
        <w:t>la comprensione dei procedimenti caratteristici dell'indagine scientifica e la capacità di utilizzarli;</w:t>
      </w:r>
    </w:p>
    <w:p w14:paraId="75BB27E9" w14:textId="77777777" w:rsidR="00471101" w:rsidRDefault="00365503">
      <w:pPr>
        <w:pStyle w:val="ListParagraph"/>
        <w:numPr>
          <w:ilvl w:val="0"/>
          <w:numId w:val="2"/>
        </w:numPr>
        <w:tabs>
          <w:tab w:val="left" w:pos="953"/>
          <w:tab w:val="left" w:pos="954"/>
        </w:tabs>
        <w:spacing w:before="4" w:line="237" w:lineRule="auto"/>
        <w:ind w:right="113"/>
        <w:rPr>
          <w:rFonts w:ascii="Symbol"/>
          <w:sz w:val="24"/>
        </w:rPr>
      </w:pPr>
      <w:r>
        <w:rPr>
          <w:sz w:val="24"/>
        </w:rPr>
        <w:t>l'acquisizione di un corpo organico di contenuti e metodi finalizzati ad un'adeguata interpretazione della</w:t>
      </w:r>
      <w:r>
        <w:rPr>
          <w:spacing w:val="-2"/>
          <w:sz w:val="24"/>
        </w:rPr>
        <w:t xml:space="preserve"> </w:t>
      </w:r>
      <w:r>
        <w:rPr>
          <w:sz w:val="24"/>
        </w:rPr>
        <w:t>natura;</w:t>
      </w:r>
    </w:p>
    <w:p w14:paraId="27F71EFD" w14:textId="77777777" w:rsidR="00471101" w:rsidRDefault="00365503">
      <w:pPr>
        <w:pStyle w:val="ListParagraph"/>
        <w:numPr>
          <w:ilvl w:val="0"/>
          <w:numId w:val="2"/>
        </w:numPr>
        <w:tabs>
          <w:tab w:val="left" w:pos="953"/>
          <w:tab w:val="left" w:pos="954"/>
        </w:tabs>
        <w:spacing w:before="2"/>
        <w:rPr>
          <w:rFonts w:ascii="Symbol" w:hAnsi="Symbol"/>
          <w:sz w:val="24"/>
        </w:rPr>
      </w:pPr>
      <w:r>
        <w:rPr>
          <w:sz w:val="24"/>
        </w:rPr>
        <w:t>la comprensione delle potenzialità e dei limiti delle conoscenze</w:t>
      </w:r>
      <w:r>
        <w:rPr>
          <w:spacing w:val="-8"/>
          <w:sz w:val="24"/>
        </w:rPr>
        <w:t xml:space="preserve"> </w:t>
      </w:r>
      <w:r>
        <w:rPr>
          <w:sz w:val="24"/>
        </w:rPr>
        <w:t>scientifiche;</w:t>
      </w:r>
    </w:p>
    <w:p w14:paraId="4E6CA7CD" w14:textId="77777777" w:rsidR="00471101" w:rsidRDefault="00365503">
      <w:pPr>
        <w:pStyle w:val="ListParagraph"/>
        <w:numPr>
          <w:ilvl w:val="0"/>
          <w:numId w:val="2"/>
        </w:numPr>
        <w:tabs>
          <w:tab w:val="left" w:pos="953"/>
          <w:tab w:val="left" w:pos="954"/>
        </w:tabs>
        <w:rPr>
          <w:rFonts w:ascii="Symbol"/>
          <w:sz w:val="24"/>
        </w:rPr>
      </w:pPr>
      <w:r>
        <w:rPr>
          <w:sz w:val="24"/>
        </w:rPr>
        <w:t>l'acquisizione di un linguaggio corretto e</w:t>
      </w:r>
      <w:r>
        <w:rPr>
          <w:spacing w:val="-1"/>
          <w:sz w:val="24"/>
        </w:rPr>
        <w:t xml:space="preserve"> </w:t>
      </w:r>
      <w:r>
        <w:rPr>
          <w:sz w:val="24"/>
        </w:rPr>
        <w:t>sintetico;</w:t>
      </w:r>
    </w:p>
    <w:p w14:paraId="396E3FC9" w14:textId="77777777" w:rsidR="00471101" w:rsidRDefault="00365503">
      <w:pPr>
        <w:pStyle w:val="ListParagraph"/>
        <w:numPr>
          <w:ilvl w:val="0"/>
          <w:numId w:val="2"/>
        </w:numPr>
        <w:tabs>
          <w:tab w:val="left" w:pos="953"/>
          <w:tab w:val="left" w:pos="954"/>
        </w:tabs>
        <w:spacing w:line="240" w:lineRule="auto"/>
        <w:ind w:right="119"/>
        <w:rPr>
          <w:rFonts w:ascii="Symbol" w:hAnsi="Symbol"/>
          <w:sz w:val="24"/>
        </w:rPr>
      </w:pPr>
      <w:r>
        <w:rPr>
          <w:sz w:val="24"/>
        </w:rPr>
        <w:t>la capacità di analizzare e schematizzare situazioni reali e di affrontare problemi concreti anche al di fuori dello stretto ambito disciplinare;</w:t>
      </w:r>
    </w:p>
    <w:p w14:paraId="5591D377" w14:textId="77777777" w:rsidR="00471101" w:rsidRDefault="00365503">
      <w:pPr>
        <w:pStyle w:val="ListParagraph"/>
        <w:numPr>
          <w:ilvl w:val="0"/>
          <w:numId w:val="2"/>
        </w:numPr>
        <w:tabs>
          <w:tab w:val="left" w:pos="953"/>
          <w:tab w:val="left" w:pos="954"/>
        </w:tabs>
        <w:spacing w:before="3" w:line="237" w:lineRule="auto"/>
        <w:ind w:right="118"/>
        <w:rPr>
          <w:rFonts w:ascii="Symbol"/>
          <w:sz w:val="24"/>
        </w:rPr>
      </w:pPr>
      <w:r>
        <w:rPr>
          <w:sz w:val="24"/>
        </w:rPr>
        <w:t>l'abitudine al rispetto dei fatti, al vaglio e alla ricerca di un riscontro obiettivo delle proprie ipotesi</w:t>
      </w:r>
      <w:r>
        <w:rPr>
          <w:spacing w:val="-2"/>
          <w:sz w:val="24"/>
        </w:rPr>
        <w:t xml:space="preserve"> </w:t>
      </w:r>
      <w:r>
        <w:rPr>
          <w:sz w:val="24"/>
        </w:rPr>
        <w:t>interpretative;</w:t>
      </w:r>
    </w:p>
    <w:p w14:paraId="566A6714" w14:textId="77777777" w:rsidR="00471101" w:rsidRDefault="00365503">
      <w:pPr>
        <w:pStyle w:val="ListParagraph"/>
        <w:numPr>
          <w:ilvl w:val="0"/>
          <w:numId w:val="2"/>
        </w:numPr>
        <w:tabs>
          <w:tab w:val="left" w:pos="953"/>
          <w:tab w:val="left" w:pos="954"/>
        </w:tabs>
        <w:spacing w:before="3"/>
        <w:rPr>
          <w:rFonts w:ascii="Symbol"/>
          <w:sz w:val="24"/>
        </w:rPr>
      </w:pPr>
      <w:r>
        <w:rPr>
          <w:sz w:val="24"/>
        </w:rPr>
        <w:t>l'acquisizione di atteggiamenti fondati sulla collaborazione interpersonale e di</w:t>
      </w:r>
      <w:r>
        <w:rPr>
          <w:spacing w:val="-8"/>
          <w:sz w:val="24"/>
        </w:rPr>
        <w:t xml:space="preserve"> </w:t>
      </w:r>
      <w:r>
        <w:rPr>
          <w:sz w:val="24"/>
        </w:rPr>
        <w:t>gruppo;</w:t>
      </w:r>
    </w:p>
    <w:p w14:paraId="4B0144DB" w14:textId="77777777" w:rsidR="00471101" w:rsidRDefault="00365503">
      <w:pPr>
        <w:pStyle w:val="ListParagraph"/>
        <w:numPr>
          <w:ilvl w:val="0"/>
          <w:numId w:val="2"/>
        </w:numPr>
        <w:tabs>
          <w:tab w:val="left" w:pos="953"/>
          <w:tab w:val="left" w:pos="954"/>
        </w:tabs>
        <w:rPr>
          <w:rFonts w:ascii="Symbol" w:hAnsi="Symbol"/>
          <w:sz w:val="24"/>
        </w:rPr>
      </w:pPr>
      <w:r>
        <w:rPr>
          <w:sz w:val="24"/>
        </w:rPr>
        <w:t>la capacità di "leggere" la realtà</w:t>
      </w:r>
      <w:r>
        <w:rPr>
          <w:spacing w:val="-6"/>
          <w:sz w:val="24"/>
        </w:rPr>
        <w:t xml:space="preserve"> </w:t>
      </w:r>
      <w:r>
        <w:rPr>
          <w:sz w:val="24"/>
        </w:rPr>
        <w:t>tecnologica;</w:t>
      </w:r>
    </w:p>
    <w:p w14:paraId="0ABB5031" w14:textId="77777777" w:rsidR="00471101" w:rsidRDefault="00365503">
      <w:pPr>
        <w:pStyle w:val="ListParagraph"/>
        <w:numPr>
          <w:ilvl w:val="0"/>
          <w:numId w:val="2"/>
        </w:numPr>
        <w:tabs>
          <w:tab w:val="left" w:pos="953"/>
          <w:tab w:val="left" w:pos="954"/>
        </w:tabs>
        <w:spacing w:before="1" w:line="237" w:lineRule="auto"/>
        <w:ind w:right="112"/>
        <w:rPr>
          <w:rFonts w:ascii="Symbol"/>
          <w:sz w:val="24"/>
        </w:rPr>
      </w:pPr>
      <w:r>
        <w:rPr>
          <w:sz w:val="24"/>
        </w:rPr>
        <w:t>la comprensione del rapporto esistente fra lo sviluppo della fisica e quello delle idee, della tecnologia, del</w:t>
      </w:r>
      <w:r>
        <w:rPr>
          <w:spacing w:val="-1"/>
          <w:sz w:val="24"/>
        </w:rPr>
        <w:t xml:space="preserve"> </w:t>
      </w:r>
      <w:r>
        <w:rPr>
          <w:sz w:val="24"/>
        </w:rPr>
        <w:t>sociale;</w:t>
      </w:r>
    </w:p>
    <w:p w14:paraId="4F0017FB" w14:textId="77777777" w:rsidR="00471101" w:rsidRDefault="00365503">
      <w:pPr>
        <w:pStyle w:val="ListParagraph"/>
        <w:numPr>
          <w:ilvl w:val="0"/>
          <w:numId w:val="2"/>
        </w:numPr>
        <w:tabs>
          <w:tab w:val="left" w:pos="954"/>
        </w:tabs>
        <w:spacing w:before="5" w:line="237" w:lineRule="auto"/>
        <w:ind w:right="117"/>
        <w:jc w:val="both"/>
        <w:rPr>
          <w:rFonts w:ascii="Symbol" w:hAnsi="Symbol"/>
          <w:sz w:val="24"/>
        </w:rPr>
      </w:pPr>
      <w:r>
        <w:rPr>
          <w:sz w:val="24"/>
        </w:rPr>
        <w:t>la consapevolezza del valore culturale della fisica, essenziale non solo per la risoluzione dei problemi scientifici e tecnologici, ma soprattutto per il contributo alla formazione generale della loro</w:t>
      </w:r>
      <w:r>
        <w:rPr>
          <w:spacing w:val="-2"/>
          <w:sz w:val="24"/>
        </w:rPr>
        <w:t xml:space="preserve"> </w:t>
      </w:r>
      <w:r>
        <w:rPr>
          <w:sz w:val="24"/>
        </w:rPr>
        <w:t>personalità;</w:t>
      </w:r>
    </w:p>
    <w:p w14:paraId="51A4CA28" w14:textId="77777777" w:rsidR="00471101" w:rsidRDefault="00365503">
      <w:pPr>
        <w:pStyle w:val="ListParagraph"/>
        <w:numPr>
          <w:ilvl w:val="0"/>
          <w:numId w:val="2"/>
        </w:numPr>
        <w:tabs>
          <w:tab w:val="left" w:pos="953"/>
          <w:tab w:val="left" w:pos="954"/>
        </w:tabs>
        <w:spacing w:before="5" w:line="240" w:lineRule="auto"/>
        <w:ind w:right="108"/>
        <w:rPr>
          <w:rFonts w:ascii="Symbol" w:hAnsi="Symbol"/>
          <w:sz w:val="24"/>
        </w:rPr>
      </w:pPr>
      <w:r>
        <w:rPr>
          <w:sz w:val="24"/>
        </w:rPr>
        <w:t>la capacità di cogliere l’importanza del linguaggio matematico come potente strumento nella descrizione del mondo e di utilizzarlo adeguatamente.</w:t>
      </w:r>
    </w:p>
    <w:p w14:paraId="39EC2F6E" w14:textId="77777777" w:rsidR="00471101" w:rsidRDefault="00471101">
      <w:pPr>
        <w:pStyle w:val="BodyText"/>
        <w:spacing w:before="4"/>
        <w:ind w:left="0" w:firstLine="0"/>
      </w:pPr>
    </w:p>
    <w:p w14:paraId="34E47311" w14:textId="77777777" w:rsidR="00471101" w:rsidRDefault="00365503" w:rsidP="006C0A49">
      <w:pPr>
        <w:pStyle w:val="Titolo21"/>
      </w:pPr>
      <w:bookmarkStart w:id="35" w:name="_Toc524189714"/>
      <w:r>
        <w:t>Obiettivi minimi di apprendimento</w:t>
      </w:r>
      <w:bookmarkEnd w:id="35"/>
    </w:p>
    <w:p w14:paraId="3B1F206D" w14:textId="77777777" w:rsidR="00471101" w:rsidRDefault="00471101">
      <w:pPr>
        <w:pStyle w:val="BodyText"/>
        <w:spacing w:before="5"/>
        <w:ind w:left="0" w:firstLine="0"/>
        <w:rPr>
          <w:b/>
          <w:sz w:val="20"/>
        </w:rPr>
      </w:pPr>
    </w:p>
    <w:p w14:paraId="342BD9DA" w14:textId="77777777" w:rsidR="00471101" w:rsidRPr="001E4DCF" w:rsidRDefault="00365503" w:rsidP="006C0A49">
      <w:pPr>
        <w:pStyle w:val="BodyText"/>
        <w:spacing w:before="1"/>
        <w:ind w:left="232" w:firstLine="0"/>
        <w:outlineLvl w:val="3"/>
        <w:rPr>
          <w:sz w:val="26"/>
          <w:szCs w:val="26"/>
        </w:rPr>
        <w:sectPr w:rsidR="00471101" w:rsidRPr="001E4DCF">
          <w:pgSz w:w="11910" w:h="16840"/>
          <w:pgMar w:top="1320" w:right="1020" w:bottom="920" w:left="900" w:header="0" w:footer="734" w:gutter="0"/>
          <w:cols w:space="720"/>
        </w:sectPr>
      </w:pPr>
      <w:bookmarkStart w:id="36" w:name="_Toc524189715"/>
      <w:r w:rsidRPr="001E4DCF">
        <w:rPr>
          <w:sz w:val="26"/>
          <w:szCs w:val="26"/>
        </w:rPr>
        <w:t>Conoscenze</w:t>
      </w:r>
      <w:bookmarkEnd w:id="36"/>
      <w:r w:rsidR="001E4DCF">
        <w:rPr>
          <w:sz w:val="26"/>
          <w:szCs w:val="26"/>
        </w:rPr>
        <w:t>:</w:t>
      </w:r>
    </w:p>
    <w:p w14:paraId="11515B63" w14:textId="77777777" w:rsidR="00471101" w:rsidRDefault="00365503">
      <w:pPr>
        <w:pStyle w:val="ListParagraph"/>
        <w:numPr>
          <w:ilvl w:val="0"/>
          <w:numId w:val="2"/>
        </w:numPr>
        <w:tabs>
          <w:tab w:val="left" w:pos="953"/>
          <w:tab w:val="left" w:pos="954"/>
        </w:tabs>
        <w:spacing w:before="71" w:line="240" w:lineRule="auto"/>
        <w:rPr>
          <w:rFonts w:ascii="Symbol"/>
          <w:sz w:val="24"/>
        </w:rPr>
      </w:pPr>
      <w:r>
        <w:rPr>
          <w:sz w:val="24"/>
        </w:rPr>
        <w:lastRenderedPageBreak/>
        <w:t>Induzione magnetica e Equazioni di</w:t>
      </w:r>
      <w:r>
        <w:rPr>
          <w:spacing w:val="-3"/>
          <w:sz w:val="24"/>
        </w:rPr>
        <w:t xml:space="preserve"> </w:t>
      </w:r>
      <w:r>
        <w:rPr>
          <w:sz w:val="24"/>
        </w:rPr>
        <w:t>Maxwell;</w:t>
      </w:r>
    </w:p>
    <w:p w14:paraId="792B9A9C" w14:textId="77777777" w:rsidR="00471101" w:rsidRDefault="00365503">
      <w:pPr>
        <w:pStyle w:val="ListParagraph"/>
        <w:numPr>
          <w:ilvl w:val="0"/>
          <w:numId w:val="2"/>
        </w:numPr>
        <w:tabs>
          <w:tab w:val="left" w:pos="953"/>
          <w:tab w:val="left" w:pos="954"/>
        </w:tabs>
        <w:spacing w:before="4" w:line="237" w:lineRule="auto"/>
        <w:ind w:right="115"/>
        <w:rPr>
          <w:rFonts w:ascii="Symbol"/>
          <w:sz w:val="24"/>
        </w:rPr>
      </w:pPr>
      <w:r>
        <w:rPr>
          <w:sz w:val="24"/>
        </w:rPr>
        <w:t>Onde elettromagnetiche (loro produzione e propagazione, i loro effetti e le loro applicazioni nelle varie bande di</w:t>
      </w:r>
      <w:r>
        <w:rPr>
          <w:spacing w:val="-4"/>
          <w:sz w:val="24"/>
        </w:rPr>
        <w:t xml:space="preserve"> </w:t>
      </w:r>
      <w:r>
        <w:rPr>
          <w:sz w:val="24"/>
        </w:rPr>
        <w:t>frequenza);</w:t>
      </w:r>
    </w:p>
    <w:p w14:paraId="18D754FA" w14:textId="77777777" w:rsidR="00471101" w:rsidRDefault="00365503">
      <w:pPr>
        <w:pStyle w:val="ListParagraph"/>
        <w:numPr>
          <w:ilvl w:val="0"/>
          <w:numId w:val="2"/>
        </w:numPr>
        <w:tabs>
          <w:tab w:val="left" w:pos="953"/>
          <w:tab w:val="left" w:pos="954"/>
        </w:tabs>
        <w:spacing w:before="2"/>
        <w:rPr>
          <w:rFonts w:ascii="Symbol"/>
          <w:sz w:val="24"/>
        </w:rPr>
      </w:pPr>
      <w:r>
        <w:rPr>
          <w:sz w:val="24"/>
        </w:rPr>
        <w:t>Il microcosmo e il</w:t>
      </w:r>
      <w:r>
        <w:rPr>
          <w:spacing w:val="-2"/>
          <w:sz w:val="24"/>
        </w:rPr>
        <w:t xml:space="preserve"> </w:t>
      </w:r>
      <w:r>
        <w:rPr>
          <w:sz w:val="24"/>
        </w:rPr>
        <w:t>macrocosmo;</w:t>
      </w:r>
    </w:p>
    <w:p w14:paraId="17E3A981" w14:textId="77777777" w:rsidR="00471101" w:rsidRDefault="00365503">
      <w:pPr>
        <w:pStyle w:val="ListParagraph"/>
        <w:numPr>
          <w:ilvl w:val="0"/>
          <w:numId w:val="2"/>
        </w:numPr>
        <w:tabs>
          <w:tab w:val="left" w:pos="953"/>
          <w:tab w:val="left" w:pos="954"/>
        </w:tabs>
        <w:rPr>
          <w:rFonts w:ascii="Symbol" w:hAnsi="Symbol"/>
          <w:sz w:val="24"/>
        </w:rPr>
      </w:pPr>
      <w:r>
        <w:rPr>
          <w:sz w:val="24"/>
        </w:rPr>
        <w:t>Teoria della relatività ristretta di</w:t>
      </w:r>
      <w:r>
        <w:rPr>
          <w:spacing w:val="-3"/>
          <w:sz w:val="24"/>
        </w:rPr>
        <w:t xml:space="preserve"> </w:t>
      </w:r>
      <w:r>
        <w:rPr>
          <w:sz w:val="24"/>
        </w:rPr>
        <w:t>Einstein;</w:t>
      </w:r>
    </w:p>
    <w:p w14:paraId="13EA7390" w14:textId="77777777" w:rsidR="00471101" w:rsidRDefault="00365503">
      <w:pPr>
        <w:pStyle w:val="ListParagraph"/>
        <w:numPr>
          <w:ilvl w:val="0"/>
          <w:numId w:val="2"/>
        </w:numPr>
        <w:tabs>
          <w:tab w:val="left" w:pos="953"/>
          <w:tab w:val="left" w:pos="954"/>
        </w:tabs>
        <w:rPr>
          <w:rFonts w:ascii="Symbol" w:hAnsi="Symbol"/>
          <w:sz w:val="24"/>
        </w:rPr>
      </w:pPr>
      <w:r>
        <w:rPr>
          <w:sz w:val="24"/>
        </w:rPr>
        <w:t>I fenomeni nucleari (radioattività, fissione,</w:t>
      </w:r>
      <w:r>
        <w:rPr>
          <w:spacing w:val="-2"/>
          <w:sz w:val="24"/>
        </w:rPr>
        <w:t xml:space="preserve"> </w:t>
      </w:r>
      <w:r>
        <w:rPr>
          <w:sz w:val="24"/>
        </w:rPr>
        <w:t>fusione);</w:t>
      </w:r>
    </w:p>
    <w:p w14:paraId="2460098C" w14:textId="77777777" w:rsidR="00471101" w:rsidRDefault="00365503">
      <w:pPr>
        <w:pStyle w:val="ListParagraph"/>
        <w:numPr>
          <w:ilvl w:val="0"/>
          <w:numId w:val="2"/>
        </w:numPr>
        <w:tabs>
          <w:tab w:val="left" w:pos="953"/>
          <w:tab w:val="left" w:pos="954"/>
        </w:tabs>
        <w:rPr>
          <w:rFonts w:ascii="Symbol"/>
          <w:sz w:val="24"/>
        </w:rPr>
      </w:pPr>
      <w:r>
        <w:rPr>
          <w:sz w:val="24"/>
        </w:rPr>
        <w:t>Il modello del quanto di</w:t>
      </w:r>
      <w:r>
        <w:rPr>
          <w:spacing w:val="-1"/>
          <w:sz w:val="24"/>
        </w:rPr>
        <w:t xml:space="preserve"> </w:t>
      </w:r>
      <w:r>
        <w:rPr>
          <w:sz w:val="24"/>
        </w:rPr>
        <w:t>luce;</w:t>
      </w:r>
    </w:p>
    <w:p w14:paraId="135AF61C" w14:textId="77777777" w:rsidR="00471101" w:rsidRDefault="00365503">
      <w:pPr>
        <w:pStyle w:val="ListParagraph"/>
        <w:numPr>
          <w:ilvl w:val="0"/>
          <w:numId w:val="2"/>
        </w:numPr>
        <w:tabs>
          <w:tab w:val="left" w:pos="953"/>
          <w:tab w:val="left" w:pos="954"/>
        </w:tabs>
        <w:rPr>
          <w:rFonts w:ascii="Symbol" w:hAnsi="Symbol"/>
          <w:sz w:val="24"/>
        </w:rPr>
      </w:pPr>
      <w:r>
        <w:rPr>
          <w:sz w:val="24"/>
        </w:rPr>
        <w:t>La radiazione termica e l’ipotesi di Planck (anche solo in modo</w:t>
      </w:r>
      <w:r>
        <w:rPr>
          <w:spacing w:val="-4"/>
          <w:sz w:val="24"/>
        </w:rPr>
        <w:t xml:space="preserve"> </w:t>
      </w:r>
      <w:r>
        <w:rPr>
          <w:sz w:val="24"/>
        </w:rPr>
        <w:t>qualitativo);</w:t>
      </w:r>
    </w:p>
    <w:p w14:paraId="23A05722" w14:textId="77777777" w:rsidR="00471101" w:rsidRDefault="00365503">
      <w:pPr>
        <w:pStyle w:val="ListParagraph"/>
        <w:numPr>
          <w:ilvl w:val="0"/>
          <w:numId w:val="2"/>
        </w:numPr>
        <w:tabs>
          <w:tab w:val="left" w:pos="953"/>
          <w:tab w:val="left" w:pos="954"/>
        </w:tabs>
        <w:spacing w:before="1"/>
        <w:rPr>
          <w:rFonts w:ascii="Symbol"/>
          <w:sz w:val="24"/>
        </w:rPr>
      </w:pPr>
      <w:r>
        <w:rPr>
          <w:sz w:val="24"/>
        </w:rPr>
        <w:t>La natura ondulatoria della materia, postulata da De</w:t>
      </w:r>
      <w:r>
        <w:rPr>
          <w:spacing w:val="-7"/>
          <w:sz w:val="24"/>
        </w:rPr>
        <w:t xml:space="preserve"> </w:t>
      </w:r>
      <w:r>
        <w:rPr>
          <w:sz w:val="24"/>
        </w:rPr>
        <w:t>Broglie;</w:t>
      </w:r>
    </w:p>
    <w:p w14:paraId="593B675A" w14:textId="77777777" w:rsidR="00471101" w:rsidRDefault="00365503">
      <w:pPr>
        <w:pStyle w:val="ListParagraph"/>
        <w:numPr>
          <w:ilvl w:val="0"/>
          <w:numId w:val="2"/>
        </w:numPr>
        <w:tabs>
          <w:tab w:val="left" w:pos="953"/>
          <w:tab w:val="left" w:pos="954"/>
        </w:tabs>
        <w:rPr>
          <w:rFonts w:ascii="Symbol"/>
          <w:sz w:val="24"/>
        </w:rPr>
      </w:pPr>
      <w:r>
        <w:rPr>
          <w:sz w:val="24"/>
        </w:rPr>
        <w:t>Il principio di</w:t>
      </w:r>
      <w:r>
        <w:rPr>
          <w:spacing w:val="-1"/>
          <w:sz w:val="24"/>
        </w:rPr>
        <w:t xml:space="preserve"> </w:t>
      </w:r>
      <w:r>
        <w:rPr>
          <w:sz w:val="24"/>
        </w:rPr>
        <w:t>indeterminazione.</w:t>
      </w:r>
    </w:p>
    <w:p w14:paraId="56F8C3C8" w14:textId="77777777" w:rsidR="00471101" w:rsidRDefault="00471101">
      <w:pPr>
        <w:pStyle w:val="BodyText"/>
        <w:spacing w:before="9"/>
        <w:ind w:left="0" w:firstLine="0"/>
        <w:rPr>
          <w:sz w:val="23"/>
        </w:rPr>
      </w:pPr>
    </w:p>
    <w:p w14:paraId="207BB290" w14:textId="77777777" w:rsidR="00471101" w:rsidRPr="001E4DCF" w:rsidRDefault="00365503" w:rsidP="006C0A49">
      <w:pPr>
        <w:pStyle w:val="BodyText"/>
        <w:ind w:left="232" w:firstLine="0"/>
        <w:outlineLvl w:val="3"/>
        <w:rPr>
          <w:sz w:val="26"/>
          <w:szCs w:val="26"/>
        </w:rPr>
      </w:pPr>
      <w:bookmarkStart w:id="37" w:name="_Toc524189716"/>
      <w:r w:rsidRPr="001E4DCF">
        <w:rPr>
          <w:sz w:val="26"/>
          <w:szCs w:val="26"/>
        </w:rPr>
        <w:t>Abilità</w:t>
      </w:r>
      <w:bookmarkEnd w:id="37"/>
      <w:r w:rsidR="001E4DCF">
        <w:rPr>
          <w:sz w:val="26"/>
          <w:szCs w:val="26"/>
        </w:rPr>
        <w:t>:</w:t>
      </w:r>
    </w:p>
    <w:p w14:paraId="447E0F29" w14:textId="77777777" w:rsidR="00471101" w:rsidRDefault="00365503">
      <w:pPr>
        <w:pStyle w:val="ListParagraph"/>
        <w:numPr>
          <w:ilvl w:val="0"/>
          <w:numId w:val="2"/>
        </w:numPr>
        <w:tabs>
          <w:tab w:val="left" w:pos="953"/>
          <w:tab w:val="left" w:pos="954"/>
        </w:tabs>
        <w:spacing w:before="4" w:line="237" w:lineRule="auto"/>
        <w:ind w:right="111"/>
        <w:rPr>
          <w:rFonts w:ascii="Symbol"/>
          <w:sz w:val="24"/>
        </w:rPr>
      </w:pPr>
      <w:r>
        <w:rPr>
          <w:sz w:val="24"/>
        </w:rPr>
        <w:t>Saper giungere, privilegiando gli aspetti concettuali, alla sintesi costituita dalle equazioni di Maxwell;</w:t>
      </w:r>
    </w:p>
    <w:p w14:paraId="3318715C" w14:textId="77777777" w:rsidR="00471101" w:rsidRDefault="00365503">
      <w:pPr>
        <w:pStyle w:val="ListParagraph"/>
        <w:numPr>
          <w:ilvl w:val="0"/>
          <w:numId w:val="2"/>
        </w:numPr>
        <w:tabs>
          <w:tab w:val="left" w:pos="954"/>
        </w:tabs>
        <w:spacing w:before="5" w:line="237" w:lineRule="auto"/>
        <w:ind w:right="119"/>
        <w:jc w:val="both"/>
        <w:rPr>
          <w:rFonts w:ascii="Symbol" w:hAnsi="Symbol"/>
          <w:sz w:val="24"/>
        </w:rPr>
      </w:pPr>
      <w:r>
        <w:rPr>
          <w:sz w:val="24"/>
        </w:rPr>
        <w:t>Saper giungere attraverso lo studio della teoria della relatività ristretta di Einstein a confrontarsi con la simultaneità degli eventi, la dilatazione dei tempi e la contrazione delle lunghezze;</w:t>
      </w:r>
    </w:p>
    <w:p w14:paraId="4BC1AB9D" w14:textId="77777777" w:rsidR="00471101" w:rsidRDefault="00365503">
      <w:pPr>
        <w:pStyle w:val="ListParagraph"/>
        <w:numPr>
          <w:ilvl w:val="0"/>
          <w:numId w:val="2"/>
        </w:numPr>
        <w:tabs>
          <w:tab w:val="left" w:pos="953"/>
          <w:tab w:val="left" w:pos="954"/>
        </w:tabs>
        <w:spacing w:before="3" w:line="240" w:lineRule="auto"/>
        <w:ind w:right="116"/>
        <w:rPr>
          <w:rFonts w:ascii="Symbol" w:hAnsi="Symbol"/>
          <w:sz w:val="20"/>
        </w:rPr>
      </w:pPr>
      <w:r>
        <w:rPr>
          <w:sz w:val="24"/>
        </w:rPr>
        <w:t>Saper affrontare l’equivalenza massa-energia che consente di sviluppare un’interpretazione energetica dei fenomeni nucleari (radioattività, fissione, fusione).</w:t>
      </w:r>
    </w:p>
    <w:p w14:paraId="5FE19407" w14:textId="77777777" w:rsidR="00471101" w:rsidRDefault="00471101">
      <w:pPr>
        <w:pStyle w:val="BodyText"/>
        <w:ind w:left="0" w:firstLine="0"/>
      </w:pPr>
    </w:p>
    <w:p w14:paraId="6BF8C341" w14:textId="77777777" w:rsidR="00471101" w:rsidRPr="001E4DCF" w:rsidRDefault="00365503" w:rsidP="006C0A49">
      <w:pPr>
        <w:pStyle w:val="BodyText"/>
        <w:ind w:left="232" w:firstLine="0"/>
        <w:outlineLvl w:val="3"/>
        <w:rPr>
          <w:sz w:val="26"/>
          <w:szCs w:val="26"/>
        </w:rPr>
      </w:pPr>
      <w:bookmarkStart w:id="38" w:name="_Toc524189717"/>
      <w:r w:rsidRPr="001E4DCF">
        <w:rPr>
          <w:sz w:val="26"/>
          <w:szCs w:val="26"/>
        </w:rPr>
        <w:t>Competenze</w:t>
      </w:r>
      <w:bookmarkEnd w:id="38"/>
      <w:r w:rsidR="001E4DCF">
        <w:rPr>
          <w:sz w:val="26"/>
          <w:szCs w:val="26"/>
        </w:rPr>
        <w:t>:</w:t>
      </w:r>
    </w:p>
    <w:p w14:paraId="41679856" w14:textId="77777777" w:rsidR="00471101" w:rsidRDefault="00365503">
      <w:pPr>
        <w:pStyle w:val="ListParagraph"/>
        <w:numPr>
          <w:ilvl w:val="0"/>
          <w:numId w:val="2"/>
        </w:numPr>
        <w:tabs>
          <w:tab w:val="left" w:pos="953"/>
          <w:tab w:val="left" w:pos="954"/>
        </w:tabs>
        <w:spacing w:before="5" w:line="237" w:lineRule="auto"/>
        <w:ind w:right="121"/>
        <w:rPr>
          <w:rFonts w:ascii="Symbol"/>
          <w:sz w:val="24"/>
        </w:rPr>
      </w:pPr>
      <w:r>
        <w:rPr>
          <w:sz w:val="24"/>
        </w:rPr>
        <w:t>Saper proporre esempi di applicazione delle leggi fisiche traendoli dal mondo dei fenomeni naturali e della</w:t>
      </w:r>
      <w:r>
        <w:rPr>
          <w:spacing w:val="-3"/>
          <w:sz w:val="24"/>
        </w:rPr>
        <w:t xml:space="preserve"> </w:t>
      </w:r>
      <w:r>
        <w:rPr>
          <w:sz w:val="24"/>
        </w:rPr>
        <w:t>tecnologia;</w:t>
      </w:r>
    </w:p>
    <w:p w14:paraId="3E4C01AB" w14:textId="77777777" w:rsidR="00471101" w:rsidRDefault="00365503">
      <w:pPr>
        <w:pStyle w:val="ListParagraph"/>
        <w:numPr>
          <w:ilvl w:val="0"/>
          <w:numId w:val="2"/>
        </w:numPr>
        <w:tabs>
          <w:tab w:val="left" w:pos="953"/>
          <w:tab w:val="left" w:pos="954"/>
        </w:tabs>
        <w:spacing w:before="2"/>
        <w:rPr>
          <w:rFonts w:ascii="Symbol"/>
          <w:sz w:val="24"/>
        </w:rPr>
      </w:pPr>
      <w:r>
        <w:rPr>
          <w:sz w:val="24"/>
        </w:rPr>
        <w:t>Saper interpretare i risultati</w:t>
      </w:r>
      <w:r>
        <w:rPr>
          <w:spacing w:val="-2"/>
          <w:sz w:val="24"/>
        </w:rPr>
        <w:t xml:space="preserve"> </w:t>
      </w:r>
      <w:r>
        <w:rPr>
          <w:sz w:val="24"/>
        </w:rPr>
        <w:t>conseguiti;</w:t>
      </w:r>
    </w:p>
    <w:p w14:paraId="04E8E294" w14:textId="77777777" w:rsidR="00471101" w:rsidRDefault="00365503">
      <w:pPr>
        <w:pStyle w:val="ListParagraph"/>
        <w:numPr>
          <w:ilvl w:val="0"/>
          <w:numId w:val="2"/>
        </w:numPr>
        <w:tabs>
          <w:tab w:val="left" w:pos="953"/>
          <w:tab w:val="left" w:pos="954"/>
        </w:tabs>
        <w:rPr>
          <w:rFonts w:ascii="Symbol"/>
          <w:sz w:val="24"/>
        </w:rPr>
      </w:pPr>
      <w:r>
        <w:rPr>
          <w:sz w:val="24"/>
        </w:rPr>
        <w:t>Aver acquisito i contenuti proposti ed essere in grado di</w:t>
      </w:r>
      <w:r>
        <w:rPr>
          <w:spacing w:val="-2"/>
          <w:sz w:val="24"/>
        </w:rPr>
        <w:t xml:space="preserve"> </w:t>
      </w:r>
      <w:r>
        <w:rPr>
          <w:sz w:val="24"/>
        </w:rPr>
        <w:t>estrapolarli;</w:t>
      </w:r>
    </w:p>
    <w:p w14:paraId="7548F8FE" w14:textId="77777777" w:rsidR="00471101" w:rsidRDefault="00365503">
      <w:pPr>
        <w:pStyle w:val="ListParagraph"/>
        <w:numPr>
          <w:ilvl w:val="0"/>
          <w:numId w:val="2"/>
        </w:numPr>
        <w:tabs>
          <w:tab w:val="left" w:pos="953"/>
          <w:tab w:val="left" w:pos="954"/>
        </w:tabs>
        <w:spacing w:before="1"/>
        <w:rPr>
          <w:rFonts w:ascii="Symbol"/>
          <w:sz w:val="24"/>
        </w:rPr>
      </w:pPr>
      <w:r>
        <w:rPr>
          <w:sz w:val="24"/>
        </w:rPr>
        <w:t>Possedere strumenti sia logici che</w:t>
      </w:r>
      <w:r>
        <w:rPr>
          <w:spacing w:val="-4"/>
          <w:sz w:val="24"/>
        </w:rPr>
        <w:t xml:space="preserve"> </w:t>
      </w:r>
      <w:r>
        <w:rPr>
          <w:sz w:val="24"/>
        </w:rPr>
        <w:t>operativi;</w:t>
      </w:r>
    </w:p>
    <w:p w14:paraId="0B850F14" w14:textId="77777777" w:rsidR="00471101" w:rsidRDefault="00365503">
      <w:pPr>
        <w:pStyle w:val="ListParagraph"/>
        <w:numPr>
          <w:ilvl w:val="0"/>
          <w:numId w:val="2"/>
        </w:numPr>
        <w:tabs>
          <w:tab w:val="left" w:pos="953"/>
          <w:tab w:val="left" w:pos="954"/>
        </w:tabs>
        <w:spacing w:line="292" w:lineRule="exact"/>
        <w:rPr>
          <w:rFonts w:ascii="Symbol"/>
          <w:sz w:val="24"/>
        </w:rPr>
      </w:pPr>
      <w:r>
        <w:rPr>
          <w:sz w:val="24"/>
        </w:rPr>
        <w:t>Utilizzare correttamente il linguaggio</w:t>
      </w:r>
      <w:r>
        <w:rPr>
          <w:spacing w:val="-4"/>
          <w:sz w:val="24"/>
        </w:rPr>
        <w:t xml:space="preserve"> </w:t>
      </w:r>
      <w:r>
        <w:rPr>
          <w:sz w:val="24"/>
        </w:rPr>
        <w:t>scientifico;</w:t>
      </w:r>
    </w:p>
    <w:p w14:paraId="0AA02DD6" w14:textId="77777777" w:rsidR="00471101" w:rsidRDefault="00365503">
      <w:pPr>
        <w:pStyle w:val="ListParagraph"/>
        <w:numPr>
          <w:ilvl w:val="0"/>
          <w:numId w:val="2"/>
        </w:numPr>
        <w:tabs>
          <w:tab w:val="left" w:pos="953"/>
          <w:tab w:val="left" w:pos="954"/>
        </w:tabs>
        <w:spacing w:line="275" w:lineRule="exact"/>
        <w:rPr>
          <w:rFonts w:ascii="Symbol"/>
          <w:sz w:val="20"/>
        </w:rPr>
      </w:pPr>
      <w:r>
        <w:rPr>
          <w:sz w:val="24"/>
        </w:rPr>
        <w:t>Riutilizzare gli strumenti acquisiti in contesti</w:t>
      </w:r>
      <w:r>
        <w:rPr>
          <w:spacing w:val="3"/>
          <w:sz w:val="24"/>
        </w:rPr>
        <w:t xml:space="preserve"> </w:t>
      </w:r>
      <w:r>
        <w:rPr>
          <w:sz w:val="24"/>
        </w:rPr>
        <w:t>diversi.</w:t>
      </w:r>
    </w:p>
    <w:p w14:paraId="3E0B2DBB" w14:textId="77777777" w:rsidR="00471101" w:rsidRDefault="00471101">
      <w:pPr>
        <w:spacing w:line="275" w:lineRule="exact"/>
        <w:rPr>
          <w:rFonts w:ascii="Symbol"/>
          <w:sz w:val="20"/>
        </w:rPr>
        <w:sectPr w:rsidR="00471101">
          <w:pgSz w:w="11910" w:h="16840"/>
          <w:pgMar w:top="1320" w:right="1020" w:bottom="920" w:left="900" w:header="0" w:footer="734" w:gutter="0"/>
          <w:cols w:space="720"/>
        </w:sectPr>
      </w:pPr>
    </w:p>
    <w:p w14:paraId="4DE6213F" w14:textId="77777777" w:rsidR="00471101" w:rsidRDefault="00365503" w:rsidP="006C0A49">
      <w:pPr>
        <w:pStyle w:val="Titolo21"/>
        <w:spacing w:before="74"/>
        <w:ind w:right="119"/>
        <w:jc w:val="both"/>
        <w:outlineLvl w:val="0"/>
      </w:pPr>
      <w:bookmarkStart w:id="39" w:name="_Toc524189718"/>
      <w:r>
        <w:lastRenderedPageBreak/>
        <w:t>LINEE GENERALI E COMPETENZE PER LA MATEMATICA NE</w:t>
      </w:r>
      <w:r w:rsidR="004F536A">
        <w:t>L</w:t>
      </w:r>
      <w:r>
        <w:t xml:space="preserve"> LICE</w:t>
      </w:r>
      <w:r w:rsidR="004F536A">
        <w:t>O</w:t>
      </w:r>
      <w:r>
        <w:t xml:space="preserve"> CLASSICO</w:t>
      </w:r>
      <w:bookmarkEnd w:id="39"/>
    </w:p>
    <w:p w14:paraId="10963E37" w14:textId="77777777" w:rsidR="00471101" w:rsidRDefault="00471101">
      <w:pPr>
        <w:pStyle w:val="BodyText"/>
        <w:spacing w:before="7"/>
        <w:ind w:left="0" w:firstLine="0"/>
        <w:rPr>
          <w:b/>
          <w:sz w:val="23"/>
        </w:rPr>
      </w:pPr>
    </w:p>
    <w:p w14:paraId="6EDD6CAA" w14:textId="77777777" w:rsidR="00471101" w:rsidRDefault="00365503">
      <w:pPr>
        <w:pStyle w:val="BodyText"/>
        <w:ind w:left="232" w:right="112" w:firstLine="0"/>
        <w:jc w:val="both"/>
      </w:pPr>
      <w:r>
        <w:t>Al termine del percorso de</w:t>
      </w:r>
      <w:r w:rsidR="004F536A">
        <w:t>l</w:t>
      </w:r>
      <w:r>
        <w:t xml:space="preserve"> lice</w:t>
      </w:r>
      <w:r w:rsidR="004F536A">
        <w:t>o</w:t>
      </w:r>
      <w:r>
        <w:t xml:space="preserve"> classico lo studente conoscerà i concetti e i metodi elementari della matematica, sia interni alla disciplina in sé considerata, sia rilevanti per la descrizione e la previsione di semplici fenomeni, in particolare del mondo fisico. Egli saprà inquadrare le varie teorie matematiche studiate nel contesto storico entro cui si sono sviluppate e ne comprenderà il significato concettuale.</w:t>
      </w:r>
    </w:p>
    <w:p w14:paraId="3F9EA7CD" w14:textId="77777777" w:rsidR="00471101" w:rsidRDefault="00471101">
      <w:pPr>
        <w:pStyle w:val="BodyText"/>
        <w:spacing w:before="10"/>
        <w:ind w:left="0" w:firstLine="0"/>
        <w:rPr>
          <w:sz w:val="20"/>
        </w:rPr>
      </w:pPr>
    </w:p>
    <w:p w14:paraId="449828A2" w14:textId="77777777" w:rsidR="00471101" w:rsidRDefault="00365503">
      <w:pPr>
        <w:pStyle w:val="BodyText"/>
        <w:ind w:left="232" w:right="112" w:firstLine="0"/>
        <w:jc w:val="both"/>
      </w:pPr>
      <w:r>
        <w:t>Lo studente avrà acquisito una visione storico-critica dei rapporti tra le tematiche principali del pensiero matematico e il contesto filosofico, scientifico e tecnologico. In particolare, avrà acquisito il senso e la portata dei tre principali momenti che caratterizzano la formazione del pensiero matematico: la matematica nella civiltà greca, il calcolo infinitesimale che nasce con la rivoluzione scientifica del Seicento e che porta alla matematizzazione del mondo fisico, la svolta che prende le mosse dal razionalismo illuministico e che conduce alla formazione della matematica moderna e a un nuovo processo di matematizzazione che investe nuovi campi (tecnologia, scienze sociali, economiche, biologiche) e che ha cambiato il volto della conoscenza scientifica.</w:t>
      </w:r>
    </w:p>
    <w:p w14:paraId="1C5B9B6E" w14:textId="77777777" w:rsidR="00471101" w:rsidRDefault="00471101">
      <w:pPr>
        <w:pStyle w:val="BodyText"/>
        <w:spacing w:before="11"/>
        <w:ind w:left="0" w:firstLine="0"/>
        <w:rPr>
          <w:sz w:val="20"/>
        </w:rPr>
      </w:pPr>
    </w:p>
    <w:p w14:paraId="016696DE" w14:textId="77777777" w:rsidR="00471101" w:rsidRDefault="00365503">
      <w:pPr>
        <w:pStyle w:val="BodyText"/>
        <w:ind w:left="232" w:firstLine="0"/>
        <w:jc w:val="both"/>
      </w:pPr>
      <w:r>
        <w:t>Di qui i gruppi di concetti e metodi che saranno obiettivo dello studio:</w:t>
      </w:r>
    </w:p>
    <w:p w14:paraId="57B67633" w14:textId="77777777" w:rsidR="00471101" w:rsidRDefault="00471101">
      <w:pPr>
        <w:pStyle w:val="BodyText"/>
        <w:spacing w:before="10"/>
        <w:ind w:left="0" w:firstLine="0"/>
        <w:rPr>
          <w:sz w:val="20"/>
        </w:rPr>
      </w:pPr>
    </w:p>
    <w:p w14:paraId="0DE15B2C" w14:textId="77777777" w:rsidR="00471101" w:rsidRDefault="00365503">
      <w:pPr>
        <w:pStyle w:val="ListParagraph"/>
        <w:numPr>
          <w:ilvl w:val="0"/>
          <w:numId w:val="8"/>
        </w:numPr>
        <w:tabs>
          <w:tab w:val="left" w:pos="552"/>
        </w:tabs>
        <w:spacing w:line="240" w:lineRule="auto"/>
        <w:ind w:right="112" w:firstLine="0"/>
        <w:jc w:val="both"/>
        <w:rPr>
          <w:sz w:val="24"/>
        </w:rPr>
      </w:pPr>
      <w:r>
        <w:rPr>
          <w:sz w:val="24"/>
        </w:rPr>
        <w:t>gli elementi della geometria euclidea del piano e dello spazio entro cui prendono forma i procedimenti caratteristici del pensiero matematico (definizioni, dimostrazioni, generalizzazioni, assiomatizzazioni);</w:t>
      </w:r>
    </w:p>
    <w:p w14:paraId="1973615B" w14:textId="77777777" w:rsidR="00471101" w:rsidRDefault="00471101">
      <w:pPr>
        <w:pStyle w:val="BodyText"/>
        <w:spacing w:before="10"/>
        <w:ind w:left="0" w:firstLine="0"/>
        <w:rPr>
          <w:sz w:val="20"/>
        </w:rPr>
      </w:pPr>
    </w:p>
    <w:p w14:paraId="7A6AA6A3" w14:textId="77777777" w:rsidR="00471101" w:rsidRDefault="00365503">
      <w:pPr>
        <w:pStyle w:val="ListParagraph"/>
        <w:numPr>
          <w:ilvl w:val="0"/>
          <w:numId w:val="8"/>
        </w:numPr>
        <w:tabs>
          <w:tab w:val="left" w:pos="519"/>
        </w:tabs>
        <w:spacing w:line="240" w:lineRule="auto"/>
        <w:ind w:right="117" w:firstLine="0"/>
        <w:jc w:val="both"/>
        <w:rPr>
          <w:sz w:val="24"/>
        </w:rPr>
      </w:pPr>
      <w:r>
        <w:rPr>
          <w:sz w:val="24"/>
        </w:rPr>
        <w:t>gli elementi del calcolo algebrico, gli elementi della geometria analitica cartesiana, le funzioni elementari dell’analisi e le prime nozioni del calcolo differenziale e</w:t>
      </w:r>
      <w:r>
        <w:rPr>
          <w:spacing w:val="-7"/>
          <w:sz w:val="24"/>
        </w:rPr>
        <w:t xml:space="preserve"> </w:t>
      </w:r>
      <w:r>
        <w:rPr>
          <w:sz w:val="24"/>
        </w:rPr>
        <w:t>integrale;</w:t>
      </w:r>
    </w:p>
    <w:p w14:paraId="6887BF76" w14:textId="77777777" w:rsidR="00471101" w:rsidRDefault="00471101">
      <w:pPr>
        <w:pStyle w:val="BodyText"/>
        <w:spacing w:before="10"/>
        <w:ind w:left="0" w:firstLine="0"/>
        <w:rPr>
          <w:sz w:val="20"/>
        </w:rPr>
      </w:pPr>
    </w:p>
    <w:p w14:paraId="3AC902A3" w14:textId="77777777" w:rsidR="00471101" w:rsidRDefault="00365503">
      <w:pPr>
        <w:pStyle w:val="ListParagraph"/>
        <w:numPr>
          <w:ilvl w:val="0"/>
          <w:numId w:val="8"/>
        </w:numPr>
        <w:tabs>
          <w:tab w:val="left" w:pos="498"/>
        </w:tabs>
        <w:spacing w:line="240" w:lineRule="auto"/>
        <w:ind w:right="118" w:firstLine="0"/>
        <w:jc w:val="both"/>
        <w:rPr>
          <w:sz w:val="24"/>
        </w:rPr>
      </w:pPr>
      <w:r>
        <w:rPr>
          <w:sz w:val="24"/>
        </w:rPr>
        <w:t>un’introduzione ai concetti matematici necessari per lo studio dei fenomeni fisici, con particolare riguardo al calcolo vettoriale e alle nozione di</w:t>
      </w:r>
      <w:r>
        <w:rPr>
          <w:spacing w:val="-4"/>
          <w:sz w:val="24"/>
        </w:rPr>
        <w:t xml:space="preserve"> </w:t>
      </w:r>
      <w:r>
        <w:rPr>
          <w:sz w:val="24"/>
        </w:rPr>
        <w:t>derivata;</w:t>
      </w:r>
    </w:p>
    <w:p w14:paraId="4C76E8DA" w14:textId="77777777" w:rsidR="00471101" w:rsidRDefault="00471101">
      <w:pPr>
        <w:pStyle w:val="BodyText"/>
        <w:spacing w:before="11"/>
        <w:ind w:left="0" w:firstLine="0"/>
        <w:rPr>
          <w:sz w:val="20"/>
        </w:rPr>
      </w:pPr>
    </w:p>
    <w:p w14:paraId="08CFD189" w14:textId="77777777" w:rsidR="00471101" w:rsidRDefault="00365503">
      <w:pPr>
        <w:pStyle w:val="ListParagraph"/>
        <w:numPr>
          <w:ilvl w:val="0"/>
          <w:numId w:val="8"/>
        </w:numPr>
        <w:tabs>
          <w:tab w:val="left" w:pos="493"/>
        </w:tabs>
        <w:spacing w:line="240" w:lineRule="auto"/>
        <w:ind w:left="492" w:hanging="260"/>
        <w:jc w:val="both"/>
        <w:rPr>
          <w:sz w:val="24"/>
        </w:rPr>
      </w:pPr>
      <w:r>
        <w:rPr>
          <w:sz w:val="24"/>
        </w:rPr>
        <w:t>un’introduzione ai concetti di base del calcolo delle probabilità e dell’analisi</w:t>
      </w:r>
      <w:r>
        <w:rPr>
          <w:spacing w:val="-10"/>
          <w:sz w:val="24"/>
        </w:rPr>
        <w:t xml:space="preserve"> </w:t>
      </w:r>
      <w:r>
        <w:rPr>
          <w:sz w:val="24"/>
        </w:rPr>
        <w:t>statistica;</w:t>
      </w:r>
    </w:p>
    <w:p w14:paraId="27A61C2F" w14:textId="77777777" w:rsidR="00471101" w:rsidRDefault="00471101">
      <w:pPr>
        <w:pStyle w:val="BodyText"/>
        <w:spacing w:before="10"/>
        <w:ind w:left="0" w:firstLine="0"/>
        <w:rPr>
          <w:sz w:val="20"/>
        </w:rPr>
      </w:pPr>
    </w:p>
    <w:p w14:paraId="2A93FF62" w14:textId="77777777" w:rsidR="00471101" w:rsidRDefault="00365503">
      <w:pPr>
        <w:pStyle w:val="ListParagraph"/>
        <w:numPr>
          <w:ilvl w:val="0"/>
          <w:numId w:val="8"/>
        </w:numPr>
        <w:tabs>
          <w:tab w:val="left" w:pos="572"/>
        </w:tabs>
        <w:spacing w:line="240" w:lineRule="auto"/>
        <w:ind w:right="114" w:firstLine="0"/>
        <w:jc w:val="both"/>
        <w:rPr>
          <w:sz w:val="24"/>
        </w:rPr>
      </w:pPr>
      <w:r>
        <w:rPr>
          <w:sz w:val="24"/>
        </w:rPr>
        <w:t>il concetto di modello matematico e un’idea chiara della differenza tra la visione della matematizzazione caratteristica della fisica classica (corrispondenza univoca tra matematica e natura) e quello della modellistica (possibilità di rappresentare la stessa classe di fenomeni mediante differenti</w:t>
      </w:r>
      <w:r>
        <w:rPr>
          <w:spacing w:val="-1"/>
          <w:sz w:val="24"/>
        </w:rPr>
        <w:t xml:space="preserve"> </w:t>
      </w:r>
      <w:r>
        <w:rPr>
          <w:sz w:val="24"/>
        </w:rPr>
        <w:t>approcci);</w:t>
      </w:r>
    </w:p>
    <w:p w14:paraId="0AB910F2" w14:textId="77777777" w:rsidR="00471101" w:rsidRDefault="00471101">
      <w:pPr>
        <w:pStyle w:val="BodyText"/>
        <w:spacing w:before="10"/>
        <w:ind w:left="0" w:firstLine="0"/>
        <w:rPr>
          <w:sz w:val="20"/>
        </w:rPr>
      </w:pPr>
    </w:p>
    <w:p w14:paraId="78CBCC2F" w14:textId="77777777" w:rsidR="00471101" w:rsidRDefault="00365503">
      <w:pPr>
        <w:pStyle w:val="ListParagraph"/>
        <w:numPr>
          <w:ilvl w:val="0"/>
          <w:numId w:val="8"/>
        </w:numPr>
        <w:tabs>
          <w:tab w:val="left" w:pos="533"/>
        </w:tabs>
        <w:spacing w:line="240" w:lineRule="auto"/>
        <w:ind w:right="114" w:firstLine="0"/>
        <w:jc w:val="both"/>
        <w:rPr>
          <w:sz w:val="24"/>
        </w:rPr>
      </w:pPr>
      <w:r>
        <w:rPr>
          <w:sz w:val="24"/>
        </w:rPr>
        <w:t>costruzione e analisi di semplici modelli matematici di classi di fenomeni, anche utilizzando strumenti informatici per la descrizione e il</w:t>
      </w:r>
      <w:r>
        <w:rPr>
          <w:spacing w:val="-4"/>
          <w:sz w:val="24"/>
        </w:rPr>
        <w:t xml:space="preserve"> </w:t>
      </w:r>
      <w:r>
        <w:rPr>
          <w:sz w:val="24"/>
        </w:rPr>
        <w:t>calcolo;</w:t>
      </w:r>
    </w:p>
    <w:p w14:paraId="3D6510B9" w14:textId="77777777" w:rsidR="00471101" w:rsidRDefault="00471101">
      <w:pPr>
        <w:pStyle w:val="BodyText"/>
        <w:spacing w:before="10"/>
        <w:ind w:left="0" w:firstLine="0"/>
        <w:rPr>
          <w:sz w:val="20"/>
        </w:rPr>
      </w:pPr>
    </w:p>
    <w:p w14:paraId="693F678A" w14:textId="77777777" w:rsidR="00471101" w:rsidRDefault="00365503">
      <w:pPr>
        <w:pStyle w:val="ListParagraph"/>
        <w:numPr>
          <w:ilvl w:val="0"/>
          <w:numId w:val="8"/>
        </w:numPr>
        <w:tabs>
          <w:tab w:val="left" w:pos="531"/>
        </w:tabs>
        <w:spacing w:line="240" w:lineRule="auto"/>
        <w:ind w:right="116" w:firstLine="0"/>
        <w:jc w:val="both"/>
        <w:rPr>
          <w:sz w:val="24"/>
        </w:rPr>
      </w:pPr>
      <w:r>
        <w:rPr>
          <w:sz w:val="24"/>
        </w:rPr>
        <w:t>una chiara visione delle caratteristiche dell’approccio assiomatico nella sua forma moderna e delle sue specificità rispetto all’approccio assiomatico della geometria euclidea</w:t>
      </w:r>
      <w:r>
        <w:rPr>
          <w:spacing w:val="-9"/>
          <w:sz w:val="24"/>
        </w:rPr>
        <w:t xml:space="preserve"> </w:t>
      </w:r>
      <w:r>
        <w:rPr>
          <w:sz w:val="24"/>
        </w:rPr>
        <w:t>classica;</w:t>
      </w:r>
    </w:p>
    <w:p w14:paraId="40740D46" w14:textId="77777777" w:rsidR="00471101" w:rsidRDefault="00471101">
      <w:pPr>
        <w:pStyle w:val="BodyText"/>
        <w:spacing w:before="11"/>
        <w:ind w:left="0" w:firstLine="0"/>
        <w:rPr>
          <w:sz w:val="20"/>
        </w:rPr>
      </w:pPr>
    </w:p>
    <w:p w14:paraId="3F2DFEBC" w14:textId="77777777" w:rsidR="00471101" w:rsidRDefault="00365503">
      <w:pPr>
        <w:pStyle w:val="ListParagraph"/>
        <w:numPr>
          <w:ilvl w:val="0"/>
          <w:numId w:val="8"/>
        </w:numPr>
        <w:tabs>
          <w:tab w:val="left" w:pos="504"/>
        </w:tabs>
        <w:spacing w:line="240" w:lineRule="auto"/>
        <w:ind w:right="115" w:firstLine="0"/>
        <w:jc w:val="both"/>
        <w:rPr>
          <w:sz w:val="24"/>
        </w:rPr>
      </w:pPr>
      <w:r>
        <w:rPr>
          <w:sz w:val="24"/>
        </w:rPr>
        <w:t>una conoscenza del principio di induzione matematica e la capacità di saperlo applicare, avendo inoltre un’idea chiara del significato filosofico di questo principio (“invarianza delle leggi del pensiero”), della sua diversità con l’induzione fisica (“invarianza delle leggi dei fenomeni”) e di come esso costituisca un esempio elementare del carattere non strettamente deduttivo del ragionamento</w:t>
      </w:r>
      <w:r>
        <w:rPr>
          <w:spacing w:val="-1"/>
          <w:sz w:val="24"/>
        </w:rPr>
        <w:t xml:space="preserve"> </w:t>
      </w:r>
      <w:r>
        <w:rPr>
          <w:sz w:val="24"/>
        </w:rPr>
        <w:t>matematico.</w:t>
      </w:r>
    </w:p>
    <w:p w14:paraId="62925700" w14:textId="77777777" w:rsidR="00471101" w:rsidRDefault="00471101">
      <w:pPr>
        <w:pStyle w:val="BodyText"/>
        <w:spacing w:before="10"/>
        <w:ind w:left="0" w:firstLine="0"/>
        <w:rPr>
          <w:sz w:val="20"/>
        </w:rPr>
      </w:pPr>
    </w:p>
    <w:p w14:paraId="232079A3" w14:textId="77777777" w:rsidR="00471101" w:rsidRDefault="00365503">
      <w:pPr>
        <w:pStyle w:val="BodyText"/>
        <w:ind w:left="232" w:right="119" w:firstLine="0"/>
        <w:jc w:val="both"/>
      </w:pPr>
      <w:r>
        <w:t>Questa articolazione di temi e di approcci costituirà la base per istituire collegamenti e confronti concettuali e di metodo con altre discipline come la fisica, le scienze naturali e sociali, la filosofia e la storia.</w:t>
      </w:r>
    </w:p>
    <w:p w14:paraId="2FE72580" w14:textId="77777777" w:rsidR="00471101" w:rsidRDefault="00471101">
      <w:pPr>
        <w:jc w:val="both"/>
        <w:sectPr w:rsidR="00471101">
          <w:pgSz w:w="11910" w:h="16840"/>
          <w:pgMar w:top="1320" w:right="1020" w:bottom="920" w:left="900" w:header="0" w:footer="734" w:gutter="0"/>
          <w:cols w:space="720"/>
        </w:sectPr>
      </w:pPr>
    </w:p>
    <w:p w14:paraId="51967DAF" w14:textId="77777777" w:rsidR="00471101" w:rsidRDefault="00365503">
      <w:pPr>
        <w:pStyle w:val="BodyText"/>
        <w:spacing w:before="69"/>
        <w:ind w:left="232" w:right="113" w:firstLine="0"/>
        <w:jc w:val="both"/>
      </w:pPr>
      <w:r>
        <w:lastRenderedPageBreak/>
        <w:t>Al termine del percorso didattico lo studente avrà approfondito i procedimenti caratteristici del pensiero matematico (definizioni, dimostrazioni, generalizzazioni, formalizzazioni), conoscerà le metodologie elementari per la costruzione di modelli matematici in casi molto semplici ma istruttivi, e saprà utilizzare strumenti informatici di rappresentazione geometrica e di calcolo. Nel liceo classico un’attenzione particolare sarà posta alle relazioni tra pensiero matematico e pensiero filosofico</w:t>
      </w:r>
      <w:r w:rsidR="00543AF4">
        <w:t>.</w:t>
      </w:r>
    </w:p>
    <w:p w14:paraId="156088C8" w14:textId="77777777" w:rsidR="00471101" w:rsidRDefault="00471101">
      <w:pPr>
        <w:pStyle w:val="BodyText"/>
        <w:spacing w:before="4"/>
        <w:ind w:left="0" w:firstLine="0"/>
        <w:rPr>
          <w:sz w:val="21"/>
        </w:rPr>
      </w:pPr>
    </w:p>
    <w:p w14:paraId="336C0AD8" w14:textId="77777777" w:rsidR="00471101" w:rsidRDefault="00365503" w:rsidP="006C0A49">
      <w:pPr>
        <w:pStyle w:val="Titolo21"/>
        <w:jc w:val="both"/>
        <w:outlineLvl w:val="1"/>
      </w:pPr>
      <w:bookmarkStart w:id="40" w:name="_Toc524189719"/>
      <w:r>
        <w:t>Primo biennio de</w:t>
      </w:r>
      <w:r w:rsidR="004F536A">
        <w:t>l</w:t>
      </w:r>
      <w:r>
        <w:t xml:space="preserve"> Lice</w:t>
      </w:r>
      <w:r w:rsidR="004F536A">
        <w:t>o</w:t>
      </w:r>
      <w:r>
        <w:t xml:space="preserve"> Classico</w:t>
      </w:r>
      <w:bookmarkEnd w:id="40"/>
    </w:p>
    <w:p w14:paraId="52E8BE0F" w14:textId="77777777" w:rsidR="00471101" w:rsidRDefault="00471101" w:rsidP="005D77E4">
      <w:pPr>
        <w:pStyle w:val="BodyText"/>
        <w:spacing w:before="5"/>
        <w:ind w:left="0" w:firstLine="0"/>
        <w:outlineLvl w:val="0"/>
        <w:rPr>
          <w:b/>
          <w:sz w:val="20"/>
        </w:rPr>
      </w:pPr>
    </w:p>
    <w:p w14:paraId="45D02B20" w14:textId="77777777" w:rsidR="00471101" w:rsidRDefault="00365503" w:rsidP="006C0A49">
      <w:pPr>
        <w:pStyle w:val="BodyText"/>
        <w:ind w:left="232" w:firstLine="0"/>
        <w:jc w:val="both"/>
        <w:outlineLvl w:val="2"/>
      </w:pPr>
      <w:bookmarkStart w:id="41" w:name="_Toc524189720"/>
      <w:r>
        <w:t>LINEE GENERALI E COMPETENZE</w:t>
      </w:r>
      <w:bookmarkEnd w:id="41"/>
    </w:p>
    <w:p w14:paraId="5E13571F" w14:textId="77777777" w:rsidR="00471101" w:rsidRDefault="00471101">
      <w:pPr>
        <w:pStyle w:val="BodyText"/>
        <w:spacing w:before="10"/>
        <w:ind w:left="0" w:firstLine="0"/>
        <w:rPr>
          <w:sz w:val="20"/>
        </w:rPr>
      </w:pPr>
    </w:p>
    <w:p w14:paraId="27021AB4" w14:textId="77777777" w:rsidR="00471101" w:rsidRDefault="00365503">
      <w:pPr>
        <w:pStyle w:val="BodyText"/>
        <w:ind w:left="232" w:firstLine="0"/>
        <w:jc w:val="both"/>
      </w:pPr>
      <w:r>
        <w:t>Aritmetica e algebra</w:t>
      </w:r>
    </w:p>
    <w:p w14:paraId="16C72816" w14:textId="77777777" w:rsidR="00471101" w:rsidRDefault="00471101">
      <w:pPr>
        <w:pStyle w:val="BodyText"/>
        <w:spacing w:before="10"/>
        <w:ind w:left="0" w:firstLine="0"/>
        <w:rPr>
          <w:sz w:val="20"/>
        </w:rPr>
      </w:pPr>
    </w:p>
    <w:p w14:paraId="71598C69" w14:textId="77777777" w:rsidR="00471101" w:rsidRDefault="00365503">
      <w:pPr>
        <w:pStyle w:val="BodyText"/>
        <w:ind w:left="232" w:right="110" w:firstLine="0"/>
        <w:jc w:val="both"/>
      </w:pPr>
      <w:r>
        <w:t>Il primo biennio sarà dedicato al passaggio dal calcolo aritmetico a quello algebrico. Lo studente svilupperà le sue capacità nel calcolo (mentale, con carta e penna, mediante strumenti) con i numeri interi, con i numeri razionali sia nella scrittura come frazione che nella rappresentazione decimale. In questo contesto saranno studiate le proprietà delle operazioni. Lo studio dell’algoritmo euclideo per la determinazione del MCD permetterà di approfondire la conoscenza della struttura dei numeri interi e di un esempio importante di procedimento algoritmico. Lo studente acquisirà una conoscenza intuitiva dei numeri reali, con particolare riferimento alla loro rappresentazione geometrica su una retta. La dimostrazione dell’irrazionalità di radice di 2 e di altri numeri sarà un’importante occasione di approfondimento concettuale. Lo studio dei numeri irrazionali e delle espressioni in cui essi compaiono fornirà un esempio significativo di applicazione del calcolo algebrico e un’occasione per affrontare il tema dell’approssimazione. L’acquisizione dei metodi di calcolo dei radicali non sarà accompagnata da eccessivi tecnicismi manipolatori.</w:t>
      </w:r>
    </w:p>
    <w:p w14:paraId="136C8FBC" w14:textId="77777777" w:rsidR="00471101" w:rsidRDefault="00471101">
      <w:pPr>
        <w:pStyle w:val="BodyText"/>
        <w:ind w:left="0" w:firstLine="0"/>
        <w:rPr>
          <w:sz w:val="21"/>
        </w:rPr>
      </w:pPr>
    </w:p>
    <w:p w14:paraId="46D2CEE0" w14:textId="77777777" w:rsidR="00471101" w:rsidRDefault="00365503">
      <w:pPr>
        <w:pStyle w:val="BodyText"/>
        <w:ind w:left="232" w:right="120" w:firstLine="0"/>
        <w:jc w:val="both"/>
      </w:pPr>
      <w:r>
        <w:t xml:space="preserve">Lo studente apprenderà gli elementi di base del calcolo letterale, le proprietà dei polinomi e le più semplici operazioni tra di essi. </w:t>
      </w:r>
      <w:r>
        <w:rPr>
          <w:spacing w:val="-3"/>
        </w:rPr>
        <w:t xml:space="preserve">Lo </w:t>
      </w:r>
      <w:r>
        <w:t>studente acquisirà la capacità di eseguire calcoli con le espressioni</w:t>
      </w:r>
      <w:r>
        <w:rPr>
          <w:spacing w:val="-1"/>
        </w:rPr>
        <w:t xml:space="preserve"> </w:t>
      </w:r>
      <w:r>
        <w:t>letterali.</w:t>
      </w:r>
    </w:p>
    <w:p w14:paraId="20574E54" w14:textId="77777777" w:rsidR="00471101" w:rsidRDefault="00471101">
      <w:pPr>
        <w:pStyle w:val="BodyText"/>
        <w:spacing w:before="10"/>
        <w:ind w:left="0" w:firstLine="0"/>
        <w:rPr>
          <w:sz w:val="20"/>
        </w:rPr>
      </w:pPr>
    </w:p>
    <w:p w14:paraId="5064B605" w14:textId="77777777" w:rsidR="00471101" w:rsidRDefault="00365503">
      <w:pPr>
        <w:pStyle w:val="BodyText"/>
        <w:ind w:left="232" w:firstLine="0"/>
        <w:jc w:val="both"/>
      </w:pPr>
      <w:r>
        <w:t>Geometria</w:t>
      </w:r>
    </w:p>
    <w:p w14:paraId="42A7BEEC" w14:textId="77777777" w:rsidR="00471101" w:rsidRDefault="00471101">
      <w:pPr>
        <w:pStyle w:val="BodyText"/>
        <w:spacing w:before="10"/>
        <w:ind w:left="0" w:firstLine="0"/>
        <w:rPr>
          <w:sz w:val="20"/>
        </w:rPr>
      </w:pPr>
    </w:p>
    <w:p w14:paraId="38544D29" w14:textId="77777777" w:rsidR="00471101" w:rsidRDefault="00365503">
      <w:pPr>
        <w:pStyle w:val="BodyText"/>
        <w:ind w:left="232" w:right="112" w:firstLine="0"/>
        <w:jc w:val="both"/>
      </w:pPr>
      <w:r>
        <w:t>Il primo biennio avrà come obiettivo la conoscenza dei fondamenti della geometria euclidea del piano. Verrà chiarita l’importanza e il significato dei concetti di postulato, assioma, definizione, teorema, dimostrazione, con particolare riguardo al fatto che, a partire dagli Elementi di Euclide, essi hanno permeato lo sviluppo della matematica occidentale. In coerenza con il modo con cui si è presentato storicamente, l’approccio euclideo non sarà ridotto a una formulazione puramente assiomatica.</w:t>
      </w:r>
    </w:p>
    <w:p w14:paraId="1520E72D" w14:textId="77777777" w:rsidR="00471101" w:rsidRDefault="00471101">
      <w:pPr>
        <w:pStyle w:val="BodyText"/>
        <w:spacing w:before="10"/>
        <w:ind w:left="0" w:firstLine="0"/>
        <w:rPr>
          <w:sz w:val="20"/>
        </w:rPr>
      </w:pPr>
    </w:p>
    <w:p w14:paraId="2A51758D" w14:textId="77777777" w:rsidR="00471101" w:rsidRDefault="00365503">
      <w:pPr>
        <w:pStyle w:val="BodyText"/>
        <w:spacing w:before="1"/>
        <w:ind w:left="232" w:right="117" w:firstLine="0"/>
        <w:jc w:val="both"/>
      </w:pPr>
      <w:r>
        <w:t>Al teorema di Pitagora sarà dedicata una particolare attenzione affinché ne siano compresi sia gli aspetti geometrici. Lo studente acquisirà la conoscenza delle principali trasformazioni geometriche e sarà in grado di riconoscere le principali proprietà</w:t>
      </w:r>
      <w:r>
        <w:rPr>
          <w:spacing w:val="-6"/>
        </w:rPr>
        <w:t xml:space="preserve"> </w:t>
      </w:r>
      <w:r>
        <w:t>invarianti.</w:t>
      </w:r>
    </w:p>
    <w:p w14:paraId="121771A6" w14:textId="77777777" w:rsidR="00471101" w:rsidRDefault="00471101">
      <w:pPr>
        <w:pStyle w:val="BodyText"/>
        <w:spacing w:before="10"/>
        <w:ind w:left="0" w:firstLine="0"/>
        <w:rPr>
          <w:sz w:val="20"/>
        </w:rPr>
      </w:pPr>
    </w:p>
    <w:p w14:paraId="286FB576" w14:textId="77777777" w:rsidR="00471101" w:rsidRDefault="00365503">
      <w:pPr>
        <w:pStyle w:val="BodyText"/>
        <w:ind w:left="232" w:right="118" w:firstLine="0"/>
        <w:jc w:val="both"/>
      </w:pPr>
      <w:r>
        <w:t>Lo studente apprenderà a far uso del metodo delle coordinate cartesiane, in una prima fase limitato alla rappresentazione di punti e rette nel piano e di proprietà come il parallelismo e la perpendicolarità. L’intervento dell’algebra nella rappresentazione degli oggetti geometrici non sarà disgiunto dall’approfondimento della portata concettuale e tecnica di questa branca della matematica.</w:t>
      </w:r>
    </w:p>
    <w:p w14:paraId="609146A2" w14:textId="77777777" w:rsidR="00471101" w:rsidRDefault="00471101">
      <w:pPr>
        <w:jc w:val="both"/>
        <w:sectPr w:rsidR="00471101">
          <w:pgSz w:w="11910" w:h="16840"/>
          <w:pgMar w:top="1320" w:right="1020" w:bottom="920" w:left="900" w:header="0" w:footer="734" w:gutter="0"/>
          <w:cols w:space="720"/>
        </w:sectPr>
      </w:pPr>
    </w:p>
    <w:p w14:paraId="404F9BBA" w14:textId="77777777" w:rsidR="00471101" w:rsidRDefault="00365503" w:rsidP="006C0A49">
      <w:pPr>
        <w:pStyle w:val="Titolo21"/>
        <w:spacing w:before="74"/>
      </w:pPr>
      <w:bookmarkStart w:id="42" w:name="_Toc524189721"/>
      <w:r>
        <w:lastRenderedPageBreak/>
        <w:t>Obiettivi minimi di apprendimento</w:t>
      </w:r>
      <w:bookmarkEnd w:id="42"/>
    </w:p>
    <w:p w14:paraId="49161778" w14:textId="77777777" w:rsidR="00471101" w:rsidRDefault="00471101">
      <w:pPr>
        <w:pStyle w:val="BodyText"/>
        <w:spacing w:before="5"/>
        <w:ind w:left="0" w:firstLine="0"/>
        <w:rPr>
          <w:b/>
          <w:sz w:val="20"/>
        </w:rPr>
      </w:pPr>
    </w:p>
    <w:p w14:paraId="6F8F3BD2" w14:textId="77777777" w:rsidR="00471101" w:rsidRPr="001E4DCF" w:rsidRDefault="00365503" w:rsidP="006C0A49">
      <w:pPr>
        <w:pStyle w:val="BodyText"/>
        <w:spacing w:before="1"/>
        <w:ind w:left="232" w:firstLine="0"/>
        <w:outlineLvl w:val="3"/>
        <w:rPr>
          <w:sz w:val="26"/>
          <w:szCs w:val="26"/>
        </w:rPr>
      </w:pPr>
      <w:bookmarkStart w:id="43" w:name="_Toc524189722"/>
      <w:r w:rsidRPr="001E4DCF">
        <w:rPr>
          <w:sz w:val="26"/>
          <w:szCs w:val="26"/>
        </w:rPr>
        <w:t>Conoscenze</w:t>
      </w:r>
      <w:bookmarkEnd w:id="43"/>
      <w:r w:rsidR="001E4DCF">
        <w:rPr>
          <w:sz w:val="26"/>
          <w:szCs w:val="26"/>
        </w:rPr>
        <w:t>:</w:t>
      </w:r>
    </w:p>
    <w:p w14:paraId="64F6D056" w14:textId="77777777" w:rsidR="00471101" w:rsidRDefault="00365503">
      <w:pPr>
        <w:pStyle w:val="ListParagraph"/>
        <w:numPr>
          <w:ilvl w:val="1"/>
          <w:numId w:val="8"/>
        </w:numPr>
        <w:tabs>
          <w:tab w:val="left" w:pos="953"/>
          <w:tab w:val="left" w:pos="954"/>
        </w:tabs>
        <w:spacing w:before="2" w:line="240" w:lineRule="auto"/>
        <w:rPr>
          <w:rFonts w:ascii="Symbol"/>
          <w:sz w:val="24"/>
        </w:rPr>
      </w:pPr>
      <w:r>
        <w:rPr>
          <w:sz w:val="24"/>
        </w:rPr>
        <w:t>Numeri naturali, interi,</w:t>
      </w:r>
      <w:r>
        <w:rPr>
          <w:spacing w:val="-1"/>
          <w:sz w:val="24"/>
        </w:rPr>
        <w:t xml:space="preserve"> </w:t>
      </w:r>
      <w:r>
        <w:rPr>
          <w:sz w:val="24"/>
        </w:rPr>
        <w:t>razionali;</w:t>
      </w:r>
    </w:p>
    <w:p w14:paraId="6BA3668E" w14:textId="77777777" w:rsidR="00471101" w:rsidRDefault="00365503">
      <w:pPr>
        <w:pStyle w:val="ListParagraph"/>
        <w:numPr>
          <w:ilvl w:val="1"/>
          <w:numId w:val="8"/>
        </w:numPr>
        <w:tabs>
          <w:tab w:val="left" w:pos="953"/>
          <w:tab w:val="left" w:pos="954"/>
        </w:tabs>
        <w:spacing w:before="1"/>
        <w:rPr>
          <w:rFonts w:ascii="Symbol"/>
          <w:sz w:val="24"/>
        </w:rPr>
      </w:pPr>
      <w:r>
        <w:rPr>
          <w:sz w:val="24"/>
        </w:rPr>
        <w:t>Operazioni in N, Z, Q ed</w:t>
      </w:r>
      <w:r>
        <w:rPr>
          <w:spacing w:val="3"/>
          <w:sz w:val="24"/>
        </w:rPr>
        <w:t xml:space="preserve"> </w:t>
      </w:r>
      <w:r>
        <w:rPr>
          <w:sz w:val="24"/>
        </w:rPr>
        <w:t>R;</w:t>
      </w:r>
    </w:p>
    <w:p w14:paraId="76A24454" w14:textId="77777777" w:rsidR="00471101" w:rsidRDefault="00365503">
      <w:pPr>
        <w:pStyle w:val="ListParagraph"/>
        <w:numPr>
          <w:ilvl w:val="1"/>
          <w:numId w:val="8"/>
        </w:numPr>
        <w:tabs>
          <w:tab w:val="left" w:pos="953"/>
          <w:tab w:val="left" w:pos="954"/>
        </w:tabs>
        <w:spacing w:line="292" w:lineRule="exact"/>
        <w:rPr>
          <w:rFonts w:ascii="Symbol" w:hAnsi="Symbol"/>
          <w:sz w:val="24"/>
        </w:rPr>
      </w:pPr>
      <w:r>
        <w:rPr>
          <w:sz w:val="24"/>
        </w:rPr>
        <w:t>Potenze e loro</w:t>
      </w:r>
      <w:r>
        <w:rPr>
          <w:spacing w:val="-3"/>
          <w:sz w:val="24"/>
        </w:rPr>
        <w:t xml:space="preserve"> </w:t>
      </w:r>
      <w:r>
        <w:rPr>
          <w:sz w:val="24"/>
        </w:rPr>
        <w:t>proprietà;</w:t>
      </w:r>
    </w:p>
    <w:p w14:paraId="4A243656" w14:textId="77777777" w:rsidR="00471101" w:rsidRDefault="00365503">
      <w:pPr>
        <w:pStyle w:val="ListParagraph"/>
        <w:numPr>
          <w:ilvl w:val="1"/>
          <w:numId w:val="8"/>
        </w:numPr>
        <w:tabs>
          <w:tab w:val="left" w:pos="953"/>
          <w:tab w:val="left" w:pos="954"/>
        </w:tabs>
        <w:spacing w:line="274" w:lineRule="exact"/>
        <w:rPr>
          <w:rFonts w:ascii="Symbol"/>
          <w:sz w:val="20"/>
        </w:rPr>
      </w:pPr>
      <w:r>
        <w:rPr>
          <w:sz w:val="24"/>
        </w:rPr>
        <w:t>Espressioni letterali e</w:t>
      </w:r>
      <w:r>
        <w:rPr>
          <w:spacing w:val="-2"/>
          <w:sz w:val="24"/>
        </w:rPr>
        <w:t xml:space="preserve"> </w:t>
      </w:r>
      <w:r>
        <w:rPr>
          <w:sz w:val="24"/>
        </w:rPr>
        <w:t>polinomi;</w:t>
      </w:r>
    </w:p>
    <w:p w14:paraId="6A4569C4" w14:textId="77777777" w:rsidR="00471101" w:rsidRDefault="00365503">
      <w:pPr>
        <w:pStyle w:val="ListParagraph"/>
        <w:numPr>
          <w:ilvl w:val="1"/>
          <w:numId w:val="8"/>
        </w:numPr>
        <w:tabs>
          <w:tab w:val="left" w:pos="953"/>
          <w:tab w:val="left" w:pos="954"/>
        </w:tabs>
        <w:spacing w:before="2"/>
        <w:rPr>
          <w:rFonts w:ascii="Symbol"/>
          <w:sz w:val="24"/>
        </w:rPr>
      </w:pPr>
      <w:r>
        <w:rPr>
          <w:sz w:val="24"/>
        </w:rPr>
        <w:t>Operazioni con i polinomi, principali prodotti</w:t>
      </w:r>
      <w:r>
        <w:rPr>
          <w:spacing w:val="-1"/>
          <w:sz w:val="24"/>
        </w:rPr>
        <w:t xml:space="preserve"> </w:t>
      </w:r>
      <w:r>
        <w:rPr>
          <w:sz w:val="24"/>
        </w:rPr>
        <w:t>notevoli;</w:t>
      </w:r>
    </w:p>
    <w:p w14:paraId="03F76CF5" w14:textId="77777777" w:rsidR="00471101" w:rsidRDefault="00365503">
      <w:pPr>
        <w:pStyle w:val="ListParagraph"/>
        <w:numPr>
          <w:ilvl w:val="1"/>
          <w:numId w:val="8"/>
        </w:numPr>
        <w:tabs>
          <w:tab w:val="left" w:pos="953"/>
          <w:tab w:val="left" w:pos="954"/>
        </w:tabs>
        <w:rPr>
          <w:rFonts w:ascii="Symbol"/>
          <w:sz w:val="24"/>
        </w:rPr>
      </w:pPr>
      <w:r>
        <w:rPr>
          <w:sz w:val="24"/>
        </w:rPr>
        <w:t>Scomposizioni di</w:t>
      </w:r>
      <w:r>
        <w:rPr>
          <w:spacing w:val="-1"/>
          <w:sz w:val="24"/>
        </w:rPr>
        <w:t xml:space="preserve"> </w:t>
      </w:r>
      <w:r>
        <w:rPr>
          <w:sz w:val="24"/>
        </w:rPr>
        <w:t>polinomi;</w:t>
      </w:r>
    </w:p>
    <w:p w14:paraId="461BA3EF" w14:textId="77777777" w:rsidR="00471101" w:rsidRDefault="00365503">
      <w:pPr>
        <w:pStyle w:val="ListParagraph"/>
        <w:numPr>
          <w:ilvl w:val="1"/>
          <w:numId w:val="8"/>
        </w:numPr>
        <w:tabs>
          <w:tab w:val="left" w:pos="953"/>
          <w:tab w:val="left" w:pos="954"/>
        </w:tabs>
        <w:rPr>
          <w:rFonts w:ascii="Symbol"/>
          <w:sz w:val="24"/>
        </w:rPr>
      </w:pPr>
      <w:r>
        <w:rPr>
          <w:sz w:val="24"/>
        </w:rPr>
        <w:t>Equazioni e</w:t>
      </w:r>
      <w:r>
        <w:rPr>
          <w:spacing w:val="-1"/>
          <w:sz w:val="24"/>
        </w:rPr>
        <w:t xml:space="preserve"> </w:t>
      </w:r>
      <w:r>
        <w:rPr>
          <w:sz w:val="24"/>
        </w:rPr>
        <w:t>disequazioni;</w:t>
      </w:r>
    </w:p>
    <w:p w14:paraId="2D6CD2C1" w14:textId="77777777" w:rsidR="00471101" w:rsidRDefault="00365503">
      <w:pPr>
        <w:pStyle w:val="ListParagraph"/>
        <w:numPr>
          <w:ilvl w:val="1"/>
          <w:numId w:val="8"/>
        </w:numPr>
        <w:tabs>
          <w:tab w:val="left" w:pos="953"/>
          <w:tab w:val="left" w:pos="954"/>
        </w:tabs>
        <w:rPr>
          <w:rFonts w:ascii="Symbol"/>
          <w:sz w:val="24"/>
        </w:rPr>
      </w:pPr>
      <w:r>
        <w:rPr>
          <w:sz w:val="24"/>
        </w:rPr>
        <w:t>Sistemi di equazioni e</w:t>
      </w:r>
      <w:r>
        <w:rPr>
          <w:spacing w:val="-2"/>
          <w:sz w:val="24"/>
        </w:rPr>
        <w:t xml:space="preserve"> </w:t>
      </w:r>
      <w:r>
        <w:rPr>
          <w:sz w:val="24"/>
        </w:rPr>
        <w:t>disequazioni;</w:t>
      </w:r>
    </w:p>
    <w:p w14:paraId="42DE022A" w14:textId="77777777" w:rsidR="00471101" w:rsidRDefault="00365503">
      <w:pPr>
        <w:pStyle w:val="ListParagraph"/>
        <w:numPr>
          <w:ilvl w:val="1"/>
          <w:numId w:val="8"/>
        </w:numPr>
        <w:tabs>
          <w:tab w:val="left" w:pos="953"/>
          <w:tab w:val="left" w:pos="954"/>
        </w:tabs>
        <w:spacing w:before="1"/>
        <w:rPr>
          <w:rFonts w:ascii="Symbol"/>
          <w:sz w:val="24"/>
        </w:rPr>
      </w:pPr>
      <w:r>
        <w:rPr>
          <w:sz w:val="24"/>
        </w:rPr>
        <w:t>Operazioni con i</w:t>
      </w:r>
      <w:r>
        <w:rPr>
          <w:spacing w:val="-1"/>
          <w:sz w:val="24"/>
        </w:rPr>
        <w:t xml:space="preserve"> </w:t>
      </w:r>
      <w:r>
        <w:rPr>
          <w:sz w:val="24"/>
        </w:rPr>
        <w:t>radicali;</w:t>
      </w:r>
    </w:p>
    <w:p w14:paraId="5A05ED1B" w14:textId="77777777" w:rsidR="00471101" w:rsidRDefault="00365503">
      <w:pPr>
        <w:pStyle w:val="ListParagraph"/>
        <w:numPr>
          <w:ilvl w:val="1"/>
          <w:numId w:val="8"/>
        </w:numPr>
        <w:tabs>
          <w:tab w:val="left" w:pos="953"/>
          <w:tab w:val="left" w:pos="954"/>
        </w:tabs>
        <w:rPr>
          <w:rFonts w:ascii="Symbol"/>
          <w:sz w:val="24"/>
        </w:rPr>
      </w:pPr>
      <w:r>
        <w:rPr>
          <w:sz w:val="24"/>
        </w:rPr>
        <w:t>Rette parallele e</w:t>
      </w:r>
      <w:r>
        <w:rPr>
          <w:spacing w:val="-2"/>
          <w:sz w:val="24"/>
        </w:rPr>
        <w:t xml:space="preserve"> </w:t>
      </w:r>
      <w:r>
        <w:rPr>
          <w:sz w:val="24"/>
        </w:rPr>
        <w:t>perpendicolari;</w:t>
      </w:r>
    </w:p>
    <w:p w14:paraId="30661B92" w14:textId="77777777" w:rsidR="00471101" w:rsidRDefault="00365503">
      <w:pPr>
        <w:pStyle w:val="ListParagraph"/>
        <w:numPr>
          <w:ilvl w:val="1"/>
          <w:numId w:val="8"/>
        </w:numPr>
        <w:tabs>
          <w:tab w:val="left" w:pos="953"/>
          <w:tab w:val="left" w:pos="954"/>
        </w:tabs>
        <w:spacing w:line="292" w:lineRule="exact"/>
        <w:rPr>
          <w:rFonts w:ascii="Symbol"/>
          <w:sz w:val="24"/>
        </w:rPr>
      </w:pPr>
      <w:r>
        <w:rPr>
          <w:sz w:val="24"/>
        </w:rPr>
        <w:t>Piano</w:t>
      </w:r>
      <w:r>
        <w:rPr>
          <w:spacing w:val="-1"/>
          <w:sz w:val="24"/>
        </w:rPr>
        <w:t xml:space="preserve"> </w:t>
      </w:r>
      <w:r>
        <w:rPr>
          <w:sz w:val="24"/>
        </w:rPr>
        <w:t>cartesiano;</w:t>
      </w:r>
    </w:p>
    <w:p w14:paraId="583C860E" w14:textId="77777777" w:rsidR="00471101" w:rsidRDefault="00365503">
      <w:pPr>
        <w:pStyle w:val="ListParagraph"/>
        <w:numPr>
          <w:ilvl w:val="1"/>
          <w:numId w:val="8"/>
        </w:numPr>
        <w:tabs>
          <w:tab w:val="left" w:pos="953"/>
          <w:tab w:val="left" w:pos="954"/>
        </w:tabs>
        <w:spacing w:line="275" w:lineRule="exact"/>
        <w:rPr>
          <w:rFonts w:ascii="Symbol"/>
          <w:sz w:val="20"/>
        </w:rPr>
      </w:pPr>
      <w:r>
        <w:rPr>
          <w:sz w:val="24"/>
        </w:rPr>
        <w:t>Segmenti, angoli, triangoli, parallelogrammi,</w:t>
      </w:r>
      <w:r>
        <w:rPr>
          <w:spacing w:val="-1"/>
          <w:sz w:val="24"/>
        </w:rPr>
        <w:t xml:space="preserve"> </w:t>
      </w:r>
      <w:r>
        <w:rPr>
          <w:sz w:val="24"/>
        </w:rPr>
        <w:t>circonferenza.</w:t>
      </w:r>
    </w:p>
    <w:p w14:paraId="24EFB502" w14:textId="77777777" w:rsidR="00471101" w:rsidRDefault="00471101">
      <w:pPr>
        <w:pStyle w:val="BodyText"/>
        <w:ind w:left="0" w:firstLine="0"/>
      </w:pPr>
    </w:p>
    <w:p w14:paraId="1AFFD31D" w14:textId="77777777" w:rsidR="00471101" w:rsidRPr="001E4DCF" w:rsidRDefault="00365503" w:rsidP="006C0A49">
      <w:pPr>
        <w:pStyle w:val="BodyText"/>
        <w:ind w:left="232" w:firstLine="0"/>
        <w:outlineLvl w:val="3"/>
        <w:rPr>
          <w:sz w:val="26"/>
          <w:szCs w:val="26"/>
        </w:rPr>
      </w:pPr>
      <w:bookmarkStart w:id="44" w:name="_Toc524189723"/>
      <w:r w:rsidRPr="001E4DCF">
        <w:rPr>
          <w:sz w:val="26"/>
          <w:szCs w:val="26"/>
        </w:rPr>
        <w:t>Abilità</w:t>
      </w:r>
      <w:bookmarkEnd w:id="44"/>
      <w:r w:rsidR="001E4DCF">
        <w:rPr>
          <w:sz w:val="26"/>
          <w:szCs w:val="26"/>
        </w:rPr>
        <w:t>:</w:t>
      </w:r>
    </w:p>
    <w:p w14:paraId="6352BAA7" w14:textId="77777777" w:rsidR="00471101" w:rsidRDefault="00365503">
      <w:pPr>
        <w:pStyle w:val="ListParagraph"/>
        <w:numPr>
          <w:ilvl w:val="1"/>
          <w:numId w:val="8"/>
        </w:numPr>
        <w:tabs>
          <w:tab w:val="left" w:pos="953"/>
          <w:tab w:val="left" w:pos="954"/>
        </w:tabs>
        <w:spacing w:before="2"/>
        <w:rPr>
          <w:rFonts w:ascii="Symbol"/>
          <w:sz w:val="24"/>
        </w:rPr>
      </w:pPr>
      <w:r>
        <w:rPr>
          <w:sz w:val="24"/>
        </w:rPr>
        <w:t>Saper eseguire le operazioni in N, Z e</w:t>
      </w:r>
      <w:r>
        <w:rPr>
          <w:spacing w:val="-4"/>
          <w:sz w:val="24"/>
        </w:rPr>
        <w:t xml:space="preserve"> </w:t>
      </w:r>
      <w:r>
        <w:rPr>
          <w:sz w:val="24"/>
        </w:rPr>
        <w:t>Q;</w:t>
      </w:r>
    </w:p>
    <w:p w14:paraId="77CF7E91" w14:textId="77777777" w:rsidR="00471101" w:rsidRDefault="00365503">
      <w:pPr>
        <w:pStyle w:val="ListParagraph"/>
        <w:numPr>
          <w:ilvl w:val="1"/>
          <w:numId w:val="8"/>
        </w:numPr>
        <w:tabs>
          <w:tab w:val="left" w:pos="953"/>
          <w:tab w:val="left" w:pos="954"/>
        </w:tabs>
        <w:rPr>
          <w:rFonts w:ascii="Symbol" w:hAnsi="Symbol"/>
          <w:sz w:val="24"/>
        </w:rPr>
      </w:pPr>
      <w:r>
        <w:rPr>
          <w:sz w:val="24"/>
        </w:rPr>
        <w:t>Saper calcolare le potenze applicando opportunamente le</w:t>
      </w:r>
      <w:r>
        <w:rPr>
          <w:spacing w:val="-4"/>
          <w:sz w:val="24"/>
        </w:rPr>
        <w:t xml:space="preserve"> </w:t>
      </w:r>
      <w:r>
        <w:rPr>
          <w:sz w:val="24"/>
        </w:rPr>
        <w:t>proprietà;</w:t>
      </w:r>
    </w:p>
    <w:p w14:paraId="6E378213" w14:textId="77777777" w:rsidR="00471101" w:rsidRDefault="00365503">
      <w:pPr>
        <w:pStyle w:val="ListParagraph"/>
        <w:numPr>
          <w:ilvl w:val="1"/>
          <w:numId w:val="8"/>
        </w:numPr>
        <w:tabs>
          <w:tab w:val="left" w:pos="953"/>
          <w:tab w:val="left" w:pos="954"/>
        </w:tabs>
        <w:rPr>
          <w:rFonts w:ascii="Symbol" w:hAnsi="Symbol"/>
          <w:sz w:val="24"/>
        </w:rPr>
      </w:pPr>
      <w:r>
        <w:rPr>
          <w:sz w:val="24"/>
        </w:rPr>
        <w:t>Saper individuare l’ordine di esecuzione delle operazioni in una</w:t>
      </w:r>
      <w:r>
        <w:rPr>
          <w:spacing w:val="-5"/>
          <w:sz w:val="24"/>
        </w:rPr>
        <w:t xml:space="preserve"> </w:t>
      </w:r>
      <w:r>
        <w:rPr>
          <w:sz w:val="24"/>
        </w:rPr>
        <w:t>espressione;</w:t>
      </w:r>
    </w:p>
    <w:p w14:paraId="6286076A" w14:textId="77777777" w:rsidR="00471101" w:rsidRDefault="00365503">
      <w:pPr>
        <w:pStyle w:val="ListParagraph"/>
        <w:numPr>
          <w:ilvl w:val="1"/>
          <w:numId w:val="8"/>
        </w:numPr>
        <w:tabs>
          <w:tab w:val="left" w:pos="953"/>
          <w:tab w:val="left" w:pos="954"/>
        </w:tabs>
        <w:spacing w:before="1"/>
        <w:rPr>
          <w:rFonts w:ascii="Symbol"/>
          <w:sz w:val="24"/>
        </w:rPr>
      </w:pPr>
      <w:r>
        <w:rPr>
          <w:sz w:val="24"/>
        </w:rPr>
        <w:t>Saper calcolare M.C.D. e</w:t>
      </w:r>
      <w:r>
        <w:rPr>
          <w:spacing w:val="-2"/>
          <w:sz w:val="24"/>
        </w:rPr>
        <w:t xml:space="preserve"> </w:t>
      </w:r>
      <w:r>
        <w:rPr>
          <w:sz w:val="24"/>
        </w:rPr>
        <w:t>m.c.m.;</w:t>
      </w:r>
    </w:p>
    <w:p w14:paraId="4AD758BB" w14:textId="77777777" w:rsidR="00471101" w:rsidRDefault="00365503">
      <w:pPr>
        <w:pStyle w:val="ListParagraph"/>
        <w:numPr>
          <w:ilvl w:val="1"/>
          <w:numId w:val="8"/>
        </w:numPr>
        <w:tabs>
          <w:tab w:val="left" w:pos="953"/>
          <w:tab w:val="left" w:pos="954"/>
        </w:tabs>
        <w:rPr>
          <w:rFonts w:ascii="Symbol"/>
          <w:sz w:val="24"/>
        </w:rPr>
      </w:pPr>
      <w:r>
        <w:rPr>
          <w:sz w:val="24"/>
        </w:rPr>
        <w:t>Saper operare con i</w:t>
      </w:r>
      <w:r>
        <w:rPr>
          <w:spacing w:val="-1"/>
          <w:sz w:val="24"/>
        </w:rPr>
        <w:t xml:space="preserve"> </w:t>
      </w:r>
      <w:r>
        <w:rPr>
          <w:sz w:val="24"/>
        </w:rPr>
        <w:t>polinomi;</w:t>
      </w:r>
    </w:p>
    <w:p w14:paraId="4273D500" w14:textId="77777777" w:rsidR="00471101" w:rsidRDefault="00365503">
      <w:pPr>
        <w:pStyle w:val="ListParagraph"/>
        <w:numPr>
          <w:ilvl w:val="1"/>
          <w:numId w:val="8"/>
        </w:numPr>
        <w:tabs>
          <w:tab w:val="left" w:pos="953"/>
          <w:tab w:val="left" w:pos="954"/>
        </w:tabs>
        <w:rPr>
          <w:rFonts w:ascii="Symbol"/>
          <w:sz w:val="24"/>
        </w:rPr>
      </w:pPr>
      <w:r>
        <w:rPr>
          <w:sz w:val="24"/>
        </w:rPr>
        <w:t>Saper risolvere semplici equazioni e</w:t>
      </w:r>
      <w:r>
        <w:rPr>
          <w:spacing w:val="-3"/>
          <w:sz w:val="24"/>
        </w:rPr>
        <w:t xml:space="preserve"> </w:t>
      </w:r>
      <w:r>
        <w:rPr>
          <w:sz w:val="24"/>
        </w:rPr>
        <w:t>disequazioni;</w:t>
      </w:r>
    </w:p>
    <w:p w14:paraId="70BF3D62" w14:textId="77777777" w:rsidR="00471101" w:rsidRDefault="00365503">
      <w:pPr>
        <w:pStyle w:val="ListParagraph"/>
        <w:numPr>
          <w:ilvl w:val="1"/>
          <w:numId w:val="8"/>
        </w:numPr>
        <w:tabs>
          <w:tab w:val="left" w:pos="953"/>
          <w:tab w:val="left" w:pos="954"/>
        </w:tabs>
        <w:rPr>
          <w:rFonts w:ascii="Symbol"/>
          <w:sz w:val="24"/>
        </w:rPr>
      </w:pPr>
      <w:r>
        <w:rPr>
          <w:sz w:val="24"/>
        </w:rPr>
        <w:t>Saper risolvere semplici sistemi</w:t>
      </w:r>
      <w:r>
        <w:rPr>
          <w:spacing w:val="-2"/>
          <w:sz w:val="24"/>
        </w:rPr>
        <w:t xml:space="preserve"> </w:t>
      </w:r>
      <w:r>
        <w:rPr>
          <w:sz w:val="24"/>
        </w:rPr>
        <w:t>lineari;</w:t>
      </w:r>
    </w:p>
    <w:p w14:paraId="73A2D761" w14:textId="77777777" w:rsidR="00471101" w:rsidRDefault="00365503">
      <w:pPr>
        <w:pStyle w:val="ListParagraph"/>
        <w:numPr>
          <w:ilvl w:val="1"/>
          <w:numId w:val="8"/>
        </w:numPr>
        <w:tabs>
          <w:tab w:val="left" w:pos="953"/>
          <w:tab w:val="left" w:pos="954"/>
        </w:tabs>
        <w:rPr>
          <w:rFonts w:ascii="Symbol"/>
          <w:sz w:val="24"/>
        </w:rPr>
      </w:pPr>
      <w:r>
        <w:rPr>
          <w:sz w:val="24"/>
        </w:rPr>
        <w:t>Saper risolvere semplici problemi</w:t>
      </w:r>
      <w:r>
        <w:rPr>
          <w:spacing w:val="-2"/>
          <w:sz w:val="24"/>
        </w:rPr>
        <w:t xml:space="preserve"> </w:t>
      </w:r>
      <w:r>
        <w:rPr>
          <w:sz w:val="24"/>
        </w:rPr>
        <w:t>geometrici.</w:t>
      </w:r>
    </w:p>
    <w:p w14:paraId="492D8AF7" w14:textId="77777777" w:rsidR="00471101" w:rsidRDefault="00471101">
      <w:pPr>
        <w:pStyle w:val="BodyText"/>
        <w:ind w:left="0" w:firstLine="0"/>
        <w:rPr>
          <w:sz w:val="28"/>
        </w:rPr>
      </w:pPr>
    </w:p>
    <w:p w14:paraId="733900C4" w14:textId="77777777" w:rsidR="00471101" w:rsidRPr="001E4DCF" w:rsidRDefault="00365503" w:rsidP="006C0A49">
      <w:pPr>
        <w:pStyle w:val="BodyText"/>
        <w:spacing w:before="191"/>
        <w:ind w:left="232" w:firstLine="0"/>
        <w:outlineLvl w:val="3"/>
        <w:rPr>
          <w:sz w:val="26"/>
          <w:szCs w:val="26"/>
        </w:rPr>
      </w:pPr>
      <w:bookmarkStart w:id="45" w:name="_Toc524189724"/>
      <w:r w:rsidRPr="001E4DCF">
        <w:rPr>
          <w:sz w:val="26"/>
          <w:szCs w:val="26"/>
        </w:rPr>
        <w:t>Competenze</w:t>
      </w:r>
      <w:bookmarkEnd w:id="45"/>
      <w:r w:rsidR="001E4DCF">
        <w:rPr>
          <w:sz w:val="26"/>
          <w:szCs w:val="26"/>
        </w:rPr>
        <w:t>:</w:t>
      </w:r>
    </w:p>
    <w:p w14:paraId="6CDF53A4" w14:textId="77777777" w:rsidR="00471101" w:rsidRDefault="00365503">
      <w:pPr>
        <w:pStyle w:val="ListParagraph"/>
        <w:numPr>
          <w:ilvl w:val="1"/>
          <w:numId w:val="8"/>
        </w:numPr>
        <w:tabs>
          <w:tab w:val="left" w:pos="954"/>
        </w:tabs>
        <w:spacing w:before="2" w:line="240" w:lineRule="auto"/>
        <w:ind w:right="119"/>
        <w:jc w:val="both"/>
        <w:rPr>
          <w:rFonts w:ascii="Symbol" w:hAnsi="Symbol"/>
          <w:sz w:val="24"/>
        </w:rPr>
      </w:pPr>
      <w:r>
        <w:rPr>
          <w:sz w:val="24"/>
        </w:rPr>
        <w:t>Aver maturato nello studio delle discipline scientifiche una buona capacità di</w:t>
      </w:r>
      <w:r>
        <w:rPr>
          <w:spacing w:val="-15"/>
          <w:sz w:val="24"/>
        </w:rPr>
        <w:t xml:space="preserve"> </w:t>
      </w:r>
      <w:r>
        <w:rPr>
          <w:sz w:val="24"/>
        </w:rPr>
        <w:t>argomentare,</w:t>
      </w:r>
      <w:r w:rsidR="004F536A">
        <w:rPr>
          <w:sz w:val="24"/>
        </w:rPr>
        <w:t xml:space="preserve"> </w:t>
      </w:r>
      <w:r>
        <w:rPr>
          <w:sz w:val="24"/>
        </w:rPr>
        <w:t>di interpretare testi complessi e di risolvere diverse tipologie di problemi anche distanti dalle discipline specificamente studiate.</w:t>
      </w:r>
    </w:p>
    <w:p w14:paraId="4E989EE8" w14:textId="77777777" w:rsidR="00471101" w:rsidRDefault="00365503">
      <w:pPr>
        <w:pStyle w:val="ListParagraph"/>
        <w:numPr>
          <w:ilvl w:val="1"/>
          <w:numId w:val="8"/>
        </w:numPr>
        <w:tabs>
          <w:tab w:val="left" w:pos="954"/>
        </w:tabs>
        <w:spacing w:before="4" w:line="237" w:lineRule="auto"/>
        <w:ind w:right="116"/>
        <w:jc w:val="both"/>
        <w:rPr>
          <w:rFonts w:ascii="Symbol" w:hAnsi="Symbol"/>
          <w:sz w:val="24"/>
        </w:rPr>
      </w:pPr>
      <w:r>
        <w:rPr>
          <w:sz w:val="24"/>
        </w:rPr>
        <w:t>Saper riflettere criticamente sulle forme del sapere e sulle reciproche relazioni e saper collocare il pensiero scientifico anche all’interno di una dimensione diversa da quella scientifica.</w:t>
      </w:r>
    </w:p>
    <w:p w14:paraId="50150C83" w14:textId="77777777" w:rsidR="00471101" w:rsidRDefault="00471101">
      <w:pPr>
        <w:pStyle w:val="BodyText"/>
        <w:ind w:left="0" w:firstLine="0"/>
        <w:rPr>
          <w:sz w:val="26"/>
        </w:rPr>
      </w:pPr>
    </w:p>
    <w:p w14:paraId="528DDC73" w14:textId="77777777" w:rsidR="00471101" w:rsidRDefault="00471101">
      <w:pPr>
        <w:pStyle w:val="BodyText"/>
        <w:ind w:left="0" w:firstLine="0"/>
        <w:rPr>
          <w:sz w:val="26"/>
        </w:rPr>
      </w:pPr>
    </w:p>
    <w:p w14:paraId="274EFFF8" w14:textId="77777777" w:rsidR="00471101" w:rsidRDefault="00471101">
      <w:pPr>
        <w:pStyle w:val="BodyText"/>
        <w:spacing w:before="5"/>
        <w:ind w:left="0" w:firstLine="0"/>
        <w:rPr>
          <w:sz w:val="38"/>
        </w:rPr>
      </w:pPr>
    </w:p>
    <w:p w14:paraId="1CBE9EEB" w14:textId="77777777" w:rsidR="00471101" w:rsidRDefault="00365503" w:rsidP="006C0A49">
      <w:pPr>
        <w:pStyle w:val="Titolo21"/>
        <w:outlineLvl w:val="1"/>
      </w:pPr>
      <w:bookmarkStart w:id="46" w:name="_Toc524189725"/>
      <w:r>
        <w:t>Secondo biennio de</w:t>
      </w:r>
      <w:r w:rsidR="009B3617">
        <w:t>l</w:t>
      </w:r>
      <w:r>
        <w:t xml:space="preserve"> Lice</w:t>
      </w:r>
      <w:r w:rsidR="009B3617">
        <w:t>o</w:t>
      </w:r>
      <w:r>
        <w:t xml:space="preserve"> Classico</w:t>
      </w:r>
      <w:bookmarkEnd w:id="46"/>
    </w:p>
    <w:p w14:paraId="57E35E55" w14:textId="77777777" w:rsidR="00471101" w:rsidRDefault="00471101" w:rsidP="005D77E4">
      <w:pPr>
        <w:pStyle w:val="BodyText"/>
        <w:spacing w:before="5"/>
        <w:ind w:left="0" w:firstLine="0"/>
        <w:outlineLvl w:val="0"/>
        <w:rPr>
          <w:b/>
          <w:sz w:val="20"/>
        </w:rPr>
      </w:pPr>
    </w:p>
    <w:p w14:paraId="48A6CF3A" w14:textId="77777777" w:rsidR="00471101" w:rsidRDefault="00365503" w:rsidP="006C0A49">
      <w:pPr>
        <w:pStyle w:val="BodyText"/>
        <w:ind w:left="232" w:firstLine="0"/>
        <w:outlineLvl w:val="2"/>
      </w:pPr>
      <w:bookmarkStart w:id="47" w:name="_Toc524189726"/>
      <w:r>
        <w:t>LINEE GENERALI E COMPETENZE</w:t>
      </w:r>
      <w:bookmarkEnd w:id="47"/>
    </w:p>
    <w:p w14:paraId="4268B093" w14:textId="77777777" w:rsidR="00471101" w:rsidRDefault="00471101">
      <w:pPr>
        <w:pStyle w:val="BodyText"/>
        <w:ind w:left="0" w:firstLine="0"/>
        <w:rPr>
          <w:sz w:val="26"/>
        </w:rPr>
      </w:pPr>
    </w:p>
    <w:p w14:paraId="454ABC56" w14:textId="77777777" w:rsidR="00471101" w:rsidRDefault="00365503">
      <w:pPr>
        <w:pStyle w:val="BodyText"/>
        <w:spacing w:before="218"/>
        <w:ind w:left="232" w:firstLine="0"/>
      </w:pPr>
      <w:r>
        <w:t>Aritmetica e algebra</w:t>
      </w:r>
    </w:p>
    <w:p w14:paraId="5F280D47" w14:textId="77777777" w:rsidR="00471101" w:rsidRDefault="00471101">
      <w:pPr>
        <w:pStyle w:val="BodyText"/>
        <w:spacing w:before="10"/>
        <w:ind w:left="0" w:firstLine="0"/>
        <w:rPr>
          <w:sz w:val="20"/>
        </w:rPr>
      </w:pPr>
    </w:p>
    <w:p w14:paraId="1E923510" w14:textId="77777777" w:rsidR="00471101" w:rsidRDefault="00365503">
      <w:pPr>
        <w:pStyle w:val="BodyText"/>
        <w:spacing w:line="448" w:lineRule="auto"/>
        <w:ind w:left="232" w:right="461" w:firstLine="0"/>
      </w:pPr>
      <w:r>
        <w:t>Approfondire la conoscenza dei numeri reali, con riguardo alla tematica dei numeri trascendenti. Geometria</w:t>
      </w:r>
    </w:p>
    <w:p w14:paraId="6A0A593D" w14:textId="77777777" w:rsidR="00471101" w:rsidRDefault="00365503">
      <w:pPr>
        <w:pStyle w:val="BodyText"/>
        <w:ind w:left="232" w:firstLine="0"/>
      </w:pPr>
      <w:r>
        <w:t>Le sezioni coniche saranno studiate sia da un punto di vista geometrico sintetico che analitico. Apprenderà le definizioni e le proprietà e relazioni elementari delle funzioni circolari, i teoremi che</w:t>
      </w:r>
    </w:p>
    <w:p w14:paraId="2A0E5C5E" w14:textId="77777777" w:rsidR="00471101" w:rsidRDefault="00471101">
      <w:pPr>
        <w:sectPr w:rsidR="00471101">
          <w:pgSz w:w="11910" w:h="16840"/>
          <w:pgMar w:top="1320" w:right="1020" w:bottom="920" w:left="900" w:header="0" w:footer="734" w:gutter="0"/>
          <w:cols w:space="720"/>
        </w:sectPr>
      </w:pPr>
    </w:p>
    <w:p w14:paraId="03FA4883" w14:textId="77777777" w:rsidR="00471101" w:rsidRDefault="004F536A">
      <w:pPr>
        <w:pStyle w:val="BodyText"/>
        <w:spacing w:before="69"/>
        <w:ind w:left="232" w:right="180" w:firstLine="0"/>
      </w:pPr>
      <w:r>
        <w:lastRenderedPageBreak/>
        <w:t>p</w:t>
      </w:r>
      <w:r w:rsidR="00365503">
        <w:t>ermettono</w:t>
      </w:r>
      <w:r>
        <w:t xml:space="preserve"> </w:t>
      </w:r>
      <w:r w:rsidR="00365503">
        <w:t>la risoluzione dei triangoli e il loro uso nell’ambito di altre discipline, in particolare nella fisica. Studierà alcuni esempi significativi di luogo geometrico.</w:t>
      </w:r>
    </w:p>
    <w:p w14:paraId="33BC6C35" w14:textId="77777777" w:rsidR="00471101" w:rsidRDefault="00471101">
      <w:pPr>
        <w:pStyle w:val="BodyText"/>
        <w:spacing w:before="11"/>
        <w:ind w:left="0" w:firstLine="0"/>
        <w:rPr>
          <w:sz w:val="20"/>
        </w:rPr>
      </w:pPr>
    </w:p>
    <w:p w14:paraId="5E9003F2" w14:textId="77777777" w:rsidR="00471101" w:rsidRDefault="00365503">
      <w:pPr>
        <w:pStyle w:val="BodyText"/>
        <w:ind w:left="232" w:firstLine="0"/>
      </w:pPr>
      <w:r>
        <w:t>Relazioni e funzioni</w:t>
      </w:r>
    </w:p>
    <w:p w14:paraId="55F43AD2" w14:textId="77777777" w:rsidR="00471101" w:rsidRDefault="00471101">
      <w:pPr>
        <w:pStyle w:val="BodyText"/>
        <w:spacing w:before="10"/>
        <w:ind w:left="0" w:firstLine="0"/>
        <w:rPr>
          <w:sz w:val="20"/>
        </w:rPr>
      </w:pPr>
    </w:p>
    <w:p w14:paraId="15817750" w14:textId="77777777" w:rsidR="00471101" w:rsidRDefault="00365503">
      <w:pPr>
        <w:pStyle w:val="BodyText"/>
        <w:ind w:left="232" w:right="117" w:firstLine="0"/>
        <w:jc w:val="both"/>
      </w:pPr>
      <w:r>
        <w:t>Lo studente apprenderà lo studio delle funzioni quadratiche; a risolvere equazioni e disequazioni di secondo grado e rappresentare e risolvere problemi utilizzando equazioni di secondo grado. Studierà le funzioni elementari dell’analisi e dei loro</w:t>
      </w:r>
      <w:r>
        <w:rPr>
          <w:spacing w:val="-4"/>
        </w:rPr>
        <w:t xml:space="preserve"> </w:t>
      </w:r>
      <w:r>
        <w:t>grafici.</w:t>
      </w:r>
    </w:p>
    <w:p w14:paraId="22CAF68E" w14:textId="77777777" w:rsidR="00471101" w:rsidRDefault="00471101">
      <w:pPr>
        <w:pStyle w:val="BodyText"/>
        <w:ind w:left="0" w:firstLine="0"/>
        <w:rPr>
          <w:sz w:val="26"/>
        </w:rPr>
      </w:pPr>
    </w:p>
    <w:p w14:paraId="5F616BCB" w14:textId="77777777" w:rsidR="00471101" w:rsidRDefault="00471101">
      <w:pPr>
        <w:pStyle w:val="BodyText"/>
        <w:ind w:left="0" w:firstLine="0"/>
        <w:rPr>
          <w:sz w:val="26"/>
        </w:rPr>
      </w:pPr>
    </w:p>
    <w:p w14:paraId="37712C27" w14:textId="77777777" w:rsidR="00471101" w:rsidRDefault="00365503" w:rsidP="006C0A49">
      <w:pPr>
        <w:pStyle w:val="Titolo21"/>
        <w:spacing w:before="163"/>
      </w:pPr>
      <w:bookmarkStart w:id="48" w:name="_Toc524189727"/>
      <w:r>
        <w:t>Obiettivi minimi di apprendimento</w:t>
      </w:r>
      <w:bookmarkEnd w:id="48"/>
    </w:p>
    <w:p w14:paraId="0BB7B31B" w14:textId="77777777" w:rsidR="00471101" w:rsidRDefault="00471101">
      <w:pPr>
        <w:pStyle w:val="BodyText"/>
        <w:spacing w:before="5"/>
        <w:ind w:left="0" w:firstLine="0"/>
        <w:rPr>
          <w:b/>
          <w:sz w:val="20"/>
        </w:rPr>
      </w:pPr>
    </w:p>
    <w:p w14:paraId="215ECB9B" w14:textId="77777777" w:rsidR="00471101" w:rsidRPr="001E4DCF" w:rsidRDefault="00365503" w:rsidP="006C0A49">
      <w:pPr>
        <w:pStyle w:val="BodyText"/>
        <w:ind w:left="232" w:firstLine="0"/>
        <w:outlineLvl w:val="3"/>
        <w:rPr>
          <w:sz w:val="26"/>
          <w:szCs w:val="26"/>
        </w:rPr>
      </w:pPr>
      <w:bookmarkStart w:id="49" w:name="_Toc524189728"/>
      <w:r w:rsidRPr="001E4DCF">
        <w:rPr>
          <w:sz w:val="26"/>
          <w:szCs w:val="26"/>
        </w:rPr>
        <w:t>Conoscenze</w:t>
      </w:r>
      <w:bookmarkEnd w:id="49"/>
      <w:r w:rsidR="001E4DCF">
        <w:rPr>
          <w:sz w:val="26"/>
          <w:szCs w:val="26"/>
        </w:rPr>
        <w:t>:</w:t>
      </w:r>
    </w:p>
    <w:p w14:paraId="4CB5C702" w14:textId="77777777" w:rsidR="00471101" w:rsidRDefault="00471101">
      <w:pPr>
        <w:pStyle w:val="BodyText"/>
        <w:spacing w:before="1"/>
        <w:ind w:left="0" w:firstLine="0"/>
        <w:rPr>
          <w:sz w:val="21"/>
        </w:rPr>
      </w:pPr>
    </w:p>
    <w:p w14:paraId="74A07F6D" w14:textId="77777777" w:rsidR="00471101" w:rsidRDefault="00365503">
      <w:pPr>
        <w:pStyle w:val="ListParagraph"/>
        <w:numPr>
          <w:ilvl w:val="1"/>
          <w:numId w:val="8"/>
        </w:numPr>
        <w:tabs>
          <w:tab w:val="left" w:pos="953"/>
          <w:tab w:val="left" w:pos="954"/>
        </w:tabs>
        <w:rPr>
          <w:rFonts w:ascii="Symbol"/>
          <w:sz w:val="24"/>
        </w:rPr>
      </w:pPr>
      <w:r>
        <w:rPr>
          <w:sz w:val="24"/>
        </w:rPr>
        <w:t>Equazioni e disequazioni di secondo grado e</w:t>
      </w:r>
      <w:r>
        <w:rPr>
          <w:spacing w:val="-1"/>
          <w:sz w:val="24"/>
        </w:rPr>
        <w:t xml:space="preserve"> </w:t>
      </w:r>
      <w:r>
        <w:rPr>
          <w:sz w:val="24"/>
        </w:rPr>
        <w:t>superiori;</w:t>
      </w:r>
    </w:p>
    <w:p w14:paraId="4C45616C" w14:textId="77777777" w:rsidR="00471101" w:rsidRDefault="00365503">
      <w:pPr>
        <w:pStyle w:val="ListParagraph"/>
        <w:numPr>
          <w:ilvl w:val="1"/>
          <w:numId w:val="8"/>
        </w:numPr>
        <w:tabs>
          <w:tab w:val="left" w:pos="953"/>
          <w:tab w:val="left" w:pos="954"/>
        </w:tabs>
        <w:rPr>
          <w:rFonts w:ascii="Symbol"/>
          <w:sz w:val="24"/>
        </w:rPr>
      </w:pPr>
      <w:r>
        <w:rPr>
          <w:sz w:val="24"/>
        </w:rPr>
        <w:t>Equazioni e disequazioni esponenziali e</w:t>
      </w:r>
      <w:r>
        <w:rPr>
          <w:spacing w:val="-4"/>
          <w:sz w:val="24"/>
        </w:rPr>
        <w:t xml:space="preserve"> </w:t>
      </w:r>
      <w:r>
        <w:rPr>
          <w:sz w:val="24"/>
        </w:rPr>
        <w:t>logaritmiche;</w:t>
      </w:r>
    </w:p>
    <w:p w14:paraId="1CB74A92" w14:textId="77777777" w:rsidR="00471101" w:rsidRDefault="00365503">
      <w:pPr>
        <w:pStyle w:val="ListParagraph"/>
        <w:numPr>
          <w:ilvl w:val="1"/>
          <w:numId w:val="8"/>
        </w:numPr>
        <w:tabs>
          <w:tab w:val="left" w:pos="953"/>
          <w:tab w:val="left" w:pos="954"/>
        </w:tabs>
        <w:spacing w:before="1"/>
        <w:rPr>
          <w:rFonts w:ascii="Symbol"/>
          <w:sz w:val="24"/>
        </w:rPr>
      </w:pPr>
      <w:r>
        <w:rPr>
          <w:sz w:val="24"/>
        </w:rPr>
        <w:t>Equazioni e disequazioni</w:t>
      </w:r>
      <w:r>
        <w:rPr>
          <w:spacing w:val="-4"/>
          <w:sz w:val="24"/>
        </w:rPr>
        <w:t xml:space="preserve"> </w:t>
      </w:r>
      <w:r>
        <w:rPr>
          <w:sz w:val="24"/>
        </w:rPr>
        <w:t>goniometriche;</w:t>
      </w:r>
    </w:p>
    <w:p w14:paraId="3EB490D1" w14:textId="77777777" w:rsidR="00471101" w:rsidRDefault="00365503">
      <w:pPr>
        <w:pStyle w:val="ListParagraph"/>
        <w:numPr>
          <w:ilvl w:val="1"/>
          <w:numId w:val="8"/>
        </w:numPr>
        <w:tabs>
          <w:tab w:val="left" w:pos="953"/>
          <w:tab w:val="left" w:pos="954"/>
        </w:tabs>
        <w:rPr>
          <w:rFonts w:ascii="Symbol"/>
          <w:sz w:val="24"/>
        </w:rPr>
      </w:pPr>
      <w:r>
        <w:rPr>
          <w:sz w:val="24"/>
        </w:rPr>
        <w:t>Geometria analitica nel piano (retta, circonferenza e parabola);</w:t>
      </w:r>
    </w:p>
    <w:p w14:paraId="30246A3C" w14:textId="77777777" w:rsidR="00471101" w:rsidRDefault="00365503">
      <w:pPr>
        <w:pStyle w:val="ListParagraph"/>
        <w:numPr>
          <w:ilvl w:val="1"/>
          <w:numId w:val="8"/>
        </w:numPr>
        <w:tabs>
          <w:tab w:val="left" w:pos="953"/>
          <w:tab w:val="left" w:pos="954"/>
        </w:tabs>
        <w:rPr>
          <w:rFonts w:ascii="Symbol"/>
          <w:sz w:val="24"/>
        </w:rPr>
      </w:pPr>
      <w:r>
        <w:rPr>
          <w:sz w:val="24"/>
        </w:rPr>
        <w:t>Trigonometria.</w:t>
      </w:r>
    </w:p>
    <w:p w14:paraId="000C3E24" w14:textId="77777777" w:rsidR="00471101" w:rsidRDefault="00471101">
      <w:pPr>
        <w:pStyle w:val="BodyText"/>
        <w:ind w:left="0" w:firstLine="0"/>
        <w:rPr>
          <w:sz w:val="28"/>
        </w:rPr>
      </w:pPr>
    </w:p>
    <w:p w14:paraId="70B8A359" w14:textId="77777777" w:rsidR="00471101" w:rsidRPr="001E4DCF" w:rsidRDefault="00365503" w:rsidP="006C0A49">
      <w:pPr>
        <w:pStyle w:val="BodyText"/>
        <w:spacing w:before="191"/>
        <w:ind w:left="232" w:firstLine="0"/>
        <w:outlineLvl w:val="3"/>
        <w:rPr>
          <w:sz w:val="26"/>
          <w:szCs w:val="26"/>
        </w:rPr>
      </w:pPr>
      <w:bookmarkStart w:id="50" w:name="_Toc524189729"/>
      <w:r w:rsidRPr="001E4DCF">
        <w:rPr>
          <w:sz w:val="26"/>
          <w:szCs w:val="26"/>
        </w:rPr>
        <w:t>Abilità</w:t>
      </w:r>
      <w:bookmarkEnd w:id="50"/>
      <w:r w:rsidR="001E4DCF">
        <w:rPr>
          <w:sz w:val="26"/>
          <w:szCs w:val="26"/>
        </w:rPr>
        <w:t>:</w:t>
      </w:r>
    </w:p>
    <w:p w14:paraId="765F76FB" w14:textId="77777777" w:rsidR="00471101" w:rsidRDefault="00471101">
      <w:pPr>
        <w:pStyle w:val="BodyText"/>
        <w:ind w:left="0" w:firstLine="0"/>
        <w:rPr>
          <w:sz w:val="21"/>
        </w:rPr>
      </w:pPr>
    </w:p>
    <w:p w14:paraId="47646728" w14:textId="77777777" w:rsidR="00471101" w:rsidRDefault="00365503">
      <w:pPr>
        <w:pStyle w:val="ListParagraph"/>
        <w:numPr>
          <w:ilvl w:val="1"/>
          <w:numId w:val="8"/>
        </w:numPr>
        <w:tabs>
          <w:tab w:val="left" w:pos="953"/>
          <w:tab w:val="left" w:pos="954"/>
        </w:tabs>
        <w:spacing w:before="1"/>
        <w:rPr>
          <w:rFonts w:ascii="Symbol"/>
          <w:sz w:val="24"/>
        </w:rPr>
      </w:pPr>
      <w:r>
        <w:rPr>
          <w:sz w:val="24"/>
        </w:rPr>
        <w:t>Saper risolvere semplici equazioni e disequazioni di secondo grado e</w:t>
      </w:r>
      <w:r>
        <w:rPr>
          <w:spacing w:val="-4"/>
          <w:sz w:val="24"/>
        </w:rPr>
        <w:t xml:space="preserve"> </w:t>
      </w:r>
      <w:r>
        <w:rPr>
          <w:sz w:val="24"/>
        </w:rPr>
        <w:t>superiori;</w:t>
      </w:r>
    </w:p>
    <w:p w14:paraId="71D639A0" w14:textId="77777777" w:rsidR="00471101" w:rsidRDefault="00365503">
      <w:pPr>
        <w:pStyle w:val="ListParagraph"/>
        <w:numPr>
          <w:ilvl w:val="1"/>
          <w:numId w:val="8"/>
        </w:numPr>
        <w:tabs>
          <w:tab w:val="left" w:pos="953"/>
          <w:tab w:val="left" w:pos="954"/>
        </w:tabs>
        <w:rPr>
          <w:rFonts w:ascii="Symbol"/>
          <w:sz w:val="24"/>
        </w:rPr>
      </w:pPr>
      <w:r>
        <w:rPr>
          <w:sz w:val="24"/>
        </w:rPr>
        <w:t>Saper risolvere semplici equazioni e disequazioni esponenziali e</w:t>
      </w:r>
      <w:r>
        <w:rPr>
          <w:spacing w:val="-5"/>
          <w:sz w:val="24"/>
        </w:rPr>
        <w:t xml:space="preserve"> </w:t>
      </w:r>
      <w:r>
        <w:rPr>
          <w:sz w:val="24"/>
        </w:rPr>
        <w:t>logaritmiche;</w:t>
      </w:r>
    </w:p>
    <w:p w14:paraId="426DB5FF" w14:textId="77777777" w:rsidR="00471101" w:rsidRDefault="00365503">
      <w:pPr>
        <w:pStyle w:val="ListParagraph"/>
        <w:numPr>
          <w:ilvl w:val="1"/>
          <w:numId w:val="8"/>
        </w:numPr>
        <w:tabs>
          <w:tab w:val="left" w:pos="953"/>
          <w:tab w:val="left" w:pos="954"/>
        </w:tabs>
        <w:rPr>
          <w:rFonts w:ascii="Symbol"/>
          <w:sz w:val="24"/>
        </w:rPr>
      </w:pPr>
      <w:r>
        <w:rPr>
          <w:sz w:val="24"/>
        </w:rPr>
        <w:t>Saper risolvere semplici equazioni e disequazioni</w:t>
      </w:r>
      <w:r>
        <w:rPr>
          <w:spacing w:val="-2"/>
          <w:sz w:val="24"/>
        </w:rPr>
        <w:t xml:space="preserve"> </w:t>
      </w:r>
      <w:r>
        <w:rPr>
          <w:sz w:val="24"/>
        </w:rPr>
        <w:t>goniometriche;</w:t>
      </w:r>
    </w:p>
    <w:p w14:paraId="05EBCFAE" w14:textId="77777777" w:rsidR="00471101" w:rsidRDefault="00365503">
      <w:pPr>
        <w:pStyle w:val="ListParagraph"/>
        <w:numPr>
          <w:ilvl w:val="1"/>
          <w:numId w:val="8"/>
        </w:numPr>
        <w:tabs>
          <w:tab w:val="left" w:pos="953"/>
          <w:tab w:val="left" w:pos="954"/>
        </w:tabs>
        <w:spacing w:before="1"/>
        <w:rPr>
          <w:rFonts w:ascii="Symbol"/>
          <w:sz w:val="24"/>
        </w:rPr>
      </w:pPr>
      <w:r>
        <w:rPr>
          <w:sz w:val="24"/>
        </w:rPr>
        <w:t>Saper risolvere semplici problemi di geometria</w:t>
      </w:r>
      <w:r>
        <w:rPr>
          <w:spacing w:val="-3"/>
          <w:sz w:val="24"/>
        </w:rPr>
        <w:t xml:space="preserve"> </w:t>
      </w:r>
      <w:r>
        <w:rPr>
          <w:sz w:val="24"/>
        </w:rPr>
        <w:t>analitica;</w:t>
      </w:r>
    </w:p>
    <w:p w14:paraId="428B0A19" w14:textId="77777777" w:rsidR="00471101" w:rsidRDefault="00365503">
      <w:pPr>
        <w:pStyle w:val="ListParagraph"/>
        <w:numPr>
          <w:ilvl w:val="1"/>
          <w:numId w:val="8"/>
        </w:numPr>
        <w:tabs>
          <w:tab w:val="left" w:pos="953"/>
          <w:tab w:val="left" w:pos="954"/>
        </w:tabs>
        <w:rPr>
          <w:rFonts w:ascii="Symbol"/>
          <w:sz w:val="24"/>
        </w:rPr>
      </w:pPr>
      <w:r>
        <w:rPr>
          <w:sz w:val="24"/>
        </w:rPr>
        <w:t>Saper risolvere semplici equazioni</w:t>
      </w:r>
      <w:r>
        <w:rPr>
          <w:spacing w:val="-2"/>
          <w:sz w:val="24"/>
        </w:rPr>
        <w:t xml:space="preserve"> </w:t>
      </w:r>
      <w:r>
        <w:rPr>
          <w:sz w:val="24"/>
        </w:rPr>
        <w:t>goniometriche;</w:t>
      </w:r>
    </w:p>
    <w:p w14:paraId="6B0F2A49" w14:textId="77777777" w:rsidR="00471101" w:rsidRDefault="00365503">
      <w:pPr>
        <w:pStyle w:val="ListParagraph"/>
        <w:numPr>
          <w:ilvl w:val="1"/>
          <w:numId w:val="8"/>
        </w:numPr>
        <w:tabs>
          <w:tab w:val="left" w:pos="953"/>
          <w:tab w:val="left" w:pos="954"/>
        </w:tabs>
        <w:spacing w:line="294" w:lineRule="exact"/>
        <w:rPr>
          <w:rFonts w:ascii="Symbol"/>
          <w:sz w:val="24"/>
        </w:rPr>
      </w:pPr>
      <w:r>
        <w:rPr>
          <w:sz w:val="24"/>
        </w:rPr>
        <w:t>Saper risolvere semplici problemi di</w:t>
      </w:r>
      <w:r>
        <w:rPr>
          <w:spacing w:val="-2"/>
          <w:sz w:val="24"/>
        </w:rPr>
        <w:t xml:space="preserve"> </w:t>
      </w:r>
      <w:r>
        <w:rPr>
          <w:sz w:val="24"/>
        </w:rPr>
        <w:t>trigonometria.</w:t>
      </w:r>
    </w:p>
    <w:p w14:paraId="3FD61E1E" w14:textId="77777777" w:rsidR="00471101" w:rsidRDefault="00471101">
      <w:pPr>
        <w:pStyle w:val="BodyText"/>
        <w:spacing w:before="8"/>
        <w:ind w:left="0" w:firstLine="0"/>
        <w:rPr>
          <w:sz w:val="23"/>
        </w:rPr>
      </w:pPr>
    </w:p>
    <w:p w14:paraId="144E3872" w14:textId="77777777" w:rsidR="00471101" w:rsidRPr="001E4DCF" w:rsidRDefault="00365503" w:rsidP="006C0A49">
      <w:pPr>
        <w:pStyle w:val="BodyText"/>
        <w:ind w:left="232" w:firstLine="0"/>
        <w:outlineLvl w:val="3"/>
        <w:rPr>
          <w:sz w:val="26"/>
          <w:szCs w:val="26"/>
        </w:rPr>
      </w:pPr>
      <w:bookmarkStart w:id="51" w:name="_Toc524189730"/>
      <w:r w:rsidRPr="001E4DCF">
        <w:rPr>
          <w:sz w:val="26"/>
          <w:szCs w:val="26"/>
        </w:rPr>
        <w:t>Competenze</w:t>
      </w:r>
      <w:bookmarkEnd w:id="51"/>
      <w:r w:rsidR="001E4DCF">
        <w:rPr>
          <w:sz w:val="26"/>
          <w:szCs w:val="26"/>
        </w:rPr>
        <w:t>:</w:t>
      </w:r>
    </w:p>
    <w:p w14:paraId="17D83533" w14:textId="77777777" w:rsidR="00471101" w:rsidRDefault="00471101">
      <w:pPr>
        <w:pStyle w:val="BodyText"/>
        <w:spacing w:before="4"/>
        <w:ind w:left="0" w:firstLine="0"/>
      </w:pPr>
    </w:p>
    <w:p w14:paraId="5C7D9974" w14:textId="77777777" w:rsidR="00471101" w:rsidRDefault="00365503">
      <w:pPr>
        <w:pStyle w:val="ListParagraph"/>
        <w:numPr>
          <w:ilvl w:val="1"/>
          <w:numId w:val="8"/>
        </w:numPr>
        <w:tabs>
          <w:tab w:val="left" w:pos="954"/>
        </w:tabs>
        <w:spacing w:line="237" w:lineRule="auto"/>
        <w:ind w:right="116"/>
        <w:jc w:val="both"/>
        <w:rPr>
          <w:rFonts w:ascii="Symbol" w:hAnsi="Symbol"/>
          <w:sz w:val="24"/>
        </w:rPr>
      </w:pPr>
      <w:r>
        <w:rPr>
          <w:sz w:val="24"/>
        </w:rPr>
        <w:t>Aver maturato nello studio delle discipline scientifiche una buona capacità di argomentare,</w:t>
      </w:r>
      <w:r w:rsidR="0056075A">
        <w:rPr>
          <w:sz w:val="24"/>
        </w:rPr>
        <w:t xml:space="preserve"> </w:t>
      </w:r>
      <w:r>
        <w:rPr>
          <w:sz w:val="24"/>
        </w:rPr>
        <w:t>di interpretare testi complessi e di risolvere diverse tipologie di problemi anche distanti dalle discipline specificamente studiate.</w:t>
      </w:r>
    </w:p>
    <w:p w14:paraId="5974CC42" w14:textId="77777777" w:rsidR="00471101" w:rsidRDefault="00365503">
      <w:pPr>
        <w:pStyle w:val="ListParagraph"/>
        <w:numPr>
          <w:ilvl w:val="1"/>
          <w:numId w:val="8"/>
        </w:numPr>
        <w:tabs>
          <w:tab w:val="left" w:pos="954"/>
        </w:tabs>
        <w:spacing w:before="8" w:line="237" w:lineRule="auto"/>
        <w:ind w:right="120"/>
        <w:jc w:val="both"/>
        <w:rPr>
          <w:rFonts w:ascii="Symbol" w:hAnsi="Symbol"/>
          <w:sz w:val="24"/>
        </w:rPr>
      </w:pPr>
      <w:r>
        <w:rPr>
          <w:sz w:val="24"/>
        </w:rPr>
        <w:t>Saper riflettere criticamente sulle forme del sapere e sulle reciproche relazioni e saper</w:t>
      </w:r>
      <w:r w:rsidR="0056075A">
        <w:rPr>
          <w:sz w:val="24"/>
        </w:rPr>
        <w:t xml:space="preserve"> </w:t>
      </w:r>
      <w:r>
        <w:rPr>
          <w:sz w:val="24"/>
        </w:rPr>
        <w:t>collocare il pensiero scientifico anche all’interno di una dimensione diversa da quella scientifica.</w:t>
      </w:r>
    </w:p>
    <w:p w14:paraId="70CCE700" w14:textId="77777777" w:rsidR="00471101" w:rsidRDefault="00471101">
      <w:pPr>
        <w:pStyle w:val="BodyText"/>
        <w:ind w:left="0" w:firstLine="0"/>
        <w:rPr>
          <w:sz w:val="26"/>
        </w:rPr>
      </w:pPr>
    </w:p>
    <w:p w14:paraId="7FC6E1D5" w14:textId="77777777" w:rsidR="00471101" w:rsidRDefault="00471101">
      <w:pPr>
        <w:pStyle w:val="BodyText"/>
        <w:ind w:left="0" w:firstLine="0"/>
        <w:rPr>
          <w:sz w:val="26"/>
        </w:rPr>
      </w:pPr>
    </w:p>
    <w:p w14:paraId="0BD2ABE2" w14:textId="77777777" w:rsidR="00471101" w:rsidRDefault="00471101">
      <w:pPr>
        <w:pStyle w:val="BodyText"/>
        <w:spacing w:before="5"/>
        <w:ind w:left="0" w:firstLine="0"/>
        <w:rPr>
          <w:sz w:val="38"/>
        </w:rPr>
      </w:pPr>
    </w:p>
    <w:p w14:paraId="2C18A830" w14:textId="77777777" w:rsidR="00471101" w:rsidRDefault="00365503" w:rsidP="006C0A49">
      <w:pPr>
        <w:pStyle w:val="Titolo21"/>
        <w:outlineLvl w:val="1"/>
      </w:pPr>
      <w:bookmarkStart w:id="52" w:name="_Toc524189731"/>
      <w:r>
        <w:t>QUINTO ANNO</w:t>
      </w:r>
      <w:bookmarkEnd w:id="52"/>
    </w:p>
    <w:p w14:paraId="48F8FDEC" w14:textId="77777777" w:rsidR="00471101" w:rsidRDefault="00471101" w:rsidP="005D77E4">
      <w:pPr>
        <w:pStyle w:val="BodyText"/>
        <w:spacing w:before="5"/>
        <w:ind w:left="0" w:firstLine="0"/>
        <w:outlineLvl w:val="0"/>
        <w:rPr>
          <w:b/>
          <w:sz w:val="20"/>
        </w:rPr>
      </w:pPr>
    </w:p>
    <w:p w14:paraId="13322153" w14:textId="77777777" w:rsidR="00471101" w:rsidRDefault="00365503" w:rsidP="006C0A49">
      <w:pPr>
        <w:pStyle w:val="BodyText"/>
        <w:ind w:left="232" w:firstLine="0"/>
        <w:outlineLvl w:val="2"/>
      </w:pPr>
      <w:bookmarkStart w:id="53" w:name="_Toc524189732"/>
      <w:r>
        <w:t>LINEE GENERALI E COMPETENZE</w:t>
      </w:r>
      <w:bookmarkEnd w:id="53"/>
    </w:p>
    <w:p w14:paraId="053537C9" w14:textId="77777777" w:rsidR="00471101" w:rsidRDefault="00471101">
      <w:pPr>
        <w:pStyle w:val="BodyText"/>
        <w:ind w:left="0" w:firstLine="0"/>
      </w:pPr>
    </w:p>
    <w:p w14:paraId="65A9CA32" w14:textId="77777777" w:rsidR="00471101" w:rsidRDefault="00365503">
      <w:pPr>
        <w:pStyle w:val="BodyText"/>
        <w:ind w:left="232" w:firstLine="0"/>
      </w:pPr>
      <w:r>
        <w:t>Geometria</w:t>
      </w:r>
    </w:p>
    <w:p w14:paraId="3DBED880" w14:textId="77777777" w:rsidR="00471101" w:rsidRDefault="00365503">
      <w:pPr>
        <w:pStyle w:val="BodyText"/>
        <w:ind w:left="232" w:firstLine="0"/>
      </w:pPr>
      <w:r>
        <w:t>Lo studente apprenderà i primi elementi di geometria analitica dello spazio e la rappresentazione analitica di rette, piani e sfere.</w:t>
      </w:r>
    </w:p>
    <w:p w14:paraId="5D847566" w14:textId="77777777" w:rsidR="00471101" w:rsidRDefault="00471101">
      <w:pPr>
        <w:pStyle w:val="BodyText"/>
        <w:ind w:left="0" w:firstLine="0"/>
      </w:pPr>
    </w:p>
    <w:p w14:paraId="3D98AE29" w14:textId="77777777" w:rsidR="00471101" w:rsidRDefault="00365503">
      <w:pPr>
        <w:pStyle w:val="BodyText"/>
        <w:ind w:left="232" w:firstLine="0"/>
      </w:pPr>
      <w:r>
        <w:t>Relazioni e funzioni</w:t>
      </w:r>
    </w:p>
    <w:p w14:paraId="255E2826" w14:textId="77777777" w:rsidR="00471101" w:rsidRDefault="00471101">
      <w:pPr>
        <w:sectPr w:rsidR="00471101">
          <w:pgSz w:w="11910" w:h="16840"/>
          <w:pgMar w:top="1320" w:right="1020" w:bottom="920" w:left="900" w:header="0" w:footer="734" w:gutter="0"/>
          <w:cols w:space="720"/>
        </w:sectPr>
      </w:pPr>
    </w:p>
    <w:p w14:paraId="2836F7B2" w14:textId="77777777" w:rsidR="00471101" w:rsidRDefault="00365503">
      <w:pPr>
        <w:pStyle w:val="BodyText"/>
        <w:spacing w:before="69"/>
        <w:ind w:left="232" w:right="108" w:firstLine="0"/>
        <w:jc w:val="both"/>
      </w:pPr>
      <w:r>
        <w:lastRenderedPageBreak/>
        <w:t xml:space="preserve">Lo studente approfondirà lo studio delle funzioni fondamentali dell’analisi anche attraverso esempi tratti dalla fisica o da altre discipline. Acquisirà il concetto di limite di una successione e di una funzione e apprenderà a calcolare i limiti in casi semplici. </w:t>
      </w:r>
      <w:r>
        <w:rPr>
          <w:spacing w:val="-3"/>
        </w:rPr>
        <w:t xml:space="preserve">Lo </w:t>
      </w:r>
      <w:r>
        <w:t>studente acquisirà i principali concetti del calcolo infinitesimale – in particolare la continuità, la derivabilità e l’integrabilità – anche in relazione con le problematiche in cui sono nati (velocità istantanea in meccanica, tangente di una curva, calcolo di aree e volumi). Non sarà richiesto un particolare addestramento alle tecniche del calcolo, che si limiterà alla capacità di derivare le funzioni già studiate, semplici prodotti, quozienti e composizioni di funzioni, le funzioni razionali e alla capacità di integrare funzioni polinomiali intere e altre funzioni elementari, nonché a determinare aree e volumi in casi semplici. L’obiettivo principale sarà soprattutto quello di comprendere il ruolo del calcolo infinitesimale in quanto strumento concettuale fondamentale nella descrizione e nella modellizzazione di fenomeni fisici o di altra natura. In particolare, si tratterà di approfondire l’idea generale di ottimizzazione e le sue applicazioni in numerosi</w:t>
      </w:r>
      <w:r>
        <w:rPr>
          <w:spacing w:val="-1"/>
        </w:rPr>
        <w:t xml:space="preserve"> </w:t>
      </w:r>
      <w:r>
        <w:t>ambiti.</w:t>
      </w:r>
    </w:p>
    <w:p w14:paraId="5FC942DA" w14:textId="77777777" w:rsidR="00471101" w:rsidRDefault="00471101">
      <w:pPr>
        <w:pStyle w:val="BodyText"/>
        <w:spacing w:before="1"/>
        <w:ind w:left="0" w:firstLine="0"/>
      </w:pPr>
    </w:p>
    <w:p w14:paraId="47168135" w14:textId="77777777" w:rsidR="00471101" w:rsidRDefault="00365503">
      <w:pPr>
        <w:pStyle w:val="BodyText"/>
        <w:ind w:left="232" w:firstLine="0"/>
      </w:pPr>
      <w:r>
        <w:t>Dati e previsioni</w:t>
      </w:r>
    </w:p>
    <w:p w14:paraId="4567AA31" w14:textId="77777777" w:rsidR="00471101" w:rsidRDefault="00365503">
      <w:pPr>
        <w:pStyle w:val="BodyText"/>
        <w:spacing w:before="1"/>
        <w:ind w:left="232" w:right="121" w:firstLine="0"/>
        <w:jc w:val="both"/>
      </w:pPr>
      <w:r>
        <w:t>Lo studente apprenderà le caratteristiche di alcune distribuzioni di probabilità (in particolare, la distribuzione binomiale e qualche esempio di distribuzione continua).</w:t>
      </w:r>
    </w:p>
    <w:p w14:paraId="34F8EEC5" w14:textId="77777777" w:rsidR="00471101" w:rsidRDefault="00365503">
      <w:pPr>
        <w:pStyle w:val="BodyText"/>
        <w:ind w:left="232" w:right="116" w:firstLine="0"/>
        <w:jc w:val="both"/>
      </w:pPr>
      <w:r>
        <w:t>In relazione con le nuove conoscenze acquisite, anche nell’ambito delle relazioni della matematica con altre discipline, lo studente avrà ulteriormente approfondito il concetto di modello matematico e sviluppato la capacità di costruirne e analizzarne esempi.</w:t>
      </w:r>
    </w:p>
    <w:p w14:paraId="4CECD4A8" w14:textId="77777777" w:rsidR="00471101" w:rsidRDefault="00471101">
      <w:pPr>
        <w:pStyle w:val="BodyText"/>
        <w:ind w:left="0" w:firstLine="0"/>
        <w:rPr>
          <w:sz w:val="26"/>
        </w:rPr>
      </w:pPr>
    </w:p>
    <w:p w14:paraId="34A709BF" w14:textId="77777777" w:rsidR="00471101" w:rsidRDefault="00471101">
      <w:pPr>
        <w:pStyle w:val="BodyText"/>
        <w:ind w:left="0" w:firstLine="0"/>
        <w:rPr>
          <w:sz w:val="26"/>
        </w:rPr>
      </w:pPr>
    </w:p>
    <w:p w14:paraId="072DC0A1" w14:textId="77777777" w:rsidR="00471101" w:rsidRDefault="00471101">
      <w:pPr>
        <w:pStyle w:val="BodyText"/>
        <w:spacing w:before="4"/>
        <w:ind w:left="0" w:firstLine="0"/>
        <w:rPr>
          <w:sz w:val="20"/>
        </w:rPr>
      </w:pPr>
    </w:p>
    <w:p w14:paraId="0143849C" w14:textId="77777777" w:rsidR="00471101" w:rsidRDefault="00365503" w:rsidP="006C0A49">
      <w:pPr>
        <w:pStyle w:val="Titolo21"/>
        <w:spacing w:before="1"/>
        <w:jc w:val="both"/>
      </w:pPr>
      <w:bookmarkStart w:id="54" w:name="_Toc524189733"/>
      <w:r>
        <w:t>Obiettivi minimi di apprendimento</w:t>
      </w:r>
      <w:bookmarkEnd w:id="54"/>
    </w:p>
    <w:p w14:paraId="1642F6EB" w14:textId="77777777" w:rsidR="00471101" w:rsidRDefault="00471101">
      <w:pPr>
        <w:pStyle w:val="BodyText"/>
        <w:spacing w:before="6"/>
        <w:ind w:left="0" w:firstLine="0"/>
        <w:rPr>
          <w:b/>
          <w:sz w:val="23"/>
        </w:rPr>
      </w:pPr>
    </w:p>
    <w:p w14:paraId="2207493A" w14:textId="77777777" w:rsidR="00471101" w:rsidRPr="001E4DCF" w:rsidRDefault="00365503" w:rsidP="006C0A49">
      <w:pPr>
        <w:pStyle w:val="BodyText"/>
        <w:ind w:left="232" w:firstLine="0"/>
        <w:jc w:val="both"/>
        <w:outlineLvl w:val="3"/>
        <w:rPr>
          <w:sz w:val="26"/>
          <w:szCs w:val="26"/>
        </w:rPr>
      </w:pPr>
      <w:bookmarkStart w:id="55" w:name="_Toc524189734"/>
      <w:r w:rsidRPr="001E4DCF">
        <w:rPr>
          <w:sz w:val="26"/>
          <w:szCs w:val="26"/>
        </w:rPr>
        <w:t>Conoscenze</w:t>
      </w:r>
      <w:bookmarkEnd w:id="55"/>
      <w:r w:rsidR="001E4DCF">
        <w:rPr>
          <w:sz w:val="26"/>
          <w:szCs w:val="26"/>
        </w:rPr>
        <w:t>:</w:t>
      </w:r>
    </w:p>
    <w:p w14:paraId="0C90E95D" w14:textId="77777777" w:rsidR="00471101" w:rsidRDefault="00365503">
      <w:pPr>
        <w:pStyle w:val="ListParagraph"/>
        <w:numPr>
          <w:ilvl w:val="1"/>
          <w:numId w:val="8"/>
        </w:numPr>
        <w:tabs>
          <w:tab w:val="left" w:pos="953"/>
          <w:tab w:val="left" w:pos="954"/>
        </w:tabs>
        <w:spacing w:before="2"/>
        <w:rPr>
          <w:rFonts w:ascii="Symbol" w:hAnsi="Symbol"/>
          <w:sz w:val="24"/>
        </w:rPr>
      </w:pPr>
      <w:r>
        <w:rPr>
          <w:sz w:val="24"/>
        </w:rPr>
        <w:t>Le funzioni e le loro</w:t>
      </w:r>
      <w:r>
        <w:rPr>
          <w:spacing w:val="-1"/>
          <w:sz w:val="24"/>
        </w:rPr>
        <w:t xml:space="preserve"> </w:t>
      </w:r>
      <w:r>
        <w:rPr>
          <w:sz w:val="24"/>
        </w:rPr>
        <w:t>proprietà;</w:t>
      </w:r>
    </w:p>
    <w:p w14:paraId="2E5541DB" w14:textId="77777777" w:rsidR="00471101" w:rsidRDefault="00365503">
      <w:pPr>
        <w:pStyle w:val="ListParagraph"/>
        <w:numPr>
          <w:ilvl w:val="1"/>
          <w:numId w:val="8"/>
        </w:numPr>
        <w:tabs>
          <w:tab w:val="left" w:pos="953"/>
          <w:tab w:val="left" w:pos="954"/>
        </w:tabs>
        <w:rPr>
          <w:rFonts w:ascii="Symbol"/>
          <w:sz w:val="24"/>
        </w:rPr>
      </w:pPr>
      <w:r>
        <w:rPr>
          <w:sz w:val="24"/>
        </w:rPr>
        <w:t>I</w:t>
      </w:r>
      <w:r>
        <w:rPr>
          <w:spacing w:val="-4"/>
          <w:sz w:val="24"/>
        </w:rPr>
        <w:t xml:space="preserve"> </w:t>
      </w:r>
      <w:r>
        <w:rPr>
          <w:sz w:val="24"/>
        </w:rPr>
        <w:t>limiti;</w:t>
      </w:r>
    </w:p>
    <w:p w14:paraId="17CC3F12" w14:textId="77777777" w:rsidR="00471101" w:rsidRDefault="00365503">
      <w:pPr>
        <w:pStyle w:val="ListParagraph"/>
        <w:numPr>
          <w:ilvl w:val="1"/>
          <w:numId w:val="8"/>
        </w:numPr>
        <w:tabs>
          <w:tab w:val="left" w:pos="953"/>
          <w:tab w:val="left" w:pos="954"/>
        </w:tabs>
        <w:spacing w:line="294" w:lineRule="exact"/>
        <w:rPr>
          <w:rFonts w:ascii="Symbol"/>
          <w:sz w:val="24"/>
        </w:rPr>
      </w:pPr>
      <w:r>
        <w:rPr>
          <w:sz w:val="24"/>
        </w:rPr>
        <w:t>La derivata di una</w:t>
      </w:r>
      <w:r>
        <w:rPr>
          <w:spacing w:val="-3"/>
          <w:sz w:val="24"/>
        </w:rPr>
        <w:t xml:space="preserve"> </w:t>
      </w:r>
      <w:r>
        <w:rPr>
          <w:sz w:val="24"/>
        </w:rPr>
        <w:t>funzione;</w:t>
      </w:r>
    </w:p>
    <w:p w14:paraId="119C62D5" w14:textId="77777777" w:rsidR="00471101" w:rsidRDefault="00365503">
      <w:pPr>
        <w:pStyle w:val="ListParagraph"/>
        <w:numPr>
          <w:ilvl w:val="1"/>
          <w:numId w:val="8"/>
        </w:numPr>
        <w:tabs>
          <w:tab w:val="left" w:pos="953"/>
          <w:tab w:val="left" w:pos="954"/>
        </w:tabs>
        <w:spacing w:before="1"/>
        <w:rPr>
          <w:rFonts w:ascii="Symbol"/>
          <w:sz w:val="24"/>
        </w:rPr>
      </w:pPr>
      <w:r>
        <w:rPr>
          <w:sz w:val="24"/>
        </w:rPr>
        <w:t>Lo studio delle</w:t>
      </w:r>
      <w:r>
        <w:rPr>
          <w:spacing w:val="-1"/>
          <w:sz w:val="24"/>
        </w:rPr>
        <w:t xml:space="preserve"> </w:t>
      </w:r>
      <w:r>
        <w:rPr>
          <w:sz w:val="24"/>
        </w:rPr>
        <w:t>funzioni;</w:t>
      </w:r>
    </w:p>
    <w:p w14:paraId="37883393" w14:textId="77777777" w:rsidR="00471101" w:rsidRDefault="00365503">
      <w:pPr>
        <w:pStyle w:val="ListParagraph"/>
        <w:numPr>
          <w:ilvl w:val="1"/>
          <w:numId w:val="8"/>
        </w:numPr>
        <w:tabs>
          <w:tab w:val="left" w:pos="953"/>
          <w:tab w:val="left" w:pos="954"/>
        </w:tabs>
        <w:rPr>
          <w:rFonts w:ascii="Symbol"/>
          <w:sz w:val="24"/>
        </w:rPr>
      </w:pPr>
      <w:r>
        <w:rPr>
          <w:sz w:val="24"/>
        </w:rPr>
        <w:t>Gli</w:t>
      </w:r>
      <w:r>
        <w:rPr>
          <w:spacing w:val="-1"/>
          <w:sz w:val="24"/>
        </w:rPr>
        <w:t xml:space="preserve"> </w:t>
      </w:r>
      <w:r>
        <w:rPr>
          <w:sz w:val="24"/>
        </w:rPr>
        <w:t>integrali;</w:t>
      </w:r>
    </w:p>
    <w:p w14:paraId="7F2F5458" w14:textId="77777777" w:rsidR="00471101" w:rsidRDefault="00365503">
      <w:pPr>
        <w:pStyle w:val="ListParagraph"/>
        <w:numPr>
          <w:ilvl w:val="1"/>
          <w:numId w:val="8"/>
        </w:numPr>
        <w:tabs>
          <w:tab w:val="left" w:pos="953"/>
          <w:tab w:val="left" w:pos="954"/>
        </w:tabs>
        <w:rPr>
          <w:rFonts w:ascii="Symbol" w:hAnsi="Symbol"/>
          <w:sz w:val="24"/>
        </w:rPr>
      </w:pPr>
      <w:r>
        <w:rPr>
          <w:sz w:val="24"/>
        </w:rPr>
        <w:t>Le distribuzioni di</w:t>
      </w:r>
      <w:r>
        <w:rPr>
          <w:spacing w:val="-2"/>
          <w:sz w:val="24"/>
        </w:rPr>
        <w:t xml:space="preserve"> </w:t>
      </w:r>
      <w:r>
        <w:rPr>
          <w:sz w:val="24"/>
        </w:rPr>
        <w:t>probabilità;</w:t>
      </w:r>
    </w:p>
    <w:p w14:paraId="55C3B67E" w14:textId="77777777" w:rsidR="00471101" w:rsidRDefault="00365503">
      <w:pPr>
        <w:pStyle w:val="ListParagraph"/>
        <w:numPr>
          <w:ilvl w:val="1"/>
          <w:numId w:val="8"/>
        </w:numPr>
        <w:tabs>
          <w:tab w:val="left" w:pos="953"/>
          <w:tab w:val="left" w:pos="954"/>
        </w:tabs>
        <w:rPr>
          <w:rFonts w:ascii="Symbol"/>
          <w:sz w:val="24"/>
        </w:rPr>
      </w:pPr>
      <w:r>
        <w:rPr>
          <w:sz w:val="24"/>
        </w:rPr>
        <w:t>La geometria analitica nello spazio.</w:t>
      </w:r>
    </w:p>
    <w:p w14:paraId="503CE9CC" w14:textId="77777777" w:rsidR="00471101" w:rsidRDefault="00471101">
      <w:pPr>
        <w:pStyle w:val="BodyText"/>
        <w:ind w:left="0" w:firstLine="0"/>
        <w:rPr>
          <w:sz w:val="28"/>
        </w:rPr>
      </w:pPr>
    </w:p>
    <w:p w14:paraId="4BE211C6" w14:textId="77777777" w:rsidR="00471101" w:rsidRPr="001E4DCF" w:rsidRDefault="00365503" w:rsidP="006C0A49">
      <w:pPr>
        <w:pStyle w:val="BodyText"/>
        <w:spacing w:before="227"/>
        <w:ind w:left="232" w:firstLine="0"/>
        <w:jc w:val="both"/>
        <w:outlineLvl w:val="3"/>
        <w:rPr>
          <w:sz w:val="26"/>
          <w:szCs w:val="26"/>
        </w:rPr>
      </w:pPr>
      <w:bookmarkStart w:id="56" w:name="_Toc524189735"/>
      <w:r w:rsidRPr="001E4DCF">
        <w:rPr>
          <w:sz w:val="26"/>
          <w:szCs w:val="26"/>
        </w:rPr>
        <w:t>Abilità</w:t>
      </w:r>
      <w:bookmarkEnd w:id="56"/>
      <w:r w:rsidR="001E4DCF">
        <w:rPr>
          <w:sz w:val="26"/>
          <w:szCs w:val="26"/>
        </w:rPr>
        <w:t>:</w:t>
      </w:r>
    </w:p>
    <w:p w14:paraId="3AD0AA87" w14:textId="77777777" w:rsidR="00471101" w:rsidRDefault="00365503">
      <w:pPr>
        <w:pStyle w:val="ListParagraph"/>
        <w:numPr>
          <w:ilvl w:val="1"/>
          <w:numId w:val="8"/>
        </w:numPr>
        <w:tabs>
          <w:tab w:val="left" w:pos="953"/>
          <w:tab w:val="left" w:pos="954"/>
        </w:tabs>
        <w:spacing w:before="2"/>
        <w:rPr>
          <w:rFonts w:ascii="Symbol" w:hAnsi="Symbol"/>
          <w:sz w:val="24"/>
        </w:rPr>
      </w:pPr>
      <w:r>
        <w:rPr>
          <w:sz w:val="24"/>
        </w:rPr>
        <w:t>Individuare le principali proprietà di una</w:t>
      </w:r>
      <w:r>
        <w:rPr>
          <w:spacing w:val="-3"/>
          <w:sz w:val="24"/>
        </w:rPr>
        <w:t xml:space="preserve"> </w:t>
      </w:r>
      <w:r>
        <w:rPr>
          <w:sz w:val="24"/>
        </w:rPr>
        <w:t>funzione;</w:t>
      </w:r>
    </w:p>
    <w:p w14:paraId="722ACF76" w14:textId="77777777" w:rsidR="00471101" w:rsidRDefault="00365503">
      <w:pPr>
        <w:pStyle w:val="ListParagraph"/>
        <w:numPr>
          <w:ilvl w:val="1"/>
          <w:numId w:val="8"/>
        </w:numPr>
        <w:tabs>
          <w:tab w:val="left" w:pos="953"/>
          <w:tab w:val="left" w:pos="954"/>
        </w:tabs>
        <w:rPr>
          <w:rFonts w:ascii="Symbol"/>
          <w:sz w:val="24"/>
        </w:rPr>
      </w:pPr>
      <w:r>
        <w:rPr>
          <w:sz w:val="24"/>
        </w:rPr>
        <w:t>Calcolare i limiti di funzioni e</w:t>
      </w:r>
      <w:r>
        <w:rPr>
          <w:spacing w:val="-3"/>
          <w:sz w:val="24"/>
        </w:rPr>
        <w:t xml:space="preserve"> </w:t>
      </w:r>
      <w:r>
        <w:rPr>
          <w:sz w:val="24"/>
        </w:rPr>
        <w:t>successioni;</w:t>
      </w:r>
    </w:p>
    <w:p w14:paraId="6F65DA93" w14:textId="77777777" w:rsidR="00471101" w:rsidRDefault="00365503">
      <w:pPr>
        <w:pStyle w:val="ListParagraph"/>
        <w:numPr>
          <w:ilvl w:val="1"/>
          <w:numId w:val="8"/>
        </w:numPr>
        <w:tabs>
          <w:tab w:val="left" w:pos="953"/>
          <w:tab w:val="left" w:pos="954"/>
        </w:tabs>
        <w:spacing w:before="1"/>
        <w:rPr>
          <w:rFonts w:ascii="Symbol"/>
          <w:sz w:val="24"/>
        </w:rPr>
      </w:pPr>
      <w:r>
        <w:rPr>
          <w:sz w:val="24"/>
        </w:rPr>
        <w:t>Calcolare la derivata di una</w:t>
      </w:r>
      <w:r>
        <w:rPr>
          <w:spacing w:val="-4"/>
          <w:sz w:val="24"/>
        </w:rPr>
        <w:t xml:space="preserve"> </w:t>
      </w:r>
      <w:r>
        <w:rPr>
          <w:sz w:val="24"/>
        </w:rPr>
        <w:t>funzione;</w:t>
      </w:r>
    </w:p>
    <w:p w14:paraId="317F2B38" w14:textId="77777777" w:rsidR="00471101" w:rsidRDefault="00365503">
      <w:pPr>
        <w:pStyle w:val="ListParagraph"/>
        <w:numPr>
          <w:ilvl w:val="1"/>
          <w:numId w:val="8"/>
        </w:numPr>
        <w:tabs>
          <w:tab w:val="left" w:pos="953"/>
          <w:tab w:val="left" w:pos="954"/>
        </w:tabs>
        <w:rPr>
          <w:rFonts w:ascii="Symbol"/>
          <w:sz w:val="24"/>
        </w:rPr>
      </w:pPr>
      <w:r>
        <w:rPr>
          <w:sz w:val="24"/>
        </w:rPr>
        <w:t>Applicare i teoremi sulle funzioni</w:t>
      </w:r>
      <w:r>
        <w:rPr>
          <w:spacing w:val="-3"/>
          <w:sz w:val="24"/>
        </w:rPr>
        <w:t xml:space="preserve"> </w:t>
      </w:r>
      <w:r>
        <w:rPr>
          <w:sz w:val="24"/>
        </w:rPr>
        <w:t>derivabili;</w:t>
      </w:r>
    </w:p>
    <w:p w14:paraId="76A9D9E2" w14:textId="77777777" w:rsidR="00471101" w:rsidRDefault="00365503">
      <w:pPr>
        <w:pStyle w:val="ListParagraph"/>
        <w:numPr>
          <w:ilvl w:val="1"/>
          <w:numId w:val="8"/>
        </w:numPr>
        <w:tabs>
          <w:tab w:val="left" w:pos="953"/>
          <w:tab w:val="left" w:pos="954"/>
        </w:tabs>
        <w:rPr>
          <w:rFonts w:ascii="Symbol"/>
          <w:sz w:val="24"/>
        </w:rPr>
      </w:pPr>
      <w:r>
        <w:rPr>
          <w:sz w:val="24"/>
        </w:rPr>
        <w:t>Studiare il comportamento di una funzione reale di variabile</w:t>
      </w:r>
      <w:r>
        <w:rPr>
          <w:spacing w:val="-4"/>
          <w:sz w:val="24"/>
        </w:rPr>
        <w:t xml:space="preserve"> </w:t>
      </w:r>
      <w:r>
        <w:rPr>
          <w:sz w:val="24"/>
        </w:rPr>
        <w:t>reale;</w:t>
      </w:r>
    </w:p>
    <w:p w14:paraId="6D18AB6F" w14:textId="77777777" w:rsidR="00471101" w:rsidRDefault="00365503">
      <w:pPr>
        <w:pStyle w:val="ListParagraph"/>
        <w:numPr>
          <w:ilvl w:val="1"/>
          <w:numId w:val="8"/>
        </w:numPr>
        <w:tabs>
          <w:tab w:val="left" w:pos="953"/>
          <w:tab w:val="left" w:pos="954"/>
        </w:tabs>
        <w:rPr>
          <w:rFonts w:ascii="Symbol" w:hAnsi="Symbol"/>
          <w:sz w:val="24"/>
        </w:rPr>
      </w:pPr>
      <w:r>
        <w:rPr>
          <w:sz w:val="24"/>
        </w:rPr>
        <w:t>Risolvere un’equazione in modo</w:t>
      </w:r>
      <w:r>
        <w:rPr>
          <w:spacing w:val="-3"/>
          <w:sz w:val="24"/>
        </w:rPr>
        <w:t xml:space="preserve"> </w:t>
      </w:r>
      <w:r>
        <w:rPr>
          <w:sz w:val="24"/>
        </w:rPr>
        <w:t>approssimato;</w:t>
      </w:r>
    </w:p>
    <w:p w14:paraId="6675B6BC" w14:textId="77777777" w:rsidR="00471101" w:rsidRDefault="00365503">
      <w:pPr>
        <w:pStyle w:val="ListParagraph"/>
        <w:numPr>
          <w:ilvl w:val="1"/>
          <w:numId w:val="8"/>
        </w:numPr>
        <w:tabs>
          <w:tab w:val="left" w:pos="953"/>
          <w:tab w:val="left" w:pos="954"/>
        </w:tabs>
        <w:rPr>
          <w:rFonts w:ascii="Symbol"/>
          <w:sz w:val="24"/>
        </w:rPr>
      </w:pPr>
      <w:r>
        <w:rPr>
          <w:sz w:val="24"/>
        </w:rPr>
        <w:t>Calcolare gli integrali indefiniti e definiti di funzioni anche non</w:t>
      </w:r>
      <w:r>
        <w:rPr>
          <w:spacing w:val="-6"/>
          <w:sz w:val="24"/>
        </w:rPr>
        <w:t xml:space="preserve"> </w:t>
      </w:r>
      <w:r>
        <w:rPr>
          <w:sz w:val="24"/>
        </w:rPr>
        <w:t>elementari;</w:t>
      </w:r>
    </w:p>
    <w:p w14:paraId="4CF03C6A" w14:textId="77777777" w:rsidR="00471101" w:rsidRDefault="00365503">
      <w:pPr>
        <w:pStyle w:val="ListParagraph"/>
        <w:numPr>
          <w:ilvl w:val="1"/>
          <w:numId w:val="8"/>
        </w:numPr>
        <w:tabs>
          <w:tab w:val="left" w:pos="953"/>
          <w:tab w:val="left" w:pos="954"/>
        </w:tabs>
        <w:rPr>
          <w:rFonts w:ascii="Symbol"/>
          <w:sz w:val="24"/>
        </w:rPr>
      </w:pPr>
      <w:r>
        <w:rPr>
          <w:sz w:val="24"/>
        </w:rPr>
        <w:t>Usare gli integrali per calcolare aree e volumi di elementi</w:t>
      </w:r>
      <w:r>
        <w:rPr>
          <w:spacing w:val="-6"/>
          <w:sz w:val="24"/>
        </w:rPr>
        <w:t xml:space="preserve"> </w:t>
      </w:r>
      <w:r>
        <w:rPr>
          <w:sz w:val="24"/>
        </w:rPr>
        <w:t>geometrici;</w:t>
      </w:r>
    </w:p>
    <w:p w14:paraId="374A7A7C" w14:textId="77777777" w:rsidR="00471101" w:rsidRDefault="00365503">
      <w:pPr>
        <w:pStyle w:val="ListParagraph"/>
        <w:numPr>
          <w:ilvl w:val="1"/>
          <w:numId w:val="8"/>
        </w:numPr>
        <w:tabs>
          <w:tab w:val="left" w:pos="953"/>
          <w:tab w:val="left" w:pos="954"/>
        </w:tabs>
        <w:spacing w:before="2"/>
        <w:rPr>
          <w:rFonts w:ascii="Symbol"/>
          <w:sz w:val="24"/>
        </w:rPr>
      </w:pPr>
      <w:r>
        <w:rPr>
          <w:sz w:val="24"/>
        </w:rPr>
        <w:t>Calcolare il valore approssimato di un</w:t>
      </w:r>
      <w:r>
        <w:rPr>
          <w:spacing w:val="-4"/>
          <w:sz w:val="24"/>
        </w:rPr>
        <w:t xml:space="preserve"> </w:t>
      </w:r>
      <w:r>
        <w:rPr>
          <w:sz w:val="24"/>
        </w:rPr>
        <w:t>integrale;</w:t>
      </w:r>
    </w:p>
    <w:p w14:paraId="3F49C7EE" w14:textId="77777777" w:rsidR="00471101" w:rsidRDefault="00365503">
      <w:pPr>
        <w:pStyle w:val="ListParagraph"/>
        <w:numPr>
          <w:ilvl w:val="1"/>
          <w:numId w:val="8"/>
        </w:numPr>
        <w:tabs>
          <w:tab w:val="left" w:pos="953"/>
          <w:tab w:val="left" w:pos="954"/>
        </w:tabs>
        <w:spacing w:before="1" w:line="237" w:lineRule="auto"/>
        <w:ind w:right="117"/>
        <w:rPr>
          <w:rFonts w:ascii="Symbol" w:hAnsi="Symbol"/>
          <w:sz w:val="24"/>
        </w:rPr>
      </w:pPr>
      <w:r>
        <w:rPr>
          <w:sz w:val="24"/>
        </w:rPr>
        <w:t>Operare con le distribuzioni di probabilità di uso frequente di variabili casuali discrete e continue;</w:t>
      </w:r>
    </w:p>
    <w:p w14:paraId="0C87C9FC" w14:textId="77777777" w:rsidR="00471101" w:rsidRDefault="00365503">
      <w:pPr>
        <w:pStyle w:val="ListParagraph"/>
        <w:numPr>
          <w:ilvl w:val="1"/>
          <w:numId w:val="8"/>
        </w:numPr>
        <w:tabs>
          <w:tab w:val="left" w:pos="953"/>
          <w:tab w:val="left" w:pos="954"/>
        </w:tabs>
        <w:spacing w:before="2" w:line="240" w:lineRule="auto"/>
        <w:rPr>
          <w:rFonts w:ascii="Symbol"/>
          <w:sz w:val="24"/>
        </w:rPr>
      </w:pPr>
      <w:r>
        <w:rPr>
          <w:sz w:val="24"/>
        </w:rPr>
        <w:t>Descrivere analiticamente gli elementi fondamentali della geometria euclidea nello</w:t>
      </w:r>
      <w:r>
        <w:rPr>
          <w:spacing w:val="-12"/>
          <w:sz w:val="24"/>
        </w:rPr>
        <w:t xml:space="preserve"> </w:t>
      </w:r>
      <w:r>
        <w:rPr>
          <w:sz w:val="24"/>
        </w:rPr>
        <w:t>spazio.</w:t>
      </w:r>
    </w:p>
    <w:p w14:paraId="505C77D3" w14:textId="77777777" w:rsidR="00471101" w:rsidRDefault="00471101">
      <w:pPr>
        <w:rPr>
          <w:rFonts w:ascii="Symbol"/>
          <w:sz w:val="24"/>
        </w:rPr>
        <w:sectPr w:rsidR="00471101">
          <w:pgSz w:w="11910" w:h="16840"/>
          <w:pgMar w:top="1320" w:right="1020" w:bottom="920" w:left="900" w:header="0" w:footer="734" w:gutter="0"/>
          <w:cols w:space="720"/>
        </w:sectPr>
      </w:pPr>
    </w:p>
    <w:p w14:paraId="066DCB19" w14:textId="77777777" w:rsidR="00471101" w:rsidRPr="001E4DCF" w:rsidRDefault="00365503" w:rsidP="006C0A49">
      <w:pPr>
        <w:pStyle w:val="BodyText"/>
        <w:spacing w:before="69"/>
        <w:ind w:left="232" w:firstLine="0"/>
        <w:jc w:val="both"/>
        <w:outlineLvl w:val="3"/>
        <w:rPr>
          <w:sz w:val="26"/>
          <w:szCs w:val="26"/>
        </w:rPr>
      </w:pPr>
      <w:bookmarkStart w:id="57" w:name="_Toc524189736"/>
      <w:r w:rsidRPr="001E4DCF">
        <w:rPr>
          <w:sz w:val="26"/>
          <w:szCs w:val="26"/>
        </w:rPr>
        <w:lastRenderedPageBreak/>
        <w:t>Competenze</w:t>
      </w:r>
      <w:bookmarkEnd w:id="57"/>
      <w:r w:rsidR="001E4DCF">
        <w:rPr>
          <w:sz w:val="26"/>
          <w:szCs w:val="26"/>
        </w:rPr>
        <w:t>:</w:t>
      </w:r>
    </w:p>
    <w:p w14:paraId="3D1531B5" w14:textId="77777777" w:rsidR="00471101" w:rsidRDefault="00365503">
      <w:pPr>
        <w:pStyle w:val="ListParagraph"/>
        <w:numPr>
          <w:ilvl w:val="1"/>
          <w:numId w:val="8"/>
        </w:numPr>
        <w:tabs>
          <w:tab w:val="left" w:pos="953"/>
          <w:tab w:val="left" w:pos="954"/>
        </w:tabs>
        <w:spacing w:before="3" w:line="240" w:lineRule="auto"/>
        <w:ind w:right="113"/>
        <w:rPr>
          <w:rFonts w:ascii="Symbol" w:hAnsi="Symbol"/>
          <w:sz w:val="24"/>
        </w:rPr>
      </w:pPr>
      <w:r>
        <w:rPr>
          <w:sz w:val="24"/>
        </w:rPr>
        <w:t>Dominare attivamente i concetti e i metodi delle funzioni elementari dell’analisi, del calcolo differenziale e del calcolo</w:t>
      </w:r>
      <w:r>
        <w:rPr>
          <w:spacing w:val="-1"/>
          <w:sz w:val="24"/>
        </w:rPr>
        <w:t xml:space="preserve"> </w:t>
      </w:r>
      <w:r>
        <w:rPr>
          <w:sz w:val="24"/>
        </w:rPr>
        <w:t>integrale;</w:t>
      </w:r>
    </w:p>
    <w:p w14:paraId="7120CC5C" w14:textId="77777777" w:rsidR="00471101" w:rsidRDefault="00365503">
      <w:pPr>
        <w:pStyle w:val="ListParagraph"/>
        <w:numPr>
          <w:ilvl w:val="1"/>
          <w:numId w:val="8"/>
        </w:numPr>
        <w:tabs>
          <w:tab w:val="left" w:pos="953"/>
          <w:tab w:val="left" w:pos="954"/>
        </w:tabs>
        <w:spacing w:before="1" w:line="240" w:lineRule="auto"/>
        <w:rPr>
          <w:rFonts w:ascii="Symbol"/>
          <w:sz w:val="24"/>
        </w:rPr>
      </w:pPr>
      <w:r>
        <w:rPr>
          <w:sz w:val="24"/>
        </w:rPr>
        <w:t>Dominare attivamente i concetti e i metodi della geometria analitica nello</w:t>
      </w:r>
      <w:r>
        <w:rPr>
          <w:spacing w:val="-4"/>
          <w:sz w:val="24"/>
        </w:rPr>
        <w:t xml:space="preserve"> </w:t>
      </w:r>
      <w:r>
        <w:rPr>
          <w:sz w:val="24"/>
        </w:rPr>
        <w:t>spazio.</w:t>
      </w:r>
    </w:p>
    <w:p w14:paraId="124CDCF0" w14:textId="77777777" w:rsidR="00471101" w:rsidRDefault="00471101">
      <w:pPr>
        <w:pStyle w:val="BodyText"/>
        <w:ind w:left="0" w:firstLine="0"/>
        <w:rPr>
          <w:sz w:val="28"/>
        </w:rPr>
      </w:pPr>
    </w:p>
    <w:p w14:paraId="29C48BE0" w14:textId="77777777" w:rsidR="00471101" w:rsidRDefault="00471101">
      <w:pPr>
        <w:pStyle w:val="BodyText"/>
        <w:ind w:left="0" w:firstLine="0"/>
        <w:rPr>
          <w:sz w:val="28"/>
        </w:rPr>
      </w:pPr>
    </w:p>
    <w:p w14:paraId="7436DC0D" w14:textId="77777777" w:rsidR="00471101" w:rsidRDefault="00471101">
      <w:pPr>
        <w:pStyle w:val="BodyText"/>
        <w:spacing w:before="10"/>
        <w:ind w:left="0" w:firstLine="0"/>
        <w:rPr>
          <w:sz w:val="33"/>
        </w:rPr>
      </w:pPr>
    </w:p>
    <w:p w14:paraId="77A4CA18" w14:textId="77777777" w:rsidR="004F536A" w:rsidRDefault="00365503" w:rsidP="004F536A">
      <w:pPr>
        <w:pStyle w:val="Titolo21"/>
        <w:ind w:right="118"/>
        <w:jc w:val="both"/>
        <w:outlineLvl w:val="0"/>
      </w:pPr>
      <w:bookmarkStart w:id="58" w:name="_Toc524189737"/>
      <w:r>
        <w:t>LINEE GENERALI E COMPETENZE PER LA FISICA NE</w:t>
      </w:r>
      <w:r w:rsidR="004F536A">
        <w:t>L</w:t>
      </w:r>
      <w:r>
        <w:t xml:space="preserve"> LICE</w:t>
      </w:r>
      <w:r w:rsidR="004F536A">
        <w:t>O</w:t>
      </w:r>
      <w:r>
        <w:t xml:space="preserve"> CLASSI</w:t>
      </w:r>
      <w:bookmarkEnd w:id="58"/>
      <w:r w:rsidR="004F536A">
        <w:t>CO</w:t>
      </w:r>
    </w:p>
    <w:p w14:paraId="07E9DFCD" w14:textId="77777777" w:rsidR="00471101" w:rsidRDefault="00471101">
      <w:pPr>
        <w:pStyle w:val="BodyText"/>
        <w:spacing w:before="5"/>
        <w:ind w:left="0" w:firstLine="0"/>
        <w:rPr>
          <w:b/>
          <w:sz w:val="20"/>
        </w:rPr>
      </w:pPr>
    </w:p>
    <w:p w14:paraId="323B704C" w14:textId="77777777" w:rsidR="00471101" w:rsidRDefault="00365503">
      <w:pPr>
        <w:pStyle w:val="BodyText"/>
        <w:ind w:left="232" w:right="115" w:firstLine="0"/>
        <w:jc w:val="both"/>
      </w:pPr>
      <w:r>
        <w:t>Al termine del percorso liceale lo studente avrà appreso i concetti fondamentali della fisica, acquisendo consapevolezza del valore culturale della disciplina e della sua evoluzione storica ed epistemologica.</w:t>
      </w:r>
    </w:p>
    <w:p w14:paraId="2D4FEF9F" w14:textId="77777777" w:rsidR="00471101" w:rsidRDefault="00471101">
      <w:pPr>
        <w:pStyle w:val="BodyText"/>
        <w:spacing w:before="4"/>
        <w:ind w:left="0" w:firstLine="0"/>
        <w:rPr>
          <w:sz w:val="21"/>
        </w:rPr>
      </w:pPr>
    </w:p>
    <w:p w14:paraId="6EA882B2" w14:textId="77777777" w:rsidR="00471101" w:rsidRDefault="00365503" w:rsidP="006C0A49">
      <w:pPr>
        <w:pStyle w:val="Titolo21"/>
        <w:jc w:val="both"/>
        <w:outlineLvl w:val="1"/>
      </w:pPr>
      <w:bookmarkStart w:id="59" w:name="_Toc524189738"/>
      <w:r>
        <w:t>Secondo biennio de</w:t>
      </w:r>
      <w:r w:rsidR="004F536A">
        <w:t>l</w:t>
      </w:r>
      <w:r>
        <w:t xml:space="preserve"> Lice</w:t>
      </w:r>
      <w:r w:rsidR="004F536A">
        <w:t>o</w:t>
      </w:r>
      <w:r>
        <w:t xml:space="preserve"> Classico</w:t>
      </w:r>
      <w:bookmarkEnd w:id="59"/>
    </w:p>
    <w:p w14:paraId="51AAE1FF" w14:textId="77777777" w:rsidR="00471101" w:rsidRDefault="00471101" w:rsidP="005D77E4">
      <w:pPr>
        <w:pStyle w:val="BodyText"/>
        <w:spacing w:before="5"/>
        <w:ind w:left="0" w:firstLine="0"/>
        <w:outlineLvl w:val="0"/>
        <w:rPr>
          <w:b/>
          <w:sz w:val="20"/>
        </w:rPr>
      </w:pPr>
    </w:p>
    <w:p w14:paraId="23ACCCE1" w14:textId="77777777" w:rsidR="00471101" w:rsidRDefault="00365503" w:rsidP="006C0A49">
      <w:pPr>
        <w:pStyle w:val="BodyText"/>
        <w:spacing w:before="1"/>
        <w:ind w:left="232" w:firstLine="0"/>
        <w:jc w:val="both"/>
        <w:outlineLvl w:val="2"/>
      </w:pPr>
      <w:bookmarkStart w:id="60" w:name="_Toc524189739"/>
      <w:r>
        <w:t>LINEE GENERALI E COMPETENZE</w:t>
      </w:r>
      <w:bookmarkEnd w:id="60"/>
    </w:p>
    <w:p w14:paraId="373C9407" w14:textId="77777777" w:rsidR="00471101" w:rsidRDefault="00471101">
      <w:pPr>
        <w:pStyle w:val="BodyText"/>
        <w:spacing w:before="9"/>
        <w:ind w:left="0" w:firstLine="0"/>
        <w:rPr>
          <w:sz w:val="20"/>
        </w:rPr>
      </w:pPr>
    </w:p>
    <w:p w14:paraId="2A07A48A" w14:textId="77777777" w:rsidR="00471101" w:rsidRDefault="00365503">
      <w:pPr>
        <w:pStyle w:val="BodyText"/>
        <w:spacing w:before="1"/>
        <w:ind w:left="232" w:right="116" w:firstLine="0"/>
        <w:jc w:val="both"/>
      </w:pPr>
      <w:r>
        <w:t>Si inizierà a costruire il linguaggio della fisica classica (grandezze fisiche scalari e vettoriali e unità di misura), abituando lo studente a semplificare e modellizzare situazioni reali, a risolvere problemi e ad avere consapevolezza critica del proprio operato. Al tempo stesso, anche con un approccio sperimentale, lo studente avrà chiaro il campo d’indagine della disciplina ed imparerà ad esplorare fenomeni e a descriverli con un linguaggio adeguato.</w:t>
      </w:r>
    </w:p>
    <w:p w14:paraId="02400D5D" w14:textId="77777777" w:rsidR="00471101" w:rsidRDefault="00471101">
      <w:pPr>
        <w:pStyle w:val="BodyText"/>
        <w:spacing w:before="10"/>
        <w:ind w:left="0" w:firstLine="0"/>
        <w:rPr>
          <w:sz w:val="20"/>
        </w:rPr>
      </w:pPr>
    </w:p>
    <w:p w14:paraId="6E4D6A58" w14:textId="77777777" w:rsidR="00471101" w:rsidRDefault="00365503">
      <w:pPr>
        <w:pStyle w:val="BodyText"/>
        <w:ind w:left="232" w:right="116" w:firstLine="0"/>
        <w:jc w:val="both"/>
      </w:pPr>
      <w:r>
        <w:t>Lo studio della meccanica riguarderà problemi relativi all’equilibrio dei corpi e dei fluidi e al moto, che sarà affrontato sia dal punto di vista cinematico che dinamico, introducendo le leggi di Newton con una discussione dei sistemi di riferimento inerziali e non inerziali e del principio di relatività di Galilei. Dall’analisi dei fenomeni meccanici, lo studente incomincerà a familiarizzare con i concetti di lavoro, energia e quantità di moto per arrivare a discutere i primi esempi di conservazione di grandezze fisiche. Lo studio della gravitazione, dalle leggi di Keplero alla sintesi newtoniana, consentirà allo studente, anche in rapporto con la storia e la filosofia, di approfondire il dibattito del XVI e XVII secolo sui sistemi cosmologici.</w:t>
      </w:r>
    </w:p>
    <w:p w14:paraId="2AF5AFB4" w14:textId="77777777" w:rsidR="00471101" w:rsidRDefault="00471101">
      <w:pPr>
        <w:pStyle w:val="BodyText"/>
        <w:spacing w:before="10"/>
        <w:ind w:left="0" w:firstLine="0"/>
        <w:rPr>
          <w:sz w:val="20"/>
        </w:rPr>
      </w:pPr>
    </w:p>
    <w:p w14:paraId="2E624F01" w14:textId="77777777" w:rsidR="00471101" w:rsidRDefault="00365503">
      <w:pPr>
        <w:pStyle w:val="BodyText"/>
        <w:ind w:left="232" w:right="113" w:firstLine="0"/>
        <w:jc w:val="both"/>
      </w:pPr>
      <w:r>
        <w:t>Nello studio dei fenomeni termici, lo studente affronterà con</w:t>
      </w:r>
      <w:r w:rsidR="0056075A">
        <w:t>cetti di base come temperatura,</w:t>
      </w:r>
      <w:r>
        <w:t xml:space="preserve"> quantità di calore scambiato ed equilibrio termico. </w:t>
      </w:r>
      <w:r>
        <w:rPr>
          <w:spacing w:val="-3"/>
        </w:rPr>
        <w:t xml:space="preserve">Il </w:t>
      </w:r>
      <w:r>
        <w:t xml:space="preserve">modello del gas perfetto gli permetterà di comprendere le leggi dei gas e le loro trasformazioni. </w:t>
      </w:r>
      <w:r>
        <w:rPr>
          <w:spacing w:val="-3"/>
        </w:rPr>
        <w:t xml:space="preserve">Lo </w:t>
      </w:r>
      <w:r>
        <w:t>studio dei principi della termodinamica lo porterà a generalizzare la legge di conservazione dell’energia e a comprendere i limiti intrinseci alle trasformazioni tra forme di</w:t>
      </w:r>
      <w:r>
        <w:rPr>
          <w:spacing w:val="-2"/>
        </w:rPr>
        <w:t xml:space="preserve"> </w:t>
      </w:r>
      <w:r>
        <w:t>energia.</w:t>
      </w:r>
    </w:p>
    <w:p w14:paraId="0C7D9F33" w14:textId="77777777" w:rsidR="00471101" w:rsidRDefault="00471101">
      <w:pPr>
        <w:pStyle w:val="BodyText"/>
        <w:spacing w:before="8"/>
        <w:ind w:left="0" w:firstLine="0"/>
        <w:rPr>
          <w:sz w:val="20"/>
        </w:rPr>
      </w:pPr>
    </w:p>
    <w:p w14:paraId="4A512618" w14:textId="77777777" w:rsidR="00471101" w:rsidRDefault="00365503">
      <w:pPr>
        <w:pStyle w:val="BodyText"/>
        <w:ind w:left="232" w:right="115" w:firstLine="0"/>
        <w:jc w:val="both"/>
      </w:pPr>
      <w:r>
        <w:t>I temi indicati dovranno essere sviluppati dall’insegnante secondo modalità e con un ordine coerenti con gli strumenti concettuali e con le conoscenze matematiche in possesso degli studenti, anche in modo ricorsivo, al fine di rendere lo studente familiare con il metodo di indagine specifico della fisica.</w:t>
      </w:r>
    </w:p>
    <w:p w14:paraId="262F33E6" w14:textId="77777777" w:rsidR="00471101" w:rsidRDefault="00471101">
      <w:pPr>
        <w:pStyle w:val="BodyText"/>
        <w:spacing w:before="4"/>
        <w:ind w:left="0" w:firstLine="0"/>
        <w:rPr>
          <w:sz w:val="21"/>
        </w:rPr>
      </w:pPr>
    </w:p>
    <w:p w14:paraId="7BE6B579" w14:textId="77777777" w:rsidR="00471101" w:rsidRDefault="00365503" w:rsidP="006C0A49">
      <w:pPr>
        <w:pStyle w:val="Titolo21"/>
        <w:jc w:val="both"/>
      </w:pPr>
      <w:bookmarkStart w:id="61" w:name="_Toc524189740"/>
      <w:r>
        <w:t>Obiettivi minimi di apprendimento</w:t>
      </w:r>
      <w:bookmarkEnd w:id="61"/>
    </w:p>
    <w:p w14:paraId="5CCCE8A1" w14:textId="77777777" w:rsidR="00471101" w:rsidRDefault="00471101">
      <w:pPr>
        <w:pStyle w:val="BodyText"/>
        <w:spacing w:before="5"/>
        <w:ind w:left="0" w:firstLine="0"/>
        <w:rPr>
          <w:b/>
          <w:sz w:val="20"/>
        </w:rPr>
      </w:pPr>
    </w:p>
    <w:p w14:paraId="3C054420" w14:textId="77777777" w:rsidR="00471101" w:rsidRPr="001E4DCF" w:rsidRDefault="00365503" w:rsidP="006C0A49">
      <w:pPr>
        <w:pStyle w:val="BodyText"/>
        <w:ind w:left="232" w:firstLine="0"/>
        <w:jc w:val="both"/>
        <w:outlineLvl w:val="3"/>
        <w:rPr>
          <w:sz w:val="26"/>
          <w:szCs w:val="26"/>
        </w:rPr>
      </w:pPr>
      <w:bookmarkStart w:id="62" w:name="_Toc524189741"/>
      <w:r w:rsidRPr="001E4DCF">
        <w:rPr>
          <w:sz w:val="26"/>
          <w:szCs w:val="26"/>
        </w:rPr>
        <w:t>Conoscenze</w:t>
      </w:r>
      <w:bookmarkEnd w:id="62"/>
      <w:r w:rsidR="001E4DCF">
        <w:rPr>
          <w:sz w:val="26"/>
          <w:szCs w:val="26"/>
        </w:rPr>
        <w:t>:</w:t>
      </w:r>
    </w:p>
    <w:p w14:paraId="31135F16" w14:textId="77777777" w:rsidR="00471101" w:rsidRDefault="00365503">
      <w:pPr>
        <w:pStyle w:val="ListParagraph"/>
        <w:numPr>
          <w:ilvl w:val="0"/>
          <w:numId w:val="1"/>
        </w:numPr>
        <w:tabs>
          <w:tab w:val="left" w:pos="953"/>
          <w:tab w:val="left" w:pos="954"/>
        </w:tabs>
        <w:spacing w:before="2" w:line="240" w:lineRule="auto"/>
        <w:rPr>
          <w:sz w:val="24"/>
        </w:rPr>
      </w:pPr>
      <w:r>
        <w:rPr>
          <w:sz w:val="24"/>
        </w:rPr>
        <w:t>Grandezze</w:t>
      </w:r>
      <w:r>
        <w:rPr>
          <w:spacing w:val="-2"/>
          <w:sz w:val="24"/>
        </w:rPr>
        <w:t xml:space="preserve"> </w:t>
      </w:r>
      <w:r>
        <w:rPr>
          <w:sz w:val="24"/>
        </w:rPr>
        <w:t>fisiche;</w:t>
      </w:r>
    </w:p>
    <w:p w14:paraId="4F339234" w14:textId="77777777" w:rsidR="00471101" w:rsidRDefault="00365503">
      <w:pPr>
        <w:pStyle w:val="ListParagraph"/>
        <w:numPr>
          <w:ilvl w:val="0"/>
          <w:numId w:val="1"/>
        </w:numPr>
        <w:tabs>
          <w:tab w:val="left" w:pos="953"/>
          <w:tab w:val="left" w:pos="954"/>
        </w:tabs>
        <w:spacing w:before="1"/>
        <w:rPr>
          <w:sz w:val="24"/>
        </w:rPr>
      </w:pPr>
      <w:r>
        <w:rPr>
          <w:sz w:val="24"/>
        </w:rPr>
        <w:t>Osservatore;</w:t>
      </w:r>
    </w:p>
    <w:p w14:paraId="087CAC1C" w14:textId="77777777" w:rsidR="00471101" w:rsidRDefault="00365503">
      <w:pPr>
        <w:pStyle w:val="ListParagraph"/>
        <w:numPr>
          <w:ilvl w:val="0"/>
          <w:numId w:val="1"/>
        </w:numPr>
        <w:tabs>
          <w:tab w:val="left" w:pos="953"/>
          <w:tab w:val="left" w:pos="954"/>
        </w:tabs>
        <w:rPr>
          <w:sz w:val="24"/>
        </w:rPr>
      </w:pPr>
      <w:r>
        <w:rPr>
          <w:sz w:val="24"/>
        </w:rPr>
        <w:t>Modello del punto</w:t>
      </w:r>
      <w:r>
        <w:rPr>
          <w:spacing w:val="-1"/>
          <w:sz w:val="24"/>
        </w:rPr>
        <w:t xml:space="preserve"> </w:t>
      </w:r>
      <w:r>
        <w:rPr>
          <w:sz w:val="24"/>
        </w:rPr>
        <w:t>materiale;</w:t>
      </w:r>
    </w:p>
    <w:p w14:paraId="31E37222" w14:textId="77777777" w:rsidR="00471101" w:rsidRDefault="00365503">
      <w:pPr>
        <w:pStyle w:val="ListParagraph"/>
        <w:numPr>
          <w:ilvl w:val="0"/>
          <w:numId w:val="1"/>
        </w:numPr>
        <w:tabs>
          <w:tab w:val="left" w:pos="953"/>
          <w:tab w:val="left" w:pos="954"/>
        </w:tabs>
        <w:rPr>
          <w:sz w:val="24"/>
        </w:rPr>
      </w:pPr>
      <w:r>
        <w:rPr>
          <w:sz w:val="24"/>
        </w:rPr>
        <w:t>Grandezze</w:t>
      </w:r>
      <w:r>
        <w:rPr>
          <w:spacing w:val="-2"/>
          <w:sz w:val="24"/>
        </w:rPr>
        <w:t xml:space="preserve"> </w:t>
      </w:r>
      <w:r>
        <w:rPr>
          <w:sz w:val="24"/>
        </w:rPr>
        <w:t>cinematiche;</w:t>
      </w:r>
    </w:p>
    <w:p w14:paraId="7D9E5285" w14:textId="77777777" w:rsidR="00471101" w:rsidRDefault="00471101">
      <w:pPr>
        <w:spacing w:line="293" w:lineRule="exact"/>
        <w:rPr>
          <w:sz w:val="24"/>
        </w:rPr>
        <w:sectPr w:rsidR="00471101">
          <w:pgSz w:w="11910" w:h="16840"/>
          <w:pgMar w:top="1320" w:right="1020" w:bottom="920" w:left="900" w:header="0" w:footer="734" w:gutter="0"/>
          <w:cols w:space="720"/>
        </w:sectPr>
      </w:pPr>
    </w:p>
    <w:p w14:paraId="3DD0C628" w14:textId="77777777" w:rsidR="00471101" w:rsidRDefault="00365503">
      <w:pPr>
        <w:pStyle w:val="ListParagraph"/>
        <w:numPr>
          <w:ilvl w:val="0"/>
          <w:numId w:val="1"/>
        </w:numPr>
        <w:tabs>
          <w:tab w:val="left" w:pos="953"/>
          <w:tab w:val="left" w:pos="954"/>
        </w:tabs>
        <w:spacing w:before="71" w:line="240" w:lineRule="auto"/>
        <w:rPr>
          <w:sz w:val="24"/>
        </w:rPr>
      </w:pPr>
      <w:r>
        <w:rPr>
          <w:sz w:val="24"/>
        </w:rPr>
        <w:lastRenderedPageBreak/>
        <w:t>Moto</w:t>
      </w:r>
      <w:r>
        <w:rPr>
          <w:spacing w:val="-1"/>
          <w:sz w:val="24"/>
        </w:rPr>
        <w:t xml:space="preserve"> </w:t>
      </w:r>
      <w:r>
        <w:rPr>
          <w:sz w:val="24"/>
        </w:rPr>
        <w:t>rettilineo;</w:t>
      </w:r>
    </w:p>
    <w:p w14:paraId="0D4EC087" w14:textId="77777777" w:rsidR="00471101" w:rsidRDefault="00365503">
      <w:pPr>
        <w:pStyle w:val="ListParagraph"/>
        <w:numPr>
          <w:ilvl w:val="0"/>
          <w:numId w:val="1"/>
        </w:numPr>
        <w:tabs>
          <w:tab w:val="left" w:pos="953"/>
          <w:tab w:val="left" w:pos="954"/>
        </w:tabs>
        <w:spacing w:before="2"/>
        <w:rPr>
          <w:sz w:val="24"/>
        </w:rPr>
      </w:pPr>
      <w:r>
        <w:rPr>
          <w:sz w:val="24"/>
        </w:rPr>
        <w:t>Vettori e operazioni con</w:t>
      </w:r>
      <w:r>
        <w:rPr>
          <w:spacing w:val="-3"/>
          <w:sz w:val="24"/>
        </w:rPr>
        <w:t xml:space="preserve"> </w:t>
      </w:r>
      <w:r>
        <w:rPr>
          <w:sz w:val="24"/>
        </w:rPr>
        <w:t>essi;</w:t>
      </w:r>
    </w:p>
    <w:p w14:paraId="213CC646" w14:textId="77777777" w:rsidR="00471101" w:rsidRDefault="00365503">
      <w:pPr>
        <w:pStyle w:val="ListParagraph"/>
        <w:numPr>
          <w:ilvl w:val="0"/>
          <w:numId w:val="1"/>
        </w:numPr>
        <w:tabs>
          <w:tab w:val="left" w:pos="953"/>
          <w:tab w:val="left" w:pos="954"/>
        </w:tabs>
        <w:rPr>
          <w:sz w:val="24"/>
        </w:rPr>
      </w:pPr>
      <w:r>
        <w:rPr>
          <w:sz w:val="24"/>
        </w:rPr>
        <w:t>Moto piano;</w:t>
      </w:r>
    </w:p>
    <w:p w14:paraId="338F2CFE" w14:textId="77777777" w:rsidR="00471101" w:rsidRDefault="00365503">
      <w:pPr>
        <w:pStyle w:val="ListParagraph"/>
        <w:numPr>
          <w:ilvl w:val="0"/>
          <w:numId w:val="1"/>
        </w:numPr>
        <w:tabs>
          <w:tab w:val="left" w:pos="953"/>
          <w:tab w:val="left" w:pos="954"/>
        </w:tabs>
        <w:rPr>
          <w:sz w:val="24"/>
        </w:rPr>
      </w:pPr>
      <w:r>
        <w:rPr>
          <w:sz w:val="24"/>
        </w:rPr>
        <w:t>Le forze e l’equilibrio dei</w:t>
      </w:r>
      <w:r>
        <w:rPr>
          <w:spacing w:val="-2"/>
          <w:sz w:val="24"/>
        </w:rPr>
        <w:t xml:space="preserve"> </w:t>
      </w:r>
      <w:r>
        <w:rPr>
          <w:sz w:val="24"/>
        </w:rPr>
        <w:t>corpi;</w:t>
      </w:r>
    </w:p>
    <w:p w14:paraId="16BDE3A5" w14:textId="77777777" w:rsidR="00471101" w:rsidRDefault="00365503">
      <w:pPr>
        <w:pStyle w:val="ListParagraph"/>
        <w:numPr>
          <w:ilvl w:val="0"/>
          <w:numId w:val="1"/>
        </w:numPr>
        <w:tabs>
          <w:tab w:val="left" w:pos="953"/>
          <w:tab w:val="left" w:pos="954"/>
        </w:tabs>
        <w:rPr>
          <w:sz w:val="24"/>
        </w:rPr>
      </w:pPr>
      <w:r>
        <w:rPr>
          <w:sz w:val="24"/>
        </w:rPr>
        <w:t>Principi della</w:t>
      </w:r>
      <w:r>
        <w:rPr>
          <w:spacing w:val="-2"/>
          <w:sz w:val="24"/>
        </w:rPr>
        <w:t xml:space="preserve"> </w:t>
      </w:r>
      <w:r>
        <w:rPr>
          <w:sz w:val="24"/>
        </w:rPr>
        <w:t>dinamica;</w:t>
      </w:r>
    </w:p>
    <w:p w14:paraId="0DD2DC7A" w14:textId="77777777" w:rsidR="00471101" w:rsidRDefault="00365503">
      <w:pPr>
        <w:pStyle w:val="ListParagraph"/>
        <w:numPr>
          <w:ilvl w:val="0"/>
          <w:numId w:val="1"/>
        </w:numPr>
        <w:tabs>
          <w:tab w:val="left" w:pos="953"/>
          <w:tab w:val="left" w:pos="954"/>
        </w:tabs>
        <w:rPr>
          <w:sz w:val="24"/>
        </w:rPr>
      </w:pPr>
      <w:r>
        <w:rPr>
          <w:sz w:val="24"/>
        </w:rPr>
        <w:t>Le forze come causa del</w:t>
      </w:r>
      <w:r>
        <w:rPr>
          <w:spacing w:val="1"/>
          <w:sz w:val="24"/>
        </w:rPr>
        <w:t xml:space="preserve"> </w:t>
      </w:r>
      <w:r>
        <w:rPr>
          <w:sz w:val="24"/>
        </w:rPr>
        <w:t>movimento;</w:t>
      </w:r>
    </w:p>
    <w:p w14:paraId="6D60FC40" w14:textId="77777777" w:rsidR="00471101" w:rsidRDefault="00365503">
      <w:pPr>
        <w:pStyle w:val="ListParagraph"/>
        <w:numPr>
          <w:ilvl w:val="0"/>
          <w:numId w:val="1"/>
        </w:numPr>
        <w:tabs>
          <w:tab w:val="left" w:pos="953"/>
          <w:tab w:val="left" w:pos="954"/>
        </w:tabs>
        <w:rPr>
          <w:sz w:val="24"/>
        </w:rPr>
      </w:pPr>
      <w:r>
        <w:rPr>
          <w:sz w:val="24"/>
        </w:rPr>
        <w:t>Lavoro.</w:t>
      </w:r>
      <w:r>
        <w:rPr>
          <w:spacing w:val="-1"/>
          <w:sz w:val="24"/>
        </w:rPr>
        <w:t xml:space="preserve"> </w:t>
      </w:r>
      <w:r>
        <w:rPr>
          <w:sz w:val="24"/>
        </w:rPr>
        <w:t>Energia;</w:t>
      </w:r>
    </w:p>
    <w:p w14:paraId="3CBA0B7A" w14:textId="77777777" w:rsidR="00471101" w:rsidRDefault="00365503">
      <w:pPr>
        <w:pStyle w:val="ListParagraph"/>
        <w:numPr>
          <w:ilvl w:val="0"/>
          <w:numId w:val="1"/>
        </w:numPr>
        <w:tabs>
          <w:tab w:val="left" w:pos="953"/>
          <w:tab w:val="left" w:pos="954"/>
        </w:tabs>
        <w:spacing w:before="1"/>
        <w:rPr>
          <w:sz w:val="24"/>
        </w:rPr>
      </w:pPr>
      <w:r>
        <w:rPr>
          <w:sz w:val="24"/>
        </w:rPr>
        <w:t>Fluidi;</w:t>
      </w:r>
    </w:p>
    <w:p w14:paraId="48571446" w14:textId="77777777" w:rsidR="00471101" w:rsidRDefault="00365503">
      <w:pPr>
        <w:pStyle w:val="ListParagraph"/>
        <w:numPr>
          <w:ilvl w:val="0"/>
          <w:numId w:val="1"/>
        </w:numPr>
        <w:tabs>
          <w:tab w:val="left" w:pos="953"/>
          <w:tab w:val="left" w:pos="954"/>
        </w:tabs>
        <w:rPr>
          <w:sz w:val="24"/>
        </w:rPr>
      </w:pPr>
      <w:r>
        <w:rPr>
          <w:sz w:val="24"/>
        </w:rPr>
        <w:t>Calore e</w:t>
      </w:r>
      <w:r>
        <w:rPr>
          <w:spacing w:val="-4"/>
          <w:sz w:val="24"/>
        </w:rPr>
        <w:t xml:space="preserve"> </w:t>
      </w:r>
      <w:r>
        <w:rPr>
          <w:sz w:val="24"/>
        </w:rPr>
        <w:t>temperatura;</w:t>
      </w:r>
    </w:p>
    <w:p w14:paraId="4FB189CF" w14:textId="77777777" w:rsidR="00471101" w:rsidRDefault="00365503">
      <w:pPr>
        <w:pStyle w:val="ListParagraph"/>
        <w:numPr>
          <w:ilvl w:val="0"/>
          <w:numId w:val="1"/>
        </w:numPr>
        <w:tabs>
          <w:tab w:val="left" w:pos="953"/>
          <w:tab w:val="left" w:pos="954"/>
        </w:tabs>
        <w:rPr>
          <w:sz w:val="24"/>
        </w:rPr>
      </w:pPr>
      <w:r>
        <w:rPr>
          <w:sz w:val="24"/>
        </w:rPr>
        <w:t>Modello del gas</w:t>
      </w:r>
      <w:r>
        <w:rPr>
          <w:spacing w:val="-1"/>
          <w:sz w:val="24"/>
        </w:rPr>
        <w:t xml:space="preserve"> </w:t>
      </w:r>
      <w:r>
        <w:rPr>
          <w:sz w:val="24"/>
        </w:rPr>
        <w:t>perfetto;</w:t>
      </w:r>
    </w:p>
    <w:p w14:paraId="6900B5DE" w14:textId="77777777" w:rsidR="00471101" w:rsidRDefault="00365503">
      <w:pPr>
        <w:pStyle w:val="ListParagraph"/>
        <w:numPr>
          <w:ilvl w:val="0"/>
          <w:numId w:val="1"/>
        </w:numPr>
        <w:tabs>
          <w:tab w:val="left" w:pos="953"/>
          <w:tab w:val="left" w:pos="954"/>
        </w:tabs>
        <w:rPr>
          <w:sz w:val="24"/>
        </w:rPr>
      </w:pPr>
      <w:r>
        <w:rPr>
          <w:sz w:val="24"/>
        </w:rPr>
        <w:t>Formulazione del primo e del secondo principio della</w:t>
      </w:r>
      <w:r>
        <w:rPr>
          <w:spacing w:val="-2"/>
          <w:sz w:val="24"/>
        </w:rPr>
        <w:t xml:space="preserve"> </w:t>
      </w:r>
      <w:r>
        <w:rPr>
          <w:sz w:val="24"/>
        </w:rPr>
        <w:t>termodinamica;</w:t>
      </w:r>
    </w:p>
    <w:p w14:paraId="5B4E0686" w14:textId="77777777" w:rsidR="00471101" w:rsidRDefault="00365503">
      <w:pPr>
        <w:pStyle w:val="ListParagraph"/>
        <w:numPr>
          <w:ilvl w:val="0"/>
          <w:numId w:val="1"/>
        </w:numPr>
        <w:tabs>
          <w:tab w:val="left" w:pos="953"/>
          <w:tab w:val="left" w:pos="954"/>
        </w:tabs>
        <w:rPr>
          <w:sz w:val="24"/>
        </w:rPr>
      </w:pPr>
      <w:r>
        <w:rPr>
          <w:sz w:val="24"/>
        </w:rPr>
        <w:t>Il suono, le onde e la</w:t>
      </w:r>
      <w:r>
        <w:rPr>
          <w:spacing w:val="-3"/>
          <w:sz w:val="24"/>
        </w:rPr>
        <w:t xml:space="preserve"> </w:t>
      </w:r>
      <w:r>
        <w:rPr>
          <w:sz w:val="24"/>
        </w:rPr>
        <w:t>luce.</w:t>
      </w:r>
    </w:p>
    <w:p w14:paraId="5B5D2CB4" w14:textId="77777777" w:rsidR="00471101" w:rsidRDefault="00471101">
      <w:pPr>
        <w:pStyle w:val="BodyText"/>
        <w:spacing w:before="8"/>
        <w:ind w:left="0" w:firstLine="0"/>
        <w:rPr>
          <w:sz w:val="23"/>
        </w:rPr>
      </w:pPr>
    </w:p>
    <w:p w14:paraId="2088D00E" w14:textId="77777777" w:rsidR="00471101" w:rsidRPr="001E4DCF" w:rsidRDefault="00365503" w:rsidP="006C0A49">
      <w:pPr>
        <w:pStyle w:val="BodyText"/>
        <w:ind w:left="232" w:firstLine="0"/>
        <w:jc w:val="both"/>
        <w:outlineLvl w:val="3"/>
        <w:rPr>
          <w:sz w:val="26"/>
          <w:szCs w:val="26"/>
        </w:rPr>
      </w:pPr>
      <w:bookmarkStart w:id="63" w:name="_Toc524189742"/>
      <w:r w:rsidRPr="001E4DCF">
        <w:rPr>
          <w:sz w:val="26"/>
          <w:szCs w:val="26"/>
        </w:rPr>
        <w:t>Abilità</w:t>
      </w:r>
      <w:bookmarkEnd w:id="63"/>
      <w:r w:rsidR="001E4DCF">
        <w:rPr>
          <w:sz w:val="26"/>
          <w:szCs w:val="26"/>
        </w:rPr>
        <w:t>:</w:t>
      </w:r>
    </w:p>
    <w:p w14:paraId="3BA27AAF" w14:textId="77777777" w:rsidR="00471101" w:rsidRDefault="00365503">
      <w:pPr>
        <w:pStyle w:val="ListParagraph"/>
        <w:numPr>
          <w:ilvl w:val="0"/>
          <w:numId w:val="1"/>
        </w:numPr>
        <w:tabs>
          <w:tab w:val="left" w:pos="953"/>
          <w:tab w:val="left" w:pos="954"/>
        </w:tabs>
        <w:spacing w:before="3" w:line="240" w:lineRule="auto"/>
        <w:rPr>
          <w:sz w:val="24"/>
        </w:rPr>
      </w:pPr>
      <w:r>
        <w:rPr>
          <w:sz w:val="24"/>
        </w:rPr>
        <w:t>Saper distinguere una grandezza fisica fondamentale da una</w:t>
      </w:r>
      <w:r>
        <w:rPr>
          <w:spacing w:val="-7"/>
          <w:sz w:val="24"/>
        </w:rPr>
        <w:t xml:space="preserve"> </w:t>
      </w:r>
      <w:r>
        <w:rPr>
          <w:sz w:val="24"/>
        </w:rPr>
        <w:t>derivata;</w:t>
      </w:r>
    </w:p>
    <w:p w14:paraId="63495DFE" w14:textId="77777777" w:rsidR="00471101" w:rsidRDefault="00365503">
      <w:pPr>
        <w:pStyle w:val="ListParagraph"/>
        <w:numPr>
          <w:ilvl w:val="0"/>
          <w:numId w:val="1"/>
        </w:numPr>
        <w:tabs>
          <w:tab w:val="left" w:pos="953"/>
          <w:tab w:val="left" w:pos="954"/>
        </w:tabs>
        <w:spacing w:before="1"/>
        <w:rPr>
          <w:sz w:val="24"/>
        </w:rPr>
      </w:pPr>
      <w:r>
        <w:rPr>
          <w:sz w:val="24"/>
        </w:rPr>
        <w:t>Saper determinare l’unità di misura di una grandezza fisica</w:t>
      </w:r>
      <w:r>
        <w:rPr>
          <w:spacing w:val="-7"/>
          <w:sz w:val="24"/>
        </w:rPr>
        <w:t xml:space="preserve"> </w:t>
      </w:r>
      <w:r>
        <w:rPr>
          <w:sz w:val="24"/>
        </w:rPr>
        <w:t>derivata;</w:t>
      </w:r>
    </w:p>
    <w:p w14:paraId="10A7D1FC" w14:textId="77777777" w:rsidR="00471101" w:rsidRDefault="00365503">
      <w:pPr>
        <w:pStyle w:val="ListParagraph"/>
        <w:numPr>
          <w:ilvl w:val="0"/>
          <w:numId w:val="1"/>
        </w:numPr>
        <w:tabs>
          <w:tab w:val="left" w:pos="953"/>
          <w:tab w:val="left" w:pos="954"/>
        </w:tabs>
        <w:rPr>
          <w:sz w:val="24"/>
        </w:rPr>
      </w:pPr>
      <w:r>
        <w:rPr>
          <w:sz w:val="24"/>
        </w:rPr>
        <w:t>Sapere interpretare e risolvere semplici problemi di cinematica del punto</w:t>
      </w:r>
      <w:r>
        <w:rPr>
          <w:spacing w:val="-4"/>
          <w:sz w:val="24"/>
        </w:rPr>
        <w:t xml:space="preserve"> </w:t>
      </w:r>
      <w:r>
        <w:rPr>
          <w:sz w:val="24"/>
        </w:rPr>
        <w:t>materiale;</w:t>
      </w:r>
    </w:p>
    <w:p w14:paraId="112F7BEE" w14:textId="77777777" w:rsidR="00471101" w:rsidRDefault="00365503">
      <w:pPr>
        <w:pStyle w:val="ListParagraph"/>
        <w:numPr>
          <w:ilvl w:val="0"/>
          <w:numId w:val="1"/>
        </w:numPr>
        <w:tabs>
          <w:tab w:val="left" w:pos="953"/>
          <w:tab w:val="left" w:pos="954"/>
        </w:tabs>
        <w:rPr>
          <w:sz w:val="24"/>
        </w:rPr>
      </w:pPr>
      <w:r>
        <w:rPr>
          <w:sz w:val="24"/>
        </w:rPr>
        <w:t>Saper operare con i</w:t>
      </w:r>
      <w:r>
        <w:rPr>
          <w:spacing w:val="-1"/>
          <w:sz w:val="24"/>
        </w:rPr>
        <w:t xml:space="preserve"> </w:t>
      </w:r>
      <w:r>
        <w:rPr>
          <w:sz w:val="24"/>
        </w:rPr>
        <w:t>vettori;</w:t>
      </w:r>
    </w:p>
    <w:p w14:paraId="65B20298" w14:textId="77777777" w:rsidR="00471101" w:rsidRDefault="00365503">
      <w:pPr>
        <w:pStyle w:val="ListParagraph"/>
        <w:numPr>
          <w:ilvl w:val="0"/>
          <w:numId w:val="1"/>
        </w:numPr>
        <w:tabs>
          <w:tab w:val="left" w:pos="953"/>
          <w:tab w:val="left" w:pos="954"/>
        </w:tabs>
        <w:rPr>
          <w:sz w:val="24"/>
        </w:rPr>
      </w:pPr>
      <w:r>
        <w:rPr>
          <w:sz w:val="24"/>
        </w:rPr>
        <w:t>Sapere interpretare e risolvere semplici problemi sui moti</w:t>
      </w:r>
      <w:r>
        <w:rPr>
          <w:spacing w:val="-5"/>
          <w:sz w:val="24"/>
        </w:rPr>
        <w:t xml:space="preserve"> </w:t>
      </w:r>
      <w:r>
        <w:rPr>
          <w:sz w:val="24"/>
        </w:rPr>
        <w:t>piani;</w:t>
      </w:r>
    </w:p>
    <w:p w14:paraId="791A76B4" w14:textId="77777777" w:rsidR="00471101" w:rsidRDefault="00365503">
      <w:pPr>
        <w:pStyle w:val="ListParagraph"/>
        <w:numPr>
          <w:ilvl w:val="0"/>
          <w:numId w:val="1"/>
        </w:numPr>
        <w:tabs>
          <w:tab w:val="left" w:pos="953"/>
          <w:tab w:val="left" w:pos="954"/>
        </w:tabs>
        <w:spacing w:before="2" w:line="237" w:lineRule="auto"/>
        <w:ind w:right="113"/>
        <w:rPr>
          <w:sz w:val="24"/>
        </w:rPr>
      </w:pPr>
      <w:r>
        <w:rPr>
          <w:sz w:val="24"/>
        </w:rPr>
        <w:t>Sapere individuare e classificare le forze che agiscono su un corpo e gli effetti che queste producono;</w:t>
      </w:r>
    </w:p>
    <w:p w14:paraId="0748D067" w14:textId="77777777" w:rsidR="00471101" w:rsidRDefault="00365503">
      <w:pPr>
        <w:pStyle w:val="ListParagraph"/>
        <w:numPr>
          <w:ilvl w:val="0"/>
          <w:numId w:val="1"/>
        </w:numPr>
        <w:tabs>
          <w:tab w:val="left" w:pos="953"/>
          <w:tab w:val="left" w:pos="954"/>
        </w:tabs>
        <w:spacing w:before="2" w:line="240" w:lineRule="auto"/>
        <w:rPr>
          <w:sz w:val="24"/>
        </w:rPr>
      </w:pPr>
      <w:r>
        <w:rPr>
          <w:sz w:val="24"/>
        </w:rPr>
        <w:t>Sapere interpretare e risolvere semplici problemi su lavoro ed</w:t>
      </w:r>
      <w:r>
        <w:rPr>
          <w:spacing w:val="-6"/>
          <w:sz w:val="24"/>
        </w:rPr>
        <w:t xml:space="preserve"> </w:t>
      </w:r>
      <w:r>
        <w:rPr>
          <w:sz w:val="24"/>
        </w:rPr>
        <w:t>energia;</w:t>
      </w:r>
    </w:p>
    <w:p w14:paraId="0F6FC062" w14:textId="77777777" w:rsidR="00471101" w:rsidRDefault="00365503">
      <w:pPr>
        <w:pStyle w:val="ListParagraph"/>
        <w:numPr>
          <w:ilvl w:val="0"/>
          <w:numId w:val="1"/>
        </w:numPr>
        <w:tabs>
          <w:tab w:val="left" w:pos="953"/>
          <w:tab w:val="left" w:pos="954"/>
        </w:tabs>
        <w:spacing w:before="1"/>
        <w:rPr>
          <w:sz w:val="24"/>
        </w:rPr>
      </w:pPr>
      <w:r>
        <w:rPr>
          <w:sz w:val="24"/>
        </w:rPr>
        <w:t>Sapere interpretare e risolvere semplici problemi sulla pressione nei</w:t>
      </w:r>
      <w:r>
        <w:rPr>
          <w:spacing w:val="-8"/>
          <w:sz w:val="24"/>
        </w:rPr>
        <w:t xml:space="preserve"> </w:t>
      </w:r>
      <w:r>
        <w:rPr>
          <w:sz w:val="24"/>
        </w:rPr>
        <w:t>liquidi;</w:t>
      </w:r>
    </w:p>
    <w:p w14:paraId="4D343596" w14:textId="77777777" w:rsidR="00471101" w:rsidRDefault="00365503">
      <w:pPr>
        <w:pStyle w:val="ListParagraph"/>
        <w:numPr>
          <w:ilvl w:val="0"/>
          <w:numId w:val="1"/>
        </w:numPr>
        <w:tabs>
          <w:tab w:val="left" w:pos="953"/>
          <w:tab w:val="left" w:pos="954"/>
        </w:tabs>
        <w:rPr>
          <w:sz w:val="24"/>
        </w:rPr>
      </w:pPr>
      <w:r>
        <w:rPr>
          <w:sz w:val="24"/>
        </w:rPr>
        <w:t>Saper riconoscere la necessità di formulare i principi della</w:t>
      </w:r>
      <w:r>
        <w:rPr>
          <w:spacing w:val="-4"/>
          <w:sz w:val="24"/>
        </w:rPr>
        <w:t xml:space="preserve"> </w:t>
      </w:r>
      <w:r>
        <w:rPr>
          <w:sz w:val="24"/>
        </w:rPr>
        <w:t>termodinamica.</w:t>
      </w:r>
    </w:p>
    <w:p w14:paraId="66F887FE" w14:textId="77777777" w:rsidR="00471101" w:rsidRDefault="00471101" w:rsidP="006C0A49">
      <w:pPr>
        <w:pStyle w:val="BodyText"/>
        <w:spacing w:before="8"/>
        <w:ind w:left="0" w:firstLine="0"/>
        <w:outlineLvl w:val="3"/>
        <w:rPr>
          <w:sz w:val="23"/>
        </w:rPr>
      </w:pPr>
    </w:p>
    <w:p w14:paraId="67860692" w14:textId="77777777" w:rsidR="00471101" w:rsidRPr="001E4DCF" w:rsidRDefault="00365503" w:rsidP="006C0A49">
      <w:pPr>
        <w:pStyle w:val="BodyText"/>
        <w:ind w:left="232" w:firstLine="0"/>
        <w:jc w:val="both"/>
        <w:outlineLvl w:val="3"/>
        <w:rPr>
          <w:sz w:val="26"/>
          <w:szCs w:val="26"/>
        </w:rPr>
      </w:pPr>
      <w:bookmarkStart w:id="64" w:name="_Toc524189743"/>
      <w:r w:rsidRPr="001E4DCF">
        <w:rPr>
          <w:sz w:val="26"/>
          <w:szCs w:val="26"/>
        </w:rPr>
        <w:t>Competenze</w:t>
      </w:r>
      <w:bookmarkEnd w:id="64"/>
      <w:r w:rsidR="001E4DCF">
        <w:rPr>
          <w:sz w:val="26"/>
          <w:szCs w:val="26"/>
        </w:rPr>
        <w:t>:</w:t>
      </w:r>
    </w:p>
    <w:p w14:paraId="1BB6ED14" w14:textId="77777777" w:rsidR="00471101" w:rsidRDefault="00365503">
      <w:pPr>
        <w:pStyle w:val="ListParagraph"/>
        <w:numPr>
          <w:ilvl w:val="0"/>
          <w:numId w:val="1"/>
        </w:numPr>
        <w:tabs>
          <w:tab w:val="left" w:pos="953"/>
          <w:tab w:val="left" w:pos="954"/>
        </w:tabs>
        <w:spacing w:before="2" w:line="294" w:lineRule="exact"/>
        <w:rPr>
          <w:sz w:val="24"/>
        </w:rPr>
      </w:pPr>
      <w:r>
        <w:rPr>
          <w:sz w:val="24"/>
        </w:rPr>
        <w:t>Osservare e identificare</w:t>
      </w:r>
      <w:r>
        <w:rPr>
          <w:spacing w:val="-4"/>
          <w:sz w:val="24"/>
        </w:rPr>
        <w:t xml:space="preserve"> </w:t>
      </w:r>
      <w:r>
        <w:rPr>
          <w:sz w:val="24"/>
        </w:rPr>
        <w:t>fenomeni;</w:t>
      </w:r>
    </w:p>
    <w:p w14:paraId="53B1CA2B" w14:textId="77777777" w:rsidR="00471101" w:rsidRDefault="00365503">
      <w:pPr>
        <w:pStyle w:val="ListParagraph"/>
        <w:numPr>
          <w:ilvl w:val="0"/>
          <w:numId w:val="1"/>
        </w:numPr>
        <w:tabs>
          <w:tab w:val="left" w:pos="953"/>
          <w:tab w:val="left" w:pos="954"/>
        </w:tabs>
        <w:spacing w:before="2" w:line="237" w:lineRule="auto"/>
        <w:ind w:right="112"/>
        <w:rPr>
          <w:sz w:val="24"/>
        </w:rPr>
      </w:pPr>
      <w:r>
        <w:rPr>
          <w:sz w:val="24"/>
        </w:rPr>
        <w:t>Affrontare e risolvere semplici problemi di fisica, usando gli strumenti matematici adeguati al suo percorso</w:t>
      </w:r>
      <w:r>
        <w:rPr>
          <w:spacing w:val="-1"/>
          <w:sz w:val="24"/>
        </w:rPr>
        <w:t xml:space="preserve"> </w:t>
      </w:r>
      <w:r>
        <w:rPr>
          <w:sz w:val="24"/>
        </w:rPr>
        <w:t>didattico;</w:t>
      </w:r>
    </w:p>
    <w:p w14:paraId="66A5AC69" w14:textId="77777777" w:rsidR="00471101" w:rsidRDefault="00365503">
      <w:pPr>
        <w:pStyle w:val="ListParagraph"/>
        <w:numPr>
          <w:ilvl w:val="0"/>
          <w:numId w:val="1"/>
        </w:numPr>
        <w:tabs>
          <w:tab w:val="left" w:pos="953"/>
          <w:tab w:val="left" w:pos="954"/>
        </w:tabs>
        <w:spacing w:before="5" w:line="237" w:lineRule="auto"/>
        <w:ind w:right="122"/>
        <w:rPr>
          <w:sz w:val="24"/>
        </w:rPr>
      </w:pPr>
      <w:r>
        <w:rPr>
          <w:sz w:val="24"/>
        </w:rPr>
        <w:t>Comprendere e valutare le scelte scientifiche e tecnologiche che interessano la società in cui vive.</w:t>
      </w:r>
    </w:p>
    <w:p w14:paraId="7CD41B59" w14:textId="77777777" w:rsidR="00471101" w:rsidRDefault="00471101">
      <w:pPr>
        <w:pStyle w:val="BodyText"/>
        <w:ind w:left="0" w:firstLine="0"/>
      </w:pPr>
    </w:p>
    <w:p w14:paraId="702A120D" w14:textId="77777777" w:rsidR="00471101" w:rsidRDefault="00365503" w:rsidP="006C0A49">
      <w:pPr>
        <w:pStyle w:val="BodyText"/>
        <w:ind w:left="232" w:firstLine="0"/>
        <w:outlineLvl w:val="1"/>
      </w:pPr>
      <w:bookmarkStart w:id="65" w:name="_Toc524189744"/>
      <w:r>
        <w:t>QUINTO ANNO</w:t>
      </w:r>
      <w:bookmarkEnd w:id="65"/>
    </w:p>
    <w:p w14:paraId="19036C25" w14:textId="77777777" w:rsidR="00471101" w:rsidRDefault="00471101">
      <w:pPr>
        <w:pStyle w:val="BodyText"/>
        <w:spacing w:before="10"/>
        <w:ind w:left="0" w:firstLine="0"/>
        <w:rPr>
          <w:sz w:val="20"/>
        </w:rPr>
      </w:pPr>
    </w:p>
    <w:p w14:paraId="33587ED1" w14:textId="77777777" w:rsidR="00471101" w:rsidRDefault="00365503">
      <w:pPr>
        <w:pStyle w:val="BodyText"/>
        <w:ind w:left="232" w:right="117" w:firstLine="0"/>
        <w:jc w:val="both"/>
      </w:pPr>
      <w:r>
        <w:t>Lo studio dei fenomeni elettrici e magnetici permetterà allo studente di esaminare criticamente il concetto di interazione a distanza, già incontrato con la legge di gravitazione universale, la necessità del suo superamento e dell’introduzione di interazioni mediate dal campo elettrico, del quale si darà anche una descrizione in termini di energia e potenziale, e dal campo magnetico.</w:t>
      </w:r>
    </w:p>
    <w:p w14:paraId="6505D451" w14:textId="77777777" w:rsidR="00471101" w:rsidRDefault="00471101">
      <w:pPr>
        <w:pStyle w:val="BodyText"/>
        <w:ind w:left="0" w:firstLine="0"/>
        <w:rPr>
          <w:sz w:val="26"/>
        </w:rPr>
      </w:pPr>
    </w:p>
    <w:p w14:paraId="2BAF10B4" w14:textId="77777777" w:rsidR="00471101" w:rsidRDefault="00471101">
      <w:pPr>
        <w:pStyle w:val="BodyText"/>
        <w:ind w:left="0" w:firstLine="0"/>
        <w:rPr>
          <w:sz w:val="26"/>
        </w:rPr>
      </w:pPr>
    </w:p>
    <w:p w14:paraId="762084BB" w14:textId="77777777" w:rsidR="00471101" w:rsidRDefault="00365503" w:rsidP="006C0A49">
      <w:pPr>
        <w:pStyle w:val="Titolo21"/>
        <w:spacing w:before="164"/>
        <w:jc w:val="both"/>
      </w:pPr>
      <w:bookmarkStart w:id="66" w:name="_Toc524189745"/>
      <w:r>
        <w:t>Obiettivi minimi di apprendimento</w:t>
      </w:r>
      <w:bookmarkEnd w:id="66"/>
    </w:p>
    <w:p w14:paraId="5890F4BD" w14:textId="77777777" w:rsidR="00471101" w:rsidRDefault="00471101">
      <w:pPr>
        <w:pStyle w:val="BodyText"/>
        <w:spacing w:before="5"/>
        <w:ind w:left="0" w:firstLine="0"/>
        <w:rPr>
          <w:b/>
          <w:sz w:val="20"/>
        </w:rPr>
      </w:pPr>
    </w:p>
    <w:p w14:paraId="4C09EBC6" w14:textId="77777777" w:rsidR="00471101" w:rsidRPr="001E4DCF" w:rsidRDefault="00365503" w:rsidP="006C0A49">
      <w:pPr>
        <w:pStyle w:val="BodyText"/>
        <w:ind w:left="232" w:firstLine="0"/>
        <w:jc w:val="both"/>
        <w:outlineLvl w:val="3"/>
        <w:rPr>
          <w:sz w:val="26"/>
          <w:szCs w:val="26"/>
        </w:rPr>
      </w:pPr>
      <w:bookmarkStart w:id="67" w:name="_Toc524189746"/>
      <w:r w:rsidRPr="001E4DCF">
        <w:rPr>
          <w:sz w:val="26"/>
          <w:szCs w:val="26"/>
        </w:rPr>
        <w:t>Conoscenze</w:t>
      </w:r>
      <w:bookmarkEnd w:id="67"/>
      <w:r w:rsidR="001E4DCF">
        <w:rPr>
          <w:sz w:val="26"/>
          <w:szCs w:val="26"/>
        </w:rPr>
        <w:t>:</w:t>
      </w:r>
    </w:p>
    <w:p w14:paraId="33A6E119" w14:textId="77777777" w:rsidR="00471101" w:rsidRDefault="00365503">
      <w:pPr>
        <w:pStyle w:val="ListParagraph"/>
        <w:numPr>
          <w:ilvl w:val="0"/>
          <w:numId w:val="1"/>
        </w:numPr>
        <w:tabs>
          <w:tab w:val="left" w:pos="953"/>
          <w:tab w:val="left" w:pos="954"/>
        </w:tabs>
        <w:spacing w:before="2"/>
        <w:rPr>
          <w:sz w:val="24"/>
        </w:rPr>
      </w:pPr>
      <w:r>
        <w:rPr>
          <w:sz w:val="24"/>
        </w:rPr>
        <w:t>La carica elettrica e la legge di Coulomb;</w:t>
      </w:r>
    </w:p>
    <w:p w14:paraId="24165194" w14:textId="77777777" w:rsidR="00471101" w:rsidRDefault="00365503">
      <w:pPr>
        <w:pStyle w:val="ListParagraph"/>
        <w:numPr>
          <w:ilvl w:val="0"/>
          <w:numId w:val="1"/>
        </w:numPr>
        <w:tabs>
          <w:tab w:val="left" w:pos="953"/>
          <w:tab w:val="left" w:pos="954"/>
        </w:tabs>
        <w:rPr>
          <w:sz w:val="24"/>
        </w:rPr>
      </w:pPr>
      <w:r>
        <w:rPr>
          <w:sz w:val="24"/>
        </w:rPr>
        <w:t>Il campo elettrico e il potenziale;</w:t>
      </w:r>
    </w:p>
    <w:p w14:paraId="074457E9" w14:textId="77777777" w:rsidR="00471101" w:rsidRDefault="00365503">
      <w:pPr>
        <w:pStyle w:val="ListParagraph"/>
        <w:numPr>
          <w:ilvl w:val="0"/>
          <w:numId w:val="1"/>
        </w:numPr>
        <w:tabs>
          <w:tab w:val="left" w:pos="953"/>
          <w:tab w:val="left" w:pos="954"/>
        </w:tabs>
        <w:spacing w:before="1"/>
        <w:rPr>
          <w:sz w:val="24"/>
        </w:rPr>
      </w:pPr>
      <w:r>
        <w:rPr>
          <w:sz w:val="24"/>
        </w:rPr>
        <w:t>Fenomeni di</w:t>
      </w:r>
      <w:r>
        <w:rPr>
          <w:spacing w:val="-1"/>
          <w:sz w:val="24"/>
        </w:rPr>
        <w:t xml:space="preserve"> </w:t>
      </w:r>
      <w:r>
        <w:rPr>
          <w:sz w:val="24"/>
        </w:rPr>
        <w:t>elettrostatica;</w:t>
      </w:r>
    </w:p>
    <w:p w14:paraId="63ED4183" w14:textId="77777777" w:rsidR="00471101" w:rsidRDefault="00365503">
      <w:pPr>
        <w:pStyle w:val="ListParagraph"/>
        <w:numPr>
          <w:ilvl w:val="0"/>
          <w:numId w:val="1"/>
        </w:numPr>
        <w:tabs>
          <w:tab w:val="left" w:pos="953"/>
          <w:tab w:val="left" w:pos="954"/>
        </w:tabs>
        <w:rPr>
          <w:sz w:val="24"/>
        </w:rPr>
      </w:pPr>
      <w:r>
        <w:rPr>
          <w:sz w:val="24"/>
        </w:rPr>
        <w:t>La corrente elettrica</w:t>
      </w:r>
      <w:r>
        <w:rPr>
          <w:spacing w:val="-1"/>
          <w:sz w:val="24"/>
        </w:rPr>
        <w:t xml:space="preserve"> </w:t>
      </w:r>
      <w:r>
        <w:rPr>
          <w:sz w:val="24"/>
        </w:rPr>
        <w:t>continua;</w:t>
      </w:r>
    </w:p>
    <w:p w14:paraId="1FF71D74" w14:textId="77777777" w:rsidR="00471101" w:rsidRDefault="00365503">
      <w:pPr>
        <w:pStyle w:val="ListParagraph"/>
        <w:numPr>
          <w:ilvl w:val="0"/>
          <w:numId w:val="1"/>
        </w:numPr>
        <w:tabs>
          <w:tab w:val="left" w:pos="953"/>
          <w:tab w:val="left" w:pos="954"/>
        </w:tabs>
        <w:rPr>
          <w:sz w:val="24"/>
        </w:rPr>
      </w:pPr>
      <w:r>
        <w:rPr>
          <w:sz w:val="24"/>
        </w:rPr>
        <w:t>La corrente elettrica nei metalli e nei semiconduttori;</w:t>
      </w:r>
    </w:p>
    <w:p w14:paraId="66319CF7" w14:textId="77777777" w:rsidR="00471101" w:rsidRDefault="00365503">
      <w:pPr>
        <w:pStyle w:val="ListParagraph"/>
        <w:numPr>
          <w:ilvl w:val="0"/>
          <w:numId w:val="1"/>
        </w:numPr>
        <w:tabs>
          <w:tab w:val="left" w:pos="953"/>
          <w:tab w:val="left" w:pos="954"/>
        </w:tabs>
        <w:rPr>
          <w:sz w:val="24"/>
        </w:rPr>
      </w:pPr>
      <w:r>
        <w:rPr>
          <w:sz w:val="24"/>
        </w:rPr>
        <w:t>La corrente elettrica nei liquidi e nei</w:t>
      </w:r>
      <w:r>
        <w:rPr>
          <w:spacing w:val="-1"/>
          <w:sz w:val="24"/>
        </w:rPr>
        <w:t xml:space="preserve"> </w:t>
      </w:r>
      <w:r>
        <w:rPr>
          <w:sz w:val="24"/>
        </w:rPr>
        <w:t>gas;</w:t>
      </w:r>
    </w:p>
    <w:p w14:paraId="185FA7EB" w14:textId="77777777" w:rsidR="00471101" w:rsidRDefault="00471101">
      <w:pPr>
        <w:spacing w:line="293" w:lineRule="exact"/>
        <w:rPr>
          <w:sz w:val="24"/>
        </w:rPr>
        <w:sectPr w:rsidR="00471101">
          <w:pgSz w:w="11910" w:h="16840"/>
          <w:pgMar w:top="1320" w:right="1020" w:bottom="920" w:left="900" w:header="0" w:footer="734" w:gutter="0"/>
          <w:cols w:space="720"/>
        </w:sectPr>
      </w:pPr>
    </w:p>
    <w:p w14:paraId="28B9A356" w14:textId="77777777" w:rsidR="00471101" w:rsidRDefault="00365503">
      <w:pPr>
        <w:pStyle w:val="ListParagraph"/>
        <w:numPr>
          <w:ilvl w:val="0"/>
          <w:numId w:val="1"/>
        </w:numPr>
        <w:tabs>
          <w:tab w:val="left" w:pos="953"/>
          <w:tab w:val="left" w:pos="954"/>
        </w:tabs>
        <w:spacing w:before="71" w:line="240" w:lineRule="auto"/>
        <w:rPr>
          <w:sz w:val="24"/>
        </w:rPr>
      </w:pPr>
      <w:r>
        <w:rPr>
          <w:sz w:val="24"/>
        </w:rPr>
        <w:lastRenderedPageBreak/>
        <w:t>Fenomeni magnetici</w:t>
      </w:r>
      <w:r>
        <w:rPr>
          <w:spacing w:val="-1"/>
          <w:sz w:val="24"/>
        </w:rPr>
        <w:t xml:space="preserve"> </w:t>
      </w:r>
      <w:r>
        <w:rPr>
          <w:sz w:val="24"/>
        </w:rPr>
        <w:t>fondamentali;</w:t>
      </w:r>
    </w:p>
    <w:p w14:paraId="74BBE039" w14:textId="77777777" w:rsidR="00471101" w:rsidRDefault="00365503">
      <w:pPr>
        <w:pStyle w:val="ListParagraph"/>
        <w:numPr>
          <w:ilvl w:val="0"/>
          <w:numId w:val="1"/>
        </w:numPr>
        <w:tabs>
          <w:tab w:val="left" w:pos="953"/>
          <w:tab w:val="left" w:pos="954"/>
        </w:tabs>
        <w:spacing w:before="2"/>
        <w:rPr>
          <w:sz w:val="24"/>
        </w:rPr>
      </w:pPr>
      <w:r>
        <w:rPr>
          <w:sz w:val="24"/>
        </w:rPr>
        <w:t>Il campo</w:t>
      </w:r>
      <w:r>
        <w:rPr>
          <w:spacing w:val="-1"/>
          <w:sz w:val="24"/>
        </w:rPr>
        <w:t xml:space="preserve"> </w:t>
      </w:r>
      <w:r>
        <w:rPr>
          <w:sz w:val="24"/>
        </w:rPr>
        <w:t>magnetico;</w:t>
      </w:r>
    </w:p>
    <w:p w14:paraId="6695DD92" w14:textId="77777777" w:rsidR="00471101" w:rsidRDefault="00365503">
      <w:pPr>
        <w:pStyle w:val="ListParagraph"/>
        <w:numPr>
          <w:ilvl w:val="0"/>
          <w:numId w:val="1"/>
        </w:numPr>
        <w:tabs>
          <w:tab w:val="left" w:pos="953"/>
          <w:tab w:val="left" w:pos="954"/>
        </w:tabs>
        <w:rPr>
          <w:sz w:val="24"/>
        </w:rPr>
      </w:pPr>
      <w:r>
        <w:rPr>
          <w:sz w:val="24"/>
        </w:rPr>
        <w:t>L’induzione</w:t>
      </w:r>
      <w:r>
        <w:rPr>
          <w:spacing w:val="-2"/>
          <w:sz w:val="24"/>
        </w:rPr>
        <w:t xml:space="preserve"> </w:t>
      </w:r>
      <w:r>
        <w:rPr>
          <w:sz w:val="24"/>
        </w:rPr>
        <w:t>elettromagnetica;</w:t>
      </w:r>
    </w:p>
    <w:p w14:paraId="1E62156A" w14:textId="77777777" w:rsidR="00471101" w:rsidRDefault="00365503">
      <w:pPr>
        <w:pStyle w:val="ListParagraph"/>
        <w:numPr>
          <w:ilvl w:val="0"/>
          <w:numId w:val="1"/>
        </w:numPr>
        <w:tabs>
          <w:tab w:val="left" w:pos="953"/>
          <w:tab w:val="left" w:pos="954"/>
        </w:tabs>
        <w:rPr>
          <w:sz w:val="24"/>
        </w:rPr>
      </w:pPr>
      <w:r>
        <w:rPr>
          <w:sz w:val="24"/>
        </w:rPr>
        <w:t>Introduzione alle equazioni di Maxwell e le onde</w:t>
      </w:r>
      <w:r>
        <w:rPr>
          <w:spacing w:val="-5"/>
          <w:sz w:val="24"/>
        </w:rPr>
        <w:t xml:space="preserve"> </w:t>
      </w:r>
      <w:r>
        <w:rPr>
          <w:sz w:val="24"/>
        </w:rPr>
        <w:t>elettromagnetiche;</w:t>
      </w:r>
    </w:p>
    <w:p w14:paraId="33DC4226" w14:textId="77777777" w:rsidR="00471101" w:rsidRDefault="00365503">
      <w:pPr>
        <w:pStyle w:val="ListParagraph"/>
        <w:numPr>
          <w:ilvl w:val="0"/>
          <w:numId w:val="1"/>
        </w:numPr>
        <w:tabs>
          <w:tab w:val="left" w:pos="953"/>
          <w:tab w:val="left" w:pos="954"/>
        </w:tabs>
        <w:rPr>
          <w:sz w:val="24"/>
        </w:rPr>
      </w:pPr>
      <w:r>
        <w:rPr>
          <w:sz w:val="24"/>
        </w:rPr>
        <w:t>Introduzione alla relatività dello spazio e del tempo.</w:t>
      </w:r>
    </w:p>
    <w:p w14:paraId="23E27FF4" w14:textId="77777777" w:rsidR="00471101" w:rsidRDefault="00471101">
      <w:pPr>
        <w:pStyle w:val="BodyText"/>
        <w:ind w:left="0" w:firstLine="0"/>
        <w:rPr>
          <w:sz w:val="28"/>
        </w:rPr>
      </w:pPr>
    </w:p>
    <w:p w14:paraId="43536671" w14:textId="77777777" w:rsidR="00471101" w:rsidRPr="001E4DCF" w:rsidRDefault="00365503" w:rsidP="006C0A49">
      <w:pPr>
        <w:pStyle w:val="BodyText"/>
        <w:spacing w:before="227"/>
        <w:ind w:left="232" w:firstLine="0"/>
        <w:outlineLvl w:val="3"/>
        <w:rPr>
          <w:sz w:val="26"/>
          <w:szCs w:val="26"/>
        </w:rPr>
      </w:pPr>
      <w:bookmarkStart w:id="68" w:name="_Toc524189747"/>
      <w:r w:rsidRPr="001E4DCF">
        <w:rPr>
          <w:sz w:val="26"/>
          <w:szCs w:val="26"/>
        </w:rPr>
        <w:t>Abilità</w:t>
      </w:r>
      <w:bookmarkEnd w:id="68"/>
      <w:r w:rsidR="001E4DCF">
        <w:rPr>
          <w:sz w:val="26"/>
          <w:szCs w:val="26"/>
        </w:rPr>
        <w:t>:</w:t>
      </w:r>
    </w:p>
    <w:p w14:paraId="718DDCBB" w14:textId="77777777" w:rsidR="00471101" w:rsidRDefault="00365503">
      <w:pPr>
        <w:pStyle w:val="ListParagraph"/>
        <w:numPr>
          <w:ilvl w:val="0"/>
          <w:numId w:val="1"/>
        </w:numPr>
        <w:tabs>
          <w:tab w:val="left" w:pos="953"/>
          <w:tab w:val="left" w:pos="954"/>
        </w:tabs>
        <w:spacing w:before="2"/>
        <w:rPr>
          <w:sz w:val="24"/>
        </w:rPr>
      </w:pPr>
      <w:r>
        <w:rPr>
          <w:sz w:val="24"/>
        </w:rPr>
        <w:t>Collegare fenomeni macroscopici a caratteristiche</w:t>
      </w:r>
      <w:r>
        <w:rPr>
          <w:spacing w:val="-3"/>
          <w:sz w:val="24"/>
        </w:rPr>
        <w:t xml:space="preserve"> </w:t>
      </w:r>
      <w:r>
        <w:rPr>
          <w:sz w:val="24"/>
        </w:rPr>
        <w:t>microscopiche;</w:t>
      </w:r>
    </w:p>
    <w:p w14:paraId="6A59F069" w14:textId="77777777" w:rsidR="00471101" w:rsidRDefault="00365503">
      <w:pPr>
        <w:pStyle w:val="ListParagraph"/>
        <w:numPr>
          <w:ilvl w:val="0"/>
          <w:numId w:val="1"/>
        </w:numPr>
        <w:tabs>
          <w:tab w:val="left" w:pos="953"/>
          <w:tab w:val="left" w:pos="954"/>
        </w:tabs>
        <w:rPr>
          <w:sz w:val="24"/>
        </w:rPr>
      </w:pPr>
      <w:r>
        <w:rPr>
          <w:sz w:val="24"/>
        </w:rPr>
        <w:t>Individuare l’interazione elettrica in diversi contesti della vita</w:t>
      </w:r>
      <w:r>
        <w:rPr>
          <w:spacing w:val="-6"/>
          <w:sz w:val="24"/>
        </w:rPr>
        <w:t xml:space="preserve"> </w:t>
      </w:r>
      <w:r>
        <w:rPr>
          <w:sz w:val="24"/>
        </w:rPr>
        <w:t>reale;</w:t>
      </w:r>
    </w:p>
    <w:p w14:paraId="1768DD5D" w14:textId="77777777" w:rsidR="00471101" w:rsidRDefault="00365503">
      <w:pPr>
        <w:pStyle w:val="ListParagraph"/>
        <w:numPr>
          <w:ilvl w:val="0"/>
          <w:numId w:val="1"/>
        </w:numPr>
        <w:tabs>
          <w:tab w:val="left" w:pos="953"/>
          <w:tab w:val="left" w:pos="954"/>
        </w:tabs>
        <w:spacing w:before="1"/>
        <w:rPr>
          <w:sz w:val="24"/>
        </w:rPr>
      </w:pPr>
      <w:r>
        <w:rPr>
          <w:sz w:val="24"/>
        </w:rPr>
        <w:t>Mettere in relazione fenomeni e leggi</w:t>
      </w:r>
      <w:r>
        <w:rPr>
          <w:spacing w:val="-4"/>
          <w:sz w:val="24"/>
        </w:rPr>
        <w:t xml:space="preserve"> </w:t>
      </w:r>
      <w:r>
        <w:rPr>
          <w:sz w:val="24"/>
        </w:rPr>
        <w:t>fisiche;</w:t>
      </w:r>
    </w:p>
    <w:p w14:paraId="2D00FDDF" w14:textId="77777777" w:rsidR="00471101" w:rsidRDefault="00365503">
      <w:pPr>
        <w:pStyle w:val="ListParagraph"/>
        <w:numPr>
          <w:ilvl w:val="0"/>
          <w:numId w:val="1"/>
        </w:numPr>
        <w:tabs>
          <w:tab w:val="left" w:pos="953"/>
          <w:tab w:val="left" w:pos="954"/>
        </w:tabs>
        <w:spacing w:before="2" w:line="237" w:lineRule="auto"/>
        <w:ind w:right="118"/>
        <w:rPr>
          <w:sz w:val="24"/>
        </w:rPr>
      </w:pPr>
      <w:r>
        <w:rPr>
          <w:sz w:val="24"/>
        </w:rPr>
        <w:t>Avere consapevolezza dell’uso di diverse rappresentazioni per lo studio degli stessi fenomeni;</w:t>
      </w:r>
    </w:p>
    <w:p w14:paraId="1A18199F" w14:textId="77777777" w:rsidR="00471101" w:rsidRDefault="00365503">
      <w:pPr>
        <w:pStyle w:val="ListParagraph"/>
        <w:numPr>
          <w:ilvl w:val="0"/>
          <w:numId w:val="1"/>
        </w:numPr>
        <w:tabs>
          <w:tab w:val="left" w:pos="953"/>
          <w:tab w:val="left" w:pos="954"/>
        </w:tabs>
        <w:spacing w:before="4" w:line="237" w:lineRule="auto"/>
        <w:ind w:right="111"/>
        <w:rPr>
          <w:sz w:val="24"/>
        </w:rPr>
      </w:pPr>
      <w:r>
        <w:rPr>
          <w:sz w:val="24"/>
        </w:rPr>
        <w:t>Avere consapevolezza dell’uso della stessa rappresentazione in diversi contesti della vita reale;</w:t>
      </w:r>
    </w:p>
    <w:p w14:paraId="299BB8C9" w14:textId="77777777" w:rsidR="00471101" w:rsidRDefault="00365503">
      <w:pPr>
        <w:pStyle w:val="ListParagraph"/>
        <w:numPr>
          <w:ilvl w:val="0"/>
          <w:numId w:val="1"/>
        </w:numPr>
        <w:tabs>
          <w:tab w:val="left" w:pos="953"/>
          <w:tab w:val="left" w:pos="954"/>
        </w:tabs>
        <w:spacing w:before="3"/>
        <w:rPr>
          <w:sz w:val="24"/>
        </w:rPr>
      </w:pPr>
      <w:r>
        <w:rPr>
          <w:sz w:val="24"/>
        </w:rPr>
        <w:t>Definire e calcolare grandezze fisiche adeguate alla rappresentazione del campo</w:t>
      </w:r>
      <w:r>
        <w:rPr>
          <w:spacing w:val="-12"/>
          <w:sz w:val="24"/>
        </w:rPr>
        <w:t xml:space="preserve"> </w:t>
      </w:r>
      <w:r>
        <w:rPr>
          <w:sz w:val="24"/>
        </w:rPr>
        <w:t>vettoriale;</w:t>
      </w:r>
    </w:p>
    <w:p w14:paraId="560CD08F" w14:textId="77777777" w:rsidR="00471101" w:rsidRDefault="00365503">
      <w:pPr>
        <w:pStyle w:val="ListParagraph"/>
        <w:numPr>
          <w:ilvl w:val="0"/>
          <w:numId w:val="1"/>
        </w:numPr>
        <w:tabs>
          <w:tab w:val="left" w:pos="953"/>
          <w:tab w:val="left" w:pos="954"/>
        </w:tabs>
        <w:rPr>
          <w:sz w:val="24"/>
        </w:rPr>
      </w:pPr>
      <w:r>
        <w:rPr>
          <w:sz w:val="24"/>
        </w:rPr>
        <w:t>Descrivere e interpretare l’equilibrio</w:t>
      </w:r>
      <w:r>
        <w:rPr>
          <w:spacing w:val="-4"/>
          <w:sz w:val="24"/>
        </w:rPr>
        <w:t xml:space="preserve"> </w:t>
      </w:r>
      <w:r>
        <w:rPr>
          <w:sz w:val="24"/>
        </w:rPr>
        <w:t>elettrostatico;</w:t>
      </w:r>
    </w:p>
    <w:p w14:paraId="44A9DA1C" w14:textId="77777777" w:rsidR="00471101" w:rsidRDefault="00365503">
      <w:pPr>
        <w:pStyle w:val="ListParagraph"/>
        <w:numPr>
          <w:ilvl w:val="0"/>
          <w:numId w:val="1"/>
        </w:numPr>
        <w:tabs>
          <w:tab w:val="left" w:pos="953"/>
          <w:tab w:val="left" w:pos="954"/>
        </w:tabs>
        <w:rPr>
          <w:sz w:val="24"/>
        </w:rPr>
      </w:pPr>
      <w:r>
        <w:rPr>
          <w:sz w:val="24"/>
        </w:rPr>
        <w:t>Calcolare le grandezze elettriche in condizioni di equilibrio</w:t>
      </w:r>
      <w:r>
        <w:rPr>
          <w:spacing w:val="-5"/>
          <w:sz w:val="24"/>
        </w:rPr>
        <w:t xml:space="preserve"> </w:t>
      </w:r>
      <w:r>
        <w:rPr>
          <w:sz w:val="24"/>
        </w:rPr>
        <w:t>elettrostatico;</w:t>
      </w:r>
    </w:p>
    <w:p w14:paraId="43214E0C" w14:textId="77777777" w:rsidR="00471101" w:rsidRDefault="00365503">
      <w:pPr>
        <w:pStyle w:val="ListParagraph"/>
        <w:numPr>
          <w:ilvl w:val="0"/>
          <w:numId w:val="1"/>
        </w:numPr>
        <w:tabs>
          <w:tab w:val="left" w:pos="953"/>
          <w:tab w:val="left" w:pos="954"/>
        </w:tabs>
        <w:spacing w:before="1"/>
        <w:rPr>
          <w:sz w:val="24"/>
        </w:rPr>
      </w:pPr>
      <w:r>
        <w:rPr>
          <w:sz w:val="24"/>
        </w:rPr>
        <w:t>Riconoscere il ruolo della capacità elettrica dei corpi nei fenomeni</w:t>
      </w:r>
      <w:r>
        <w:rPr>
          <w:spacing w:val="-8"/>
          <w:sz w:val="24"/>
        </w:rPr>
        <w:t xml:space="preserve"> </w:t>
      </w:r>
      <w:r>
        <w:rPr>
          <w:sz w:val="24"/>
        </w:rPr>
        <w:t>elettrici;</w:t>
      </w:r>
    </w:p>
    <w:p w14:paraId="6FBBEF15" w14:textId="77777777" w:rsidR="00471101" w:rsidRDefault="00365503">
      <w:pPr>
        <w:pStyle w:val="ListParagraph"/>
        <w:numPr>
          <w:ilvl w:val="0"/>
          <w:numId w:val="1"/>
        </w:numPr>
        <w:tabs>
          <w:tab w:val="left" w:pos="953"/>
          <w:tab w:val="left" w:pos="954"/>
        </w:tabs>
        <w:rPr>
          <w:sz w:val="24"/>
        </w:rPr>
      </w:pPr>
      <w:r>
        <w:rPr>
          <w:sz w:val="24"/>
        </w:rPr>
        <w:t>Identificare il ruolo della corrente elettrica nella vita</w:t>
      </w:r>
      <w:r>
        <w:rPr>
          <w:spacing w:val="-5"/>
          <w:sz w:val="24"/>
        </w:rPr>
        <w:t xml:space="preserve"> </w:t>
      </w:r>
      <w:r>
        <w:rPr>
          <w:sz w:val="24"/>
        </w:rPr>
        <w:t>reale;</w:t>
      </w:r>
    </w:p>
    <w:p w14:paraId="17CFF8D6" w14:textId="77777777" w:rsidR="00471101" w:rsidRDefault="00365503">
      <w:pPr>
        <w:pStyle w:val="ListParagraph"/>
        <w:numPr>
          <w:ilvl w:val="0"/>
          <w:numId w:val="1"/>
        </w:numPr>
        <w:tabs>
          <w:tab w:val="left" w:pos="953"/>
          <w:tab w:val="left" w:pos="954"/>
        </w:tabs>
        <w:spacing w:before="2" w:line="237" w:lineRule="auto"/>
        <w:ind w:right="122"/>
        <w:rPr>
          <w:sz w:val="24"/>
        </w:rPr>
      </w:pPr>
      <w:r>
        <w:rPr>
          <w:sz w:val="24"/>
        </w:rPr>
        <w:t>Avere consapevolezza del ruolo dei generatori di tensione per lo studio delle correnti elettriche;</w:t>
      </w:r>
    </w:p>
    <w:p w14:paraId="2089D521" w14:textId="77777777" w:rsidR="00471101" w:rsidRDefault="00365503">
      <w:pPr>
        <w:pStyle w:val="ListParagraph"/>
        <w:numPr>
          <w:ilvl w:val="0"/>
          <w:numId w:val="1"/>
        </w:numPr>
        <w:tabs>
          <w:tab w:val="left" w:pos="953"/>
          <w:tab w:val="left" w:pos="954"/>
        </w:tabs>
        <w:spacing w:before="2"/>
        <w:rPr>
          <w:sz w:val="24"/>
        </w:rPr>
      </w:pPr>
      <w:r>
        <w:rPr>
          <w:sz w:val="24"/>
        </w:rPr>
        <w:t>Conoscere e spiegare alcune applicazioni tecnologiche della corrente</w:t>
      </w:r>
      <w:r>
        <w:rPr>
          <w:spacing w:val="-8"/>
          <w:sz w:val="24"/>
        </w:rPr>
        <w:t xml:space="preserve"> </w:t>
      </w:r>
      <w:r>
        <w:rPr>
          <w:sz w:val="24"/>
        </w:rPr>
        <w:t>elettrica;</w:t>
      </w:r>
    </w:p>
    <w:p w14:paraId="62C20CFB" w14:textId="77777777" w:rsidR="00471101" w:rsidRDefault="00365503">
      <w:pPr>
        <w:pStyle w:val="ListParagraph"/>
        <w:numPr>
          <w:ilvl w:val="0"/>
          <w:numId w:val="1"/>
        </w:numPr>
        <w:tabs>
          <w:tab w:val="left" w:pos="953"/>
          <w:tab w:val="left" w:pos="954"/>
        </w:tabs>
        <w:spacing w:line="294" w:lineRule="exact"/>
        <w:rPr>
          <w:sz w:val="24"/>
        </w:rPr>
      </w:pPr>
      <w:r>
        <w:rPr>
          <w:position w:val="2"/>
          <w:sz w:val="24"/>
        </w:rPr>
        <w:t>Analizzare situazioni reali in termini di grandezze elettriche (Δ</w:t>
      </w:r>
      <w:r>
        <w:rPr>
          <w:i/>
          <w:position w:val="2"/>
          <w:sz w:val="24"/>
        </w:rPr>
        <w:t>V</w:t>
      </w:r>
      <w:r>
        <w:rPr>
          <w:position w:val="2"/>
          <w:sz w:val="24"/>
        </w:rPr>
        <w:t xml:space="preserve">, </w:t>
      </w:r>
      <w:r>
        <w:rPr>
          <w:i/>
          <w:position w:val="2"/>
          <w:sz w:val="24"/>
        </w:rPr>
        <w:t>i, R</w:t>
      </w:r>
      <w:r>
        <w:rPr>
          <w:position w:val="2"/>
          <w:sz w:val="24"/>
        </w:rPr>
        <w:t>,</w:t>
      </w:r>
      <w:r>
        <w:rPr>
          <w:spacing w:val="-7"/>
          <w:position w:val="2"/>
          <w:sz w:val="24"/>
        </w:rPr>
        <w:t xml:space="preserve"> </w:t>
      </w:r>
      <w:r>
        <w:rPr>
          <w:i/>
          <w:position w:val="2"/>
          <w:sz w:val="24"/>
        </w:rPr>
        <w:t>f</w:t>
      </w:r>
      <w:r>
        <w:rPr>
          <w:i/>
          <w:sz w:val="16"/>
        </w:rPr>
        <w:t>em</w:t>
      </w:r>
      <w:r>
        <w:rPr>
          <w:position w:val="2"/>
          <w:sz w:val="24"/>
        </w:rPr>
        <w:t>);</w:t>
      </w:r>
    </w:p>
    <w:p w14:paraId="4978E9A7" w14:textId="77777777" w:rsidR="00471101" w:rsidRDefault="00365503">
      <w:pPr>
        <w:pStyle w:val="ListParagraph"/>
        <w:numPr>
          <w:ilvl w:val="0"/>
          <w:numId w:val="1"/>
        </w:numPr>
        <w:tabs>
          <w:tab w:val="left" w:pos="953"/>
          <w:tab w:val="left" w:pos="954"/>
        </w:tabs>
        <w:rPr>
          <w:sz w:val="24"/>
        </w:rPr>
      </w:pPr>
      <w:r>
        <w:rPr>
          <w:sz w:val="24"/>
        </w:rPr>
        <w:t>Conoscere l’utilizzo dei circuiti elettrici nella vita</w:t>
      </w:r>
      <w:r>
        <w:rPr>
          <w:spacing w:val="-4"/>
          <w:sz w:val="24"/>
        </w:rPr>
        <w:t xml:space="preserve"> </w:t>
      </w:r>
      <w:r>
        <w:rPr>
          <w:sz w:val="24"/>
        </w:rPr>
        <w:t>reale;</w:t>
      </w:r>
    </w:p>
    <w:p w14:paraId="3EA877CC" w14:textId="77777777" w:rsidR="00471101" w:rsidRDefault="00365503">
      <w:pPr>
        <w:pStyle w:val="ListParagraph"/>
        <w:numPr>
          <w:ilvl w:val="0"/>
          <w:numId w:val="1"/>
        </w:numPr>
        <w:tabs>
          <w:tab w:val="left" w:pos="953"/>
          <w:tab w:val="left" w:pos="954"/>
        </w:tabs>
        <w:spacing w:before="1"/>
        <w:rPr>
          <w:sz w:val="24"/>
        </w:rPr>
      </w:pPr>
      <w:r>
        <w:rPr>
          <w:sz w:val="24"/>
        </w:rPr>
        <w:t>Individuare e descrivere l’interazione magnetica in situazioni</w:t>
      </w:r>
      <w:r>
        <w:rPr>
          <w:spacing w:val="-6"/>
          <w:sz w:val="24"/>
        </w:rPr>
        <w:t xml:space="preserve"> </w:t>
      </w:r>
      <w:r>
        <w:rPr>
          <w:sz w:val="24"/>
        </w:rPr>
        <w:t>reali;</w:t>
      </w:r>
    </w:p>
    <w:p w14:paraId="60089590" w14:textId="77777777" w:rsidR="00471101" w:rsidRDefault="00365503">
      <w:pPr>
        <w:pStyle w:val="ListParagraph"/>
        <w:numPr>
          <w:ilvl w:val="0"/>
          <w:numId w:val="1"/>
        </w:numPr>
        <w:tabs>
          <w:tab w:val="left" w:pos="953"/>
          <w:tab w:val="left" w:pos="954"/>
        </w:tabs>
        <w:rPr>
          <w:sz w:val="24"/>
        </w:rPr>
      </w:pPr>
      <w:r>
        <w:rPr>
          <w:sz w:val="24"/>
        </w:rPr>
        <w:t>Studiare l’interazione magnetica tra magneti e cariche in</w:t>
      </w:r>
      <w:r>
        <w:rPr>
          <w:spacing w:val="-9"/>
          <w:sz w:val="24"/>
        </w:rPr>
        <w:t xml:space="preserve"> </w:t>
      </w:r>
      <w:r>
        <w:rPr>
          <w:sz w:val="24"/>
        </w:rPr>
        <w:t>movimento;</w:t>
      </w:r>
    </w:p>
    <w:p w14:paraId="445EA7F4" w14:textId="77777777" w:rsidR="00471101" w:rsidRDefault="00365503">
      <w:pPr>
        <w:pStyle w:val="ListParagraph"/>
        <w:numPr>
          <w:ilvl w:val="0"/>
          <w:numId w:val="1"/>
        </w:numPr>
        <w:tabs>
          <w:tab w:val="left" w:pos="953"/>
          <w:tab w:val="left" w:pos="954"/>
        </w:tabs>
        <w:rPr>
          <w:sz w:val="24"/>
        </w:rPr>
      </w:pPr>
      <w:r>
        <w:rPr>
          <w:sz w:val="24"/>
        </w:rPr>
        <w:t>Definire e calcolare grandezze fisiche adeguate alla rappresentazione del campo</w:t>
      </w:r>
      <w:r>
        <w:rPr>
          <w:spacing w:val="-12"/>
          <w:sz w:val="24"/>
        </w:rPr>
        <w:t xml:space="preserve"> </w:t>
      </w:r>
      <w:r>
        <w:rPr>
          <w:sz w:val="24"/>
        </w:rPr>
        <w:t>vettoriale;</w:t>
      </w:r>
    </w:p>
    <w:p w14:paraId="7E5E1208" w14:textId="77777777" w:rsidR="00471101" w:rsidRDefault="00365503">
      <w:pPr>
        <w:pStyle w:val="ListParagraph"/>
        <w:numPr>
          <w:ilvl w:val="0"/>
          <w:numId w:val="1"/>
        </w:numPr>
        <w:tabs>
          <w:tab w:val="left" w:pos="953"/>
          <w:tab w:val="left" w:pos="954"/>
        </w:tabs>
        <w:rPr>
          <w:sz w:val="24"/>
        </w:rPr>
      </w:pPr>
      <w:r>
        <w:rPr>
          <w:sz w:val="24"/>
        </w:rPr>
        <w:t>Conoscere l’utilizzo del magnetismo nella vita</w:t>
      </w:r>
      <w:r>
        <w:rPr>
          <w:spacing w:val="-8"/>
          <w:sz w:val="24"/>
        </w:rPr>
        <w:t xml:space="preserve"> </w:t>
      </w:r>
      <w:r>
        <w:rPr>
          <w:sz w:val="24"/>
        </w:rPr>
        <w:t>reale;</w:t>
      </w:r>
    </w:p>
    <w:p w14:paraId="79E6A74D" w14:textId="77777777" w:rsidR="00471101" w:rsidRDefault="00365503">
      <w:pPr>
        <w:pStyle w:val="ListParagraph"/>
        <w:numPr>
          <w:ilvl w:val="0"/>
          <w:numId w:val="1"/>
        </w:numPr>
        <w:tabs>
          <w:tab w:val="left" w:pos="953"/>
          <w:tab w:val="left" w:pos="954"/>
        </w:tabs>
        <w:rPr>
          <w:sz w:val="24"/>
        </w:rPr>
      </w:pPr>
      <w:r>
        <w:rPr>
          <w:sz w:val="24"/>
        </w:rPr>
        <w:t>Riconoscere l’interazione elettromagnetica in situazioni</w:t>
      </w:r>
      <w:r>
        <w:rPr>
          <w:spacing w:val="-4"/>
          <w:sz w:val="24"/>
        </w:rPr>
        <w:t xml:space="preserve"> </w:t>
      </w:r>
      <w:r>
        <w:rPr>
          <w:sz w:val="24"/>
        </w:rPr>
        <w:t>reali;</w:t>
      </w:r>
    </w:p>
    <w:p w14:paraId="20AD327B" w14:textId="77777777" w:rsidR="00471101" w:rsidRDefault="00365503">
      <w:pPr>
        <w:pStyle w:val="ListParagraph"/>
        <w:numPr>
          <w:ilvl w:val="0"/>
          <w:numId w:val="1"/>
        </w:numPr>
        <w:tabs>
          <w:tab w:val="left" w:pos="953"/>
          <w:tab w:val="left" w:pos="954"/>
        </w:tabs>
        <w:rPr>
          <w:sz w:val="24"/>
        </w:rPr>
      </w:pPr>
      <w:r>
        <w:rPr>
          <w:sz w:val="24"/>
        </w:rPr>
        <w:t>Utilizzare leggi fisiche per risolvere</w:t>
      </w:r>
      <w:r>
        <w:rPr>
          <w:spacing w:val="-5"/>
          <w:sz w:val="24"/>
        </w:rPr>
        <w:t xml:space="preserve"> </w:t>
      </w:r>
      <w:r>
        <w:rPr>
          <w:sz w:val="24"/>
        </w:rPr>
        <w:t>problemi;</w:t>
      </w:r>
    </w:p>
    <w:p w14:paraId="2F7655C0" w14:textId="77777777" w:rsidR="00471101" w:rsidRDefault="00365503">
      <w:pPr>
        <w:pStyle w:val="ListParagraph"/>
        <w:numPr>
          <w:ilvl w:val="0"/>
          <w:numId w:val="1"/>
        </w:numPr>
        <w:tabs>
          <w:tab w:val="left" w:pos="953"/>
          <w:tab w:val="left" w:pos="954"/>
        </w:tabs>
        <w:spacing w:before="1"/>
        <w:rPr>
          <w:sz w:val="24"/>
        </w:rPr>
      </w:pPr>
      <w:r>
        <w:rPr>
          <w:sz w:val="24"/>
        </w:rPr>
        <w:t>Conoscere le applicazioni dell’elettromagnetismo nella vita</w:t>
      </w:r>
      <w:r>
        <w:rPr>
          <w:spacing w:val="-4"/>
          <w:sz w:val="24"/>
        </w:rPr>
        <w:t xml:space="preserve"> </w:t>
      </w:r>
      <w:r>
        <w:rPr>
          <w:sz w:val="24"/>
        </w:rPr>
        <w:t>reale;</w:t>
      </w:r>
    </w:p>
    <w:p w14:paraId="69C48203" w14:textId="77777777" w:rsidR="00471101" w:rsidRDefault="00365503">
      <w:pPr>
        <w:pStyle w:val="ListParagraph"/>
        <w:numPr>
          <w:ilvl w:val="0"/>
          <w:numId w:val="1"/>
        </w:numPr>
        <w:tabs>
          <w:tab w:val="left" w:pos="953"/>
          <w:tab w:val="left" w:pos="954"/>
        </w:tabs>
        <w:spacing w:before="2" w:line="237" w:lineRule="auto"/>
        <w:ind w:right="119"/>
        <w:rPr>
          <w:sz w:val="24"/>
        </w:rPr>
      </w:pPr>
      <w:r>
        <w:rPr>
          <w:sz w:val="24"/>
        </w:rPr>
        <w:t>Avere consapevolezza del rapporto fra teoria ed esperimenti nella conoscenza scientifica della</w:t>
      </w:r>
      <w:r>
        <w:rPr>
          <w:spacing w:val="-2"/>
          <w:sz w:val="24"/>
        </w:rPr>
        <w:t xml:space="preserve"> </w:t>
      </w:r>
      <w:r>
        <w:rPr>
          <w:sz w:val="24"/>
        </w:rPr>
        <w:t>realtà;</w:t>
      </w:r>
    </w:p>
    <w:p w14:paraId="32BC9012" w14:textId="77777777" w:rsidR="00471101" w:rsidRDefault="00365503">
      <w:pPr>
        <w:pStyle w:val="ListParagraph"/>
        <w:numPr>
          <w:ilvl w:val="0"/>
          <w:numId w:val="1"/>
        </w:numPr>
        <w:tabs>
          <w:tab w:val="left" w:pos="953"/>
          <w:tab w:val="left" w:pos="954"/>
        </w:tabs>
        <w:spacing w:before="2"/>
        <w:rPr>
          <w:sz w:val="24"/>
        </w:rPr>
      </w:pPr>
      <w:r>
        <w:rPr>
          <w:sz w:val="24"/>
        </w:rPr>
        <w:t>Descrivere un fenomeno utilizzando strumenti</w:t>
      </w:r>
      <w:r>
        <w:rPr>
          <w:spacing w:val="-2"/>
          <w:sz w:val="24"/>
        </w:rPr>
        <w:t xml:space="preserve"> </w:t>
      </w:r>
      <w:r>
        <w:rPr>
          <w:sz w:val="24"/>
        </w:rPr>
        <w:t>teorici;</w:t>
      </w:r>
    </w:p>
    <w:p w14:paraId="06EFDA5C" w14:textId="77777777" w:rsidR="00471101" w:rsidRDefault="00365503">
      <w:pPr>
        <w:pStyle w:val="ListParagraph"/>
        <w:numPr>
          <w:ilvl w:val="0"/>
          <w:numId w:val="1"/>
        </w:numPr>
        <w:tabs>
          <w:tab w:val="left" w:pos="953"/>
          <w:tab w:val="left" w:pos="954"/>
        </w:tabs>
        <w:spacing w:before="2" w:line="237" w:lineRule="auto"/>
        <w:ind w:right="115"/>
        <w:rPr>
          <w:sz w:val="24"/>
        </w:rPr>
      </w:pPr>
      <w:r>
        <w:rPr>
          <w:sz w:val="24"/>
        </w:rPr>
        <w:t>Riconoscere la funzione delle onde elettromagnetiche nella vita reale, nello sviluppo della scienza e della</w:t>
      </w:r>
      <w:r>
        <w:rPr>
          <w:spacing w:val="-4"/>
          <w:sz w:val="24"/>
        </w:rPr>
        <w:t xml:space="preserve"> </w:t>
      </w:r>
      <w:r>
        <w:rPr>
          <w:sz w:val="24"/>
        </w:rPr>
        <w:t>tecnologia;</w:t>
      </w:r>
    </w:p>
    <w:p w14:paraId="3A98AA67" w14:textId="77777777" w:rsidR="00471101" w:rsidRDefault="00365503">
      <w:pPr>
        <w:pStyle w:val="ListParagraph"/>
        <w:numPr>
          <w:ilvl w:val="0"/>
          <w:numId w:val="1"/>
        </w:numPr>
        <w:tabs>
          <w:tab w:val="left" w:pos="953"/>
          <w:tab w:val="left" w:pos="954"/>
        </w:tabs>
        <w:spacing w:before="2"/>
        <w:rPr>
          <w:sz w:val="24"/>
        </w:rPr>
      </w:pPr>
      <w:r>
        <w:rPr>
          <w:sz w:val="24"/>
        </w:rPr>
        <w:t>Creare una rappresentazione astratta dello</w:t>
      </w:r>
      <w:r>
        <w:rPr>
          <w:spacing w:val="-5"/>
          <w:sz w:val="24"/>
        </w:rPr>
        <w:t xml:space="preserve"> </w:t>
      </w:r>
      <w:r>
        <w:rPr>
          <w:sz w:val="24"/>
        </w:rPr>
        <w:t>spazio-tempo;</w:t>
      </w:r>
    </w:p>
    <w:p w14:paraId="0DCE06FD" w14:textId="77777777" w:rsidR="00471101" w:rsidRDefault="00365503">
      <w:pPr>
        <w:pStyle w:val="ListParagraph"/>
        <w:numPr>
          <w:ilvl w:val="0"/>
          <w:numId w:val="1"/>
        </w:numPr>
        <w:tabs>
          <w:tab w:val="left" w:pos="953"/>
          <w:tab w:val="left" w:pos="954"/>
        </w:tabs>
        <w:rPr>
          <w:sz w:val="24"/>
        </w:rPr>
      </w:pPr>
      <w:r>
        <w:rPr>
          <w:sz w:val="24"/>
        </w:rPr>
        <w:t>Effettuare esperimenti</w:t>
      </w:r>
      <w:r>
        <w:rPr>
          <w:spacing w:val="-2"/>
          <w:sz w:val="24"/>
        </w:rPr>
        <w:t xml:space="preserve"> </w:t>
      </w:r>
      <w:r>
        <w:rPr>
          <w:sz w:val="24"/>
        </w:rPr>
        <w:t>concettuali;</w:t>
      </w:r>
    </w:p>
    <w:p w14:paraId="33EEDC05" w14:textId="77777777" w:rsidR="00471101" w:rsidRDefault="00365503">
      <w:pPr>
        <w:pStyle w:val="ListParagraph"/>
        <w:numPr>
          <w:ilvl w:val="0"/>
          <w:numId w:val="1"/>
        </w:numPr>
        <w:tabs>
          <w:tab w:val="left" w:pos="953"/>
          <w:tab w:val="left" w:pos="954"/>
        </w:tabs>
        <w:spacing w:before="1" w:line="294" w:lineRule="exact"/>
        <w:rPr>
          <w:sz w:val="24"/>
        </w:rPr>
      </w:pPr>
      <w:r>
        <w:rPr>
          <w:sz w:val="24"/>
        </w:rPr>
        <w:t>Distinguere leggi fisiche deterministiche e non</w:t>
      </w:r>
      <w:r>
        <w:rPr>
          <w:spacing w:val="-5"/>
          <w:sz w:val="24"/>
        </w:rPr>
        <w:t xml:space="preserve"> </w:t>
      </w:r>
      <w:r>
        <w:rPr>
          <w:sz w:val="24"/>
        </w:rPr>
        <w:t>deterministiche;</w:t>
      </w:r>
    </w:p>
    <w:p w14:paraId="6D7B89ED" w14:textId="77777777" w:rsidR="00471101" w:rsidRDefault="00365503">
      <w:pPr>
        <w:pStyle w:val="ListParagraph"/>
        <w:numPr>
          <w:ilvl w:val="0"/>
          <w:numId w:val="1"/>
        </w:numPr>
        <w:tabs>
          <w:tab w:val="left" w:pos="953"/>
          <w:tab w:val="left" w:pos="954"/>
        </w:tabs>
        <w:rPr>
          <w:sz w:val="24"/>
        </w:rPr>
      </w:pPr>
      <w:r>
        <w:rPr>
          <w:sz w:val="24"/>
        </w:rPr>
        <w:t>Descrivere la struttura della materia in termini di</w:t>
      </w:r>
      <w:r>
        <w:rPr>
          <w:spacing w:val="-7"/>
          <w:sz w:val="24"/>
        </w:rPr>
        <w:t xml:space="preserve"> </w:t>
      </w:r>
      <w:r>
        <w:rPr>
          <w:sz w:val="24"/>
        </w:rPr>
        <w:t>particelle;</w:t>
      </w:r>
    </w:p>
    <w:p w14:paraId="37672855" w14:textId="77777777" w:rsidR="00471101" w:rsidRDefault="00365503">
      <w:pPr>
        <w:pStyle w:val="ListParagraph"/>
        <w:numPr>
          <w:ilvl w:val="0"/>
          <w:numId w:val="1"/>
        </w:numPr>
        <w:tabs>
          <w:tab w:val="left" w:pos="953"/>
          <w:tab w:val="left" w:pos="954"/>
        </w:tabs>
        <w:rPr>
          <w:sz w:val="24"/>
        </w:rPr>
      </w:pPr>
      <w:r>
        <w:rPr>
          <w:sz w:val="24"/>
        </w:rPr>
        <w:t>Riconoscere l’utilizzo della fisica della materia nella vita</w:t>
      </w:r>
      <w:r>
        <w:rPr>
          <w:spacing w:val="-11"/>
          <w:sz w:val="24"/>
        </w:rPr>
        <w:t xml:space="preserve"> </w:t>
      </w:r>
      <w:r>
        <w:rPr>
          <w:sz w:val="24"/>
        </w:rPr>
        <w:t>reale.</w:t>
      </w:r>
    </w:p>
    <w:p w14:paraId="0B8319A0" w14:textId="77777777" w:rsidR="00471101" w:rsidRDefault="00471101">
      <w:pPr>
        <w:pStyle w:val="BodyText"/>
        <w:ind w:left="0" w:firstLine="0"/>
        <w:rPr>
          <w:sz w:val="28"/>
        </w:rPr>
      </w:pPr>
    </w:p>
    <w:p w14:paraId="3F7AD34F" w14:textId="77777777" w:rsidR="00471101" w:rsidRPr="001E4DCF" w:rsidRDefault="00365503" w:rsidP="00FB0829">
      <w:pPr>
        <w:pStyle w:val="BodyText"/>
        <w:spacing w:before="227"/>
        <w:ind w:left="232" w:firstLine="0"/>
        <w:outlineLvl w:val="3"/>
        <w:rPr>
          <w:sz w:val="26"/>
          <w:szCs w:val="26"/>
        </w:rPr>
      </w:pPr>
      <w:bookmarkStart w:id="69" w:name="_Toc524189748"/>
      <w:r w:rsidRPr="001E4DCF">
        <w:rPr>
          <w:sz w:val="26"/>
          <w:szCs w:val="26"/>
        </w:rPr>
        <w:t>Competenze</w:t>
      </w:r>
      <w:bookmarkEnd w:id="69"/>
      <w:r w:rsidR="001E4DCF">
        <w:rPr>
          <w:sz w:val="26"/>
          <w:szCs w:val="26"/>
        </w:rPr>
        <w:t>:</w:t>
      </w:r>
    </w:p>
    <w:p w14:paraId="660962C7" w14:textId="77777777" w:rsidR="00471101" w:rsidRDefault="00365503">
      <w:pPr>
        <w:pStyle w:val="ListParagraph"/>
        <w:numPr>
          <w:ilvl w:val="0"/>
          <w:numId w:val="1"/>
        </w:numPr>
        <w:tabs>
          <w:tab w:val="left" w:pos="953"/>
          <w:tab w:val="left" w:pos="954"/>
        </w:tabs>
        <w:spacing w:before="2"/>
        <w:rPr>
          <w:sz w:val="24"/>
        </w:rPr>
      </w:pPr>
      <w:r>
        <w:rPr>
          <w:sz w:val="24"/>
        </w:rPr>
        <w:t>Osservare e identificare</w:t>
      </w:r>
      <w:r>
        <w:rPr>
          <w:spacing w:val="-3"/>
          <w:sz w:val="24"/>
        </w:rPr>
        <w:t xml:space="preserve"> </w:t>
      </w:r>
      <w:r>
        <w:rPr>
          <w:sz w:val="24"/>
        </w:rPr>
        <w:t>fenomeni;</w:t>
      </w:r>
    </w:p>
    <w:p w14:paraId="111F4769" w14:textId="77777777" w:rsidR="00471101" w:rsidRDefault="00365503">
      <w:pPr>
        <w:pStyle w:val="ListParagraph"/>
        <w:numPr>
          <w:ilvl w:val="0"/>
          <w:numId w:val="1"/>
        </w:numPr>
        <w:tabs>
          <w:tab w:val="left" w:pos="954"/>
        </w:tabs>
        <w:spacing w:before="2" w:line="237" w:lineRule="auto"/>
        <w:ind w:right="120"/>
        <w:jc w:val="both"/>
        <w:rPr>
          <w:sz w:val="24"/>
        </w:rPr>
      </w:pPr>
      <w:r>
        <w:rPr>
          <w:sz w:val="24"/>
        </w:rPr>
        <w:t>Avere consapevolezza dei vari aspetti del metodo sperimentale, dove l’esperimento è inteso come interrogazione ragionata dei fenomeni naturali, analisi critica dei dati e dell’affidabilità di un processo di misura, costruzione e validazione di</w:t>
      </w:r>
      <w:r>
        <w:rPr>
          <w:spacing w:val="-7"/>
          <w:sz w:val="24"/>
        </w:rPr>
        <w:t xml:space="preserve"> </w:t>
      </w:r>
      <w:r>
        <w:rPr>
          <w:sz w:val="24"/>
        </w:rPr>
        <w:t>modelli;</w:t>
      </w:r>
    </w:p>
    <w:p w14:paraId="780335D2" w14:textId="77777777" w:rsidR="00471101" w:rsidRDefault="00471101">
      <w:pPr>
        <w:spacing w:line="237" w:lineRule="auto"/>
        <w:jc w:val="both"/>
        <w:rPr>
          <w:sz w:val="24"/>
        </w:rPr>
        <w:sectPr w:rsidR="00471101">
          <w:pgSz w:w="11910" w:h="16840"/>
          <w:pgMar w:top="1320" w:right="1020" w:bottom="920" w:left="900" w:header="0" w:footer="734" w:gutter="0"/>
          <w:cols w:space="720"/>
        </w:sectPr>
      </w:pPr>
    </w:p>
    <w:p w14:paraId="2E34BFB6" w14:textId="77777777" w:rsidR="00471101" w:rsidRDefault="00365503">
      <w:pPr>
        <w:pStyle w:val="ListParagraph"/>
        <w:numPr>
          <w:ilvl w:val="0"/>
          <w:numId w:val="1"/>
        </w:numPr>
        <w:tabs>
          <w:tab w:val="left" w:pos="953"/>
          <w:tab w:val="left" w:pos="954"/>
        </w:tabs>
        <w:spacing w:before="71" w:line="240" w:lineRule="auto"/>
        <w:ind w:right="120"/>
        <w:rPr>
          <w:sz w:val="24"/>
        </w:rPr>
      </w:pPr>
      <w:r>
        <w:rPr>
          <w:sz w:val="24"/>
        </w:rPr>
        <w:lastRenderedPageBreak/>
        <w:t>Affrontare e risolvere semplici problemi di fisica usando gli strumenti matematici adeguati al percorso</w:t>
      </w:r>
      <w:r>
        <w:rPr>
          <w:spacing w:val="-1"/>
          <w:sz w:val="24"/>
        </w:rPr>
        <w:t xml:space="preserve"> </w:t>
      </w:r>
      <w:r>
        <w:rPr>
          <w:sz w:val="24"/>
        </w:rPr>
        <w:t>didattico;</w:t>
      </w:r>
    </w:p>
    <w:p w14:paraId="38AB7DDD" w14:textId="77777777" w:rsidR="00471101" w:rsidRDefault="00365503">
      <w:pPr>
        <w:pStyle w:val="ListParagraph"/>
        <w:numPr>
          <w:ilvl w:val="0"/>
          <w:numId w:val="1"/>
        </w:numPr>
        <w:tabs>
          <w:tab w:val="left" w:pos="953"/>
          <w:tab w:val="left" w:pos="954"/>
        </w:tabs>
        <w:spacing w:before="2"/>
        <w:rPr>
          <w:sz w:val="24"/>
        </w:rPr>
      </w:pPr>
      <w:r>
        <w:rPr>
          <w:sz w:val="24"/>
        </w:rPr>
        <w:t>Comprendere e valutare le scelte scientifiche e tecnologiche che interessano la</w:t>
      </w:r>
      <w:r>
        <w:rPr>
          <w:spacing w:val="-12"/>
          <w:sz w:val="24"/>
        </w:rPr>
        <w:t xml:space="preserve"> </w:t>
      </w:r>
      <w:r>
        <w:rPr>
          <w:sz w:val="24"/>
        </w:rPr>
        <w:t>società;</w:t>
      </w:r>
    </w:p>
    <w:p w14:paraId="26084B79" w14:textId="77777777" w:rsidR="00471101" w:rsidRDefault="00365503">
      <w:pPr>
        <w:pStyle w:val="ListParagraph"/>
        <w:numPr>
          <w:ilvl w:val="0"/>
          <w:numId w:val="1"/>
        </w:numPr>
        <w:tabs>
          <w:tab w:val="left" w:pos="953"/>
          <w:tab w:val="left" w:pos="954"/>
        </w:tabs>
        <w:spacing w:before="2" w:line="237" w:lineRule="auto"/>
        <w:ind w:right="116"/>
        <w:rPr>
          <w:sz w:val="24"/>
        </w:rPr>
      </w:pPr>
      <w:r>
        <w:rPr>
          <w:sz w:val="24"/>
        </w:rPr>
        <w:t>Avere consapevolezza del rapporto tra teoria ed esperimenti nella conoscenza scientifica della</w:t>
      </w:r>
      <w:r>
        <w:rPr>
          <w:spacing w:val="-2"/>
          <w:sz w:val="24"/>
        </w:rPr>
        <w:t xml:space="preserve"> </w:t>
      </w:r>
      <w:r>
        <w:rPr>
          <w:sz w:val="24"/>
        </w:rPr>
        <w:t>realtà;</w:t>
      </w:r>
    </w:p>
    <w:p w14:paraId="27441FAD" w14:textId="77777777" w:rsidR="00471101" w:rsidRDefault="00365503">
      <w:pPr>
        <w:pStyle w:val="ListParagraph"/>
        <w:numPr>
          <w:ilvl w:val="0"/>
          <w:numId w:val="1"/>
        </w:numPr>
        <w:tabs>
          <w:tab w:val="left" w:pos="953"/>
          <w:tab w:val="left" w:pos="954"/>
        </w:tabs>
        <w:spacing w:before="4" w:line="237" w:lineRule="auto"/>
        <w:ind w:right="116"/>
        <w:rPr>
          <w:sz w:val="24"/>
        </w:rPr>
      </w:pPr>
      <w:r>
        <w:rPr>
          <w:sz w:val="24"/>
        </w:rPr>
        <w:t>Avere consapevolezza delle difficoltà della fisica classica nell’interpretazione di alcuni fenomeni.</w:t>
      </w:r>
    </w:p>
    <w:p w14:paraId="7B7FE498" w14:textId="77777777" w:rsidR="00471101" w:rsidRDefault="00471101">
      <w:pPr>
        <w:spacing w:line="237" w:lineRule="auto"/>
        <w:rPr>
          <w:sz w:val="24"/>
        </w:rPr>
        <w:sectPr w:rsidR="00471101">
          <w:pgSz w:w="11910" w:h="16840"/>
          <w:pgMar w:top="1320" w:right="1020" w:bottom="920" w:left="900" w:header="0" w:footer="734" w:gutter="0"/>
          <w:cols w:space="720"/>
        </w:sectPr>
      </w:pPr>
    </w:p>
    <w:p w14:paraId="7471969F" w14:textId="77777777" w:rsidR="00471101" w:rsidRDefault="00365503" w:rsidP="00FB0829">
      <w:pPr>
        <w:pStyle w:val="Titolo21"/>
        <w:spacing w:before="74"/>
        <w:jc w:val="both"/>
        <w:outlineLvl w:val="0"/>
      </w:pPr>
      <w:bookmarkStart w:id="70" w:name="_Toc524189749"/>
      <w:r>
        <w:lastRenderedPageBreak/>
        <w:t>METODOLOGIA E STRUMENTI DI VERIFICA E VALUTAZIONE</w:t>
      </w:r>
      <w:bookmarkEnd w:id="70"/>
    </w:p>
    <w:p w14:paraId="44AC5842" w14:textId="77777777" w:rsidR="00471101" w:rsidRDefault="00471101">
      <w:pPr>
        <w:pStyle w:val="BodyText"/>
        <w:ind w:left="0" w:firstLine="0"/>
        <w:rPr>
          <w:b/>
          <w:sz w:val="26"/>
        </w:rPr>
      </w:pPr>
    </w:p>
    <w:p w14:paraId="22C2B79E" w14:textId="77777777" w:rsidR="00471101" w:rsidRDefault="00471101" w:rsidP="00FB0829">
      <w:pPr>
        <w:pStyle w:val="BodyText"/>
        <w:ind w:left="0" w:firstLine="0"/>
        <w:outlineLvl w:val="1"/>
        <w:rPr>
          <w:b/>
          <w:sz w:val="22"/>
        </w:rPr>
      </w:pPr>
    </w:p>
    <w:p w14:paraId="230AE17F" w14:textId="77777777" w:rsidR="00471101" w:rsidRPr="005D77E4" w:rsidRDefault="00365503" w:rsidP="00FB0829">
      <w:pPr>
        <w:outlineLvl w:val="1"/>
        <w:rPr>
          <w:b/>
        </w:rPr>
      </w:pPr>
      <w:bookmarkStart w:id="71" w:name="_Toc524189750"/>
      <w:r w:rsidRPr="005D77E4">
        <w:rPr>
          <w:b/>
        </w:rPr>
        <w:t>Strategie trasversali</w:t>
      </w:r>
      <w:bookmarkEnd w:id="71"/>
    </w:p>
    <w:p w14:paraId="73798858" w14:textId="77777777" w:rsidR="00471101" w:rsidRDefault="00471101">
      <w:pPr>
        <w:pStyle w:val="BodyText"/>
        <w:spacing w:before="5"/>
        <w:ind w:left="0" w:firstLine="0"/>
        <w:rPr>
          <w:b/>
          <w:sz w:val="20"/>
        </w:rPr>
      </w:pPr>
    </w:p>
    <w:p w14:paraId="1870958D" w14:textId="77777777" w:rsidR="00471101" w:rsidRDefault="00365503">
      <w:pPr>
        <w:pStyle w:val="ListParagraph"/>
        <w:numPr>
          <w:ilvl w:val="0"/>
          <w:numId w:val="7"/>
        </w:numPr>
        <w:tabs>
          <w:tab w:val="left" w:pos="1311"/>
        </w:tabs>
        <w:spacing w:line="240" w:lineRule="auto"/>
        <w:ind w:hanging="357"/>
        <w:rPr>
          <w:sz w:val="24"/>
        </w:rPr>
      </w:pPr>
      <w:r>
        <w:rPr>
          <w:sz w:val="24"/>
        </w:rPr>
        <w:t>Lezione Frontale e partecipata</w:t>
      </w:r>
    </w:p>
    <w:p w14:paraId="3226062F" w14:textId="77777777" w:rsidR="00471101" w:rsidRDefault="00365503">
      <w:pPr>
        <w:pStyle w:val="ListParagraph"/>
        <w:numPr>
          <w:ilvl w:val="0"/>
          <w:numId w:val="7"/>
        </w:numPr>
        <w:tabs>
          <w:tab w:val="left" w:pos="1311"/>
        </w:tabs>
        <w:spacing w:line="240" w:lineRule="auto"/>
        <w:ind w:hanging="357"/>
        <w:rPr>
          <w:sz w:val="24"/>
        </w:rPr>
      </w:pPr>
      <w:r>
        <w:rPr>
          <w:sz w:val="24"/>
        </w:rPr>
        <w:t>Tutoring</w:t>
      </w:r>
    </w:p>
    <w:p w14:paraId="77C8093F" w14:textId="77777777" w:rsidR="00471101" w:rsidRDefault="00365503">
      <w:pPr>
        <w:pStyle w:val="ListParagraph"/>
        <w:numPr>
          <w:ilvl w:val="0"/>
          <w:numId w:val="7"/>
        </w:numPr>
        <w:tabs>
          <w:tab w:val="left" w:pos="1311"/>
        </w:tabs>
        <w:spacing w:line="240" w:lineRule="auto"/>
        <w:ind w:hanging="357"/>
        <w:rPr>
          <w:sz w:val="24"/>
        </w:rPr>
      </w:pPr>
      <w:r>
        <w:rPr>
          <w:sz w:val="24"/>
        </w:rPr>
        <w:t>Dibattiti e</w:t>
      </w:r>
      <w:r>
        <w:rPr>
          <w:spacing w:val="-1"/>
          <w:sz w:val="24"/>
        </w:rPr>
        <w:t xml:space="preserve"> </w:t>
      </w:r>
      <w:r>
        <w:rPr>
          <w:sz w:val="24"/>
        </w:rPr>
        <w:t>discussioni</w:t>
      </w:r>
    </w:p>
    <w:p w14:paraId="50179D5D" w14:textId="77777777" w:rsidR="00471101" w:rsidRDefault="00365503">
      <w:pPr>
        <w:pStyle w:val="ListParagraph"/>
        <w:numPr>
          <w:ilvl w:val="0"/>
          <w:numId w:val="7"/>
        </w:numPr>
        <w:tabs>
          <w:tab w:val="left" w:pos="1311"/>
        </w:tabs>
        <w:spacing w:line="240" w:lineRule="auto"/>
        <w:ind w:hanging="357"/>
        <w:rPr>
          <w:sz w:val="24"/>
        </w:rPr>
      </w:pPr>
      <w:r>
        <w:rPr>
          <w:sz w:val="24"/>
        </w:rPr>
        <w:t>Lavori di</w:t>
      </w:r>
      <w:r>
        <w:rPr>
          <w:spacing w:val="-1"/>
          <w:sz w:val="24"/>
        </w:rPr>
        <w:t xml:space="preserve"> </w:t>
      </w:r>
      <w:r>
        <w:rPr>
          <w:sz w:val="24"/>
        </w:rPr>
        <w:t>gruppo</w:t>
      </w:r>
    </w:p>
    <w:p w14:paraId="34FCCCC8" w14:textId="77777777" w:rsidR="00471101" w:rsidRDefault="00365503">
      <w:pPr>
        <w:pStyle w:val="ListParagraph"/>
        <w:numPr>
          <w:ilvl w:val="0"/>
          <w:numId w:val="7"/>
        </w:numPr>
        <w:tabs>
          <w:tab w:val="left" w:pos="1311"/>
        </w:tabs>
        <w:spacing w:line="240" w:lineRule="auto"/>
        <w:ind w:hanging="357"/>
        <w:rPr>
          <w:sz w:val="24"/>
        </w:rPr>
      </w:pPr>
      <w:r>
        <w:rPr>
          <w:sz w:val="24"/>
        </w:rPr>
        <w:t>Attività</w:t>
      </w:r>
      <w:r>
        <w:rPr>
          <w:spacing w:val="-2"/>
          <w:sz w:val="24"/>
        </w:rPr>
        <w:t xml:space="preserve"> </w:t>
      </w:r>
      <w:r>
        <w:rPr>
          <w:sz w:val="24"/>
        </w:rPr>
        <w:t>laboratoriali</w:t>
      </w:r>
    </w:p>
    <w:p w14:paraId="6148DFE2" w14:textId="77777777" w:rsidR="00471101" w:rsidRDefault="00471101">
      <w:pPr>
        <w:pStyle w:val="BodyText"/>
        <w:ind w:left="0" w:firstLine="0"/>
        <w:rPr>
          <w:sz w:val="26"/>
        </w:rPr>
      </w:pPr>
    </w:p>
    <w:p w14:paraId="43C1C907" w14:textId="77777777" w:rsidR="00471101" w:rsidRDefault="00365503" w:rsidP="00FB0829">
      <w:pPr>
        <w:pStyle w:val="Titolo21"/>
        <w:spacing w:before="222"/>
        <w:jc w:val="both"/>
        <w:outlineLvl w:val="1"/>
      </w:pPr>
      <w:bookmarkStart w:id="72" w:name="_Toc524189751"/>
      <w:r>
        <w:t>Strumenti trasversali</w:t>
      </w:r>
      <w:bookmarkEnd w:id="72"/>
    </w:p>
    <w:p w14:paraId="7C49E8E8" w14:textId="77777777" w:rsidR="00471101" w:rsidRDefault="00471101">
      <w:pPr>
        <w:pStyle w:val="BodyText"/>
        <w:spacing w:before="5"/>
        <w:ind w:left="0" w:firstLine="0"/>
        <w:rPr>
          <w:b/>
          <w:sz w:val="20"/>
        </w:rPr>
      </w:pPr>
    </w:p>
    <w:p w14:paraId="3A79048B" w14:textId="77777777" w:rsidR="00471101" w:rsidRDefault="00365503">
      <w:pPr>
        <w:pStyle w:val="ListParagraph"/>
        <w:numPr>
          <w:ilvl w:val="0"/>
          <w:numId w:val="6"/>
        </w:numPr>
        <w:tabs>
          <w:tab w:val="left" w:pos="1314"/>
        </w:tabs>
        <w:spacing w:line="240" w:lineRule="auto"/>
        <w:rPr>
          <w:sz w:val="24"/>
        </w:rPr>
      </w:pPr>
      <w:r>
        <w:rPr>
          <w:sz w:val="24"/>
        </w:rPr>
        <w:t>Libro di</w:t>
      </w:r>
      <w:r>
        <w:rPr>
          <w:spacing w:val="-1"/>
          <w:sz w:val="24"/>
        </w:rPr>
        <w:t xml:space="preserve"> </w:t>
      </w:r>
      <w:r>
        <w:rPr>
          <w:sz w:val="24"/>
        </w:rPr>
        <w:t>testo</w:t>
      </w:r>
    </w:p>
    <w:p w14:paraId="4FB01080" w14:textId="77777777" w:rsidR="00471101" w:rsidRDefault="00365503">
      <w:pPr>
        <w:pStyle w:val="ListParagraph"/>
        <w:numPr>
          <w:ilvl w:val="0"/>
          <w:numId w:val="6"/>
        </w:numPr>
        <w:tabs>
          <w:tab w:val="left" w:pos="1311"/>
        </w:tabs>
        <w:spacing w:before="1" w:line="240" w:lineRule="auto"/>
        <w:ind w:left="1310" w:hanging="357"/>
        <w:rPr>
          <w:sz w:val="24"/>
        </w:rPr>
      </w:pPr>
      <w:r>
        <w:rPr>
          <w:sz w:val="24"/>
        </w:rPr>
        <w:t>Materiale fornito durante il corso</w:t>
      </w:r>
      <w:r>
        <w:rPr>
          <w:spacing w:val="-1"/>
          <w:sz w:val="24"/>
        </w:rPr>
        <w:t xml:space="preserve"> </w:t>
      </w:r>
      <w:r>
        <w:rPr>
          <w:sz w:val="24"/>
        </w:rPr>
        <w:t>dell’anno</w:t>
      </w:r>
    </w:p>
    <w:p w14:paraId="3075EDB2" w14:textId="77777777" w:rsidR="00471101" w:rsidRDefault="00365503">
      <w:pPr>
        <w:pStyle w:val="ListParagraph"/>
        <w:numPr>
          <w:ilvl w:val="0"/>
          <w:numId w:val="6"/>
        </w:numPr>
        <w:tabs>
          <w:tab w:val="left" w:pos="1311"/>
        </w:tabs>
        <w:spacing w:line="240" w:lineRule="auto"/>
        <w:ind w:left="1310" w:hanging="357"/>
        <w:rPr>
          <w:sz w:val="24"/>
        </w:rPr>
      </w:pPr>
      <w:r>
        <w:rPr>
          <w:sz w:val="24"/>
        </w:rPr>
        <w:t>LIM</w:t>
      </w:r>
    </w:p>
    <w:p w14:paraId="372C8E6C" w14:textId="77777777" w:rsidR="00471101" w:rsidRDefault="00365503">
      <w:pPr>
        <w:pStyle w:val="ListParagraph"/>
        <w:numPr>
          <w:ilvl w:val="0"/>
          <w:numId w:val="6"/>
        </w:numPr>
        <w:tabs>
          <w:tab w:val="left" w:pos="1311"/>
        </w:tabs>
        <w:spacing w:line="240" w:lineRule="auto"/>
        <w:ind w:left="1310" w:hanging="357"/>
        <w:rPr>
          <w:sz w:val="24"/>
        </w:rPr>
      </w:pPr>
      <w:r>
        <w:rPr>
          <w:sz w:val="24"/>
        </w:rPr>
        <w:t>Utilizzo della rete per la condivisione dei materiali</w:t>
      </w:r>
    </w:p>
    <w:p w14:paraId="43608706" w14:textId="77777777" w:rsidR="00471101" w:rsidRDefault="00365503">
      <w:pPr>
        <w:pStyle w:val="ListParagraph"/>
        <w:numPr>
          <w:ilvl w:val="0"/>
          <w:numId w:val="6"/>
        </w:numPr>
        <w:tabs>
          <w:tab w:val="left" w:pos="1311"/>
        </w:tabs>
        <w:spacing w:line="240" w:lineRule="auto"/>
        <w:ind w:left="1310" w:hanging="357"/>
        <w:rPr>
          <w:sz w:val="24"/>
        </w:rPr>
      </w:pPr>
      <w:r>
        <w:rPr>
          <w:sz w:val="24"/>
        </w:rPr>
        <w:t>Applicazioni</w:t>
      </w:r>
      <w:r>
        <w:rPr>
          <w:spacing w:val="-1"/>
          <w:sz w:val="24"/>
        </w:rPr>
        <w:t xml:space="preserve"> </w:t>
      </w:r>
      <w:r>
        <w:rPr>
          <w:sz w:val="24"/>
        </w:rPr>
        <w:t>multimediali</w:t>
      </w:r>
    </w:p>
    <w:p w14:paraId="6928B716" w14:textId="77777777" w:rsidR="00471101" w:rsidRDefault="00471101">
      <w:pPr>
        <w:pStyle w:val="BodyText"/>
        <w:ind w:left="0" w:firstLine="0"/>
        <w:rPr>
          <w:sz w:val="26"/>
        </w:rPr>
      </w:pPr>
    </w:p>
    <w:p w14:paraId="5A04B2E3" w14:textId="77777777" w:rsidR="00471101" w:rsidRDefault="00471101">
      <w:pPr>
        <w:pStyle w:val="BodyText"/>
        <w:spacing w:before="4"/>
        <w:ind w:left="0" w:firstLine="0"/>
        <w:rPr>
          <w:sz w:val="22"/>
        </w:rPr>
      </w:pPr>
    </w:p>
    <w:p w14:paraId="014F9DE3" w14:textId="77777777" w:rsidR="00471101" w:rsidRDefault="00365503" w:rsidP="00FB0829">
      <w:pPr>
        <w:pStyle w:val="Titolo21"/>
        <w:spacing w:before="1"/>
        <w:jc w:val="both"/>
        <w:outlineLvl w:val="1"/>
      </w:pPr>
      <w:bookmarkStart w:id="73" w:name="_Toc524189752"/>
      <w:r>
        <w:t>Verifiche: modalità trasversali</w:t>
      </w:r>
      <w:bookmarkEnd w:id="73"/>
    </w:p>
    <w:p w14:paraId="6668C4C3" w14:textId="77777777" w:rsidR="00471101" w:rsidRDefault="00471101">
      <w:pPr>
        <w:pStyle w:val="BodyText"/>
        <w:spacing w:before="5"/>
        <w:ind w:left="0" w:firstLine="0"/>
        <w:rPr>
          <w:b/>
          <w:sz w:val="20"/>
        </w:rPr>
      </w:pPr>
    </w:p>
    <w:p w14:paraId="5C5148A0" w14:textId="77777777" w:rsidR="00471101" w:rsidRDefault="00365503">
      <w:pPr>
        <w:pStyle w:val="ListParagraph"/>
        <w:numPr>
          <w:ilvl w:val="0"/>
          <w:numId w:val="5"/>
        </w:numPr>
        <w:tabs>
          <w:tab w:val="left" w:pos="1314"/>
        </w:tabs>
        <w:spacing w:line="240" w:lineRule="auto"/>
        <w:rPr>
          <w:sz w:val="24"/>
        </w:rPr>
      </w:pPr>
      <w:r>
        <w:rPr>
          <w:sz w:val="24"/>
        </w:rPr>
        <w:t>Verifiche orali (almeno due a</w:t>
      </w:r>
      <w:r>
        <w:rPr>
          <w:spacing w:val="-4"/>
          <w:sz w:val="24"/>
        </w:rPr>
        <w:t xml:space="preserve"> </w:t>
      </w:r>
      <w:r>
        <w:rPr>
          <w:sz w:val="24"/>
        </w:rPr>
        <w:t>quadrimestre).</w:t>
      </w:r>
    </w:p>
    <w:p w14:paraId="355C1AFC" w14:textId="77777777" w:rsidR="00471101" w:rsidRDefault="00365503">
      <w:pPr>
        <w:pStyle w:val="ListParagraph"/>
        <w:numPr>
          <w:ilvl w:val="0"/>
          <w:numId w:val="5"/>
        </w:numPr>
        <w:tabs>
          <w:tab w:val="left" w:pos="1314"/>
        </w:tabs>
        <w:spacing w:line="240" w:lineRule="auto"/>
        <w:rPr>
          <w:sz w:val="24"/>
        </w:rPr>
      </w:pPr>
      <w:r>
        <w:rPr>
          <w:sz w:val="24"/>
        </w:rPr>
        <w:t>Controllo del lavoro svolto a</w:t>
      </w:r>
      <w:r>
        <w:rPr>
          <w:spacing w:val="-2"/>
          <w:sz w:val="24"/>
        </w:rPr>
        <w:t xml:space="preserve"> </w:t>
      </w:r>
      <w:r>
        <w:rPr>
          <w:sz w:val="24"/>
        </w:rPr>
        <w:t>casa.</w:t>
      </w:r>
    </w:p>
    <w:p w14:paraId="29840EDD" w14:textId="77777777" w:rsidR="00471101" w:rsidRDefault="00365503">
      <w:pPr>
        <w:pStyle w:val="ListParagraph"/>
        <w:numPr>
          <w:ilvl w:val="0"/>
          <w:numId w:val="5"/>
        </w:numPr>
        <w:tabs>
          <w:tab w:val="left" w:pos="1314"/>
        </w:tabs>
        <w:spacing w:line="240" w:lineRule="auto"/>
        <w:ind w:right="114"/>
        <w:rPr>
          <w:sz w:val="24"/>
        </w:rPr>
      </w:pPr>
      <w:r>
        <w:rPr>
          <w:sz w:val="24"/>
        </w:rPr>
        <w:t>Verifiche scritte (almeno tre a quadrimestre per matematica; almeno due a quadrimestre per fisica allo scientifico).</w:t>
      </w:r>
    </w:p>
    <w:p w14:paraId="4A3AFB8B" w14:textId="77777777" w:rsidR="00471101" w:rsidRDefault="00471101">
      <w:pPr>
        <w:pStyle w:val="BodyText"/>
        <w:ind w:left="0" w:firstLine="0"/>
        <w:rPr>
          <w:sz w:val="26"/>
        </w:rPr>
      </w:pPr>
    </w:p>
    <w:p w14:paraId="53D0D35E" w14:textId="77777777" w:rsidR="00471101" w:rsidRDefault="00471101">
      <w:pPr>
        <w:pStyle w:val="BodyText"/>
        <w:ind w:left="0" w:firstLine="0"/>
        <w:rPr>
          <w:sz w:val="26"/>
        </w:rPr>
      </w:pPr>
    </w:p>
    <w:p w14:paraId="0D49AF1E" w14:textId="77777777" w:rsidR="00471101" w:rsidRDefault="00365503" w:rsidP="00FB0829">
      <w:pPr>
        <w:pStyle w:val="Titolo21"/>
        <w:spacing w:before="199"/>
        <w:outlineLvl w:val="1"/>
      </w:pPr>
      <w:bookmarkStart w:id="74" w:name="_Toc524189753"/>
      <w:r>
        <w:t>Valutazione</w:t>
      </w:r>
      <w:bookmarkEnd w:id="74"/>
    </w:p>
    <w:p w14:paraId="5ECFCFF0" w14:textId="77777777" w:rsidR="00471101" w:rsidRDefault="00471101">
      <w:pPr>
        <w:pStyle w:val="BodyText"/>
        <w:spacing w:before="5"/>
        <w:ind w:left="0" w:firstLine="0"/>
        <w:rPr>
          <w:b/>
          <w:sz w:val="20"/>
        </w:rPr>
      </w:pPr>
    </w:p>
    <w:p w14:paraId="6569134F" w14:textId="77777777" w:rsidR="00471101" w:rsidRDefault="00365503">
      <w:pPr>
        <w:pStyle w:val="BodyText"/>
        <w:ind w:left="232" w:right="114" w:firstLine="0"/>
        <w:jc w:val="both"/>
      </w:pPr>
      <w:r>
        <w:t>Gli allievi verranno invitati a partecipare attivamente alle lezioni e a svolgere, subito dopo la spiegazione, delle esercitazioni alla lavagna potendo, così, valutarne la partecipazione, l’assiduità e l’impegno. Essi sosterranno, inoltre, verifiche in itinere e di fine modulo strutturate con test, compiti e interrogazioni tradizionali per discutere sui concetti acquisiti. Negli accertamenti ora</w:t>
      </w:r>
      <w:r w:rsidR="0056075A">
        <w:t xml:space="preserve">li sarà talvolta permesso anche agli alunni </w:t>
      </w:r>
      <w:r w:rsidR="001E4DCF">
        <w:t>non</w:t>
      </w:r>
      <w:r>
        <w:t xml:space="preserve"> interpellati porre quesiti a</w:t>
      </w:r>
      <w:r w:rsidR="001E4DCF">
        <w:t xml:space="preserve">i compagni </w:t>
      </w:r>
      <w:r w:rsidR="0056075A">
        <w:t xml:space="preserve">interrogati. Tutti </w:t>
      </w:r>
      <w:r>
        <w:t>gli allievi, sempre ed in qualsiasi momento, saranno sollecitati a fornire risposte durante le lezioni teoriche e</w:t>
      </w:r>
      <w:r>
        <w:rPr>
          <w:spacing w:val="-4"/>
        </w:rPr>
        <w:t xml:space="preserve"> </w:t>
      </w:r>
      <w:r>
        <w:t>pratiche.</w:t>
      </w:r>
    </w:p>
    <w:p w14:paraId="0B16B7D6" w14:textId="77777777" w:rsidR="00471101" w:rsidRDefault="00365503">
      <w:pPr>
        <w:pStyle w:val="BodyText"/>
        <w:ind w:left="232" w:right="123" w:firstLine="0"/>
        <w:jc w:val="both"/>
      </w:pPr>
      <w:r>
        <w:t>Per la valutazione delle verifiche scritte e orali, viene fissata una griglia di valutazione che determina la valutazione, e sono indicati gli obiettivi minimi.</w:t>
      </w:r>
    </w:p>
    <w:p w14:paraId="01974312" w14:textId="77777777" w:rsidR="00471101" w:rsidRDefault="00365503">
      <w:pPr>
        <w:pStyle w:val="BodyText"/>
        <w:spacing w:before="1"/>
        <w:ind w:left="232" w:right="111" w:firstLine="0"/>
        <w:jc w:val="both"/>
      </w:pPr>
      <w:r>
        <w:t>La valutazione si baserà sul livello di apprendimento del corretto linguaggio tecnico-scientifico, della conoscenza delle regole e dei principi nonché della comprensione degli stessi e della capacità di estendere le regole a casi specifici. La valutazione terrà inoltre conto del grado di partecipazione attiva alle lezioni, della progressione nell’apprendimento, della capacità di analizzare, generalizzare e sintetizzare e delle doti di intuito e di creatività.</w:t>
      </w:r>
    </w:p>
    <w:p w14:paraId="22F4B11A" w14:textId="77777777" w:rsidR="00471101" w:rsidRDefault="00471101">
      <w:pPr>
        <w:jc w:val="both"/>
        <w:sectPr w:rsidR="00471101">
          <w:pgSz w:w="11910" w:h="16840"/>
          <w:pgMar w:top="1320" w:right="1020" w:bottom="920" w:left="900" w:header="0" w:footer="734" w:gutter="0"/>
          <w:cols w:space="720"/>
        </w:sectPr>
      </w:pPr>
    </w:p>
    <w:p w14:paraId="203B08B1" w14:textId="77777777" w:rsidR="00471101" w:rsidRDefault="00365503" w:rsidP="00FB0829">
      <w:pPr>
        <w:pStyle w:val="Titolo21"/>
        <w:spacing w:before="74"/>
        <w:outlineLvl w:val="1"/>
      </w:pPr>
      <w:bookmarkStart w:id="75" w:name="_Toc524189754"/>
      <w:r>
        <w:lastRenderedPageBreak/>
        <w:t>Attività didattiche integrative dipartimentali</w:t>
      </w:r>
      <w:bookmarkEnd w:id="75"/>
    </w:p>
    <w:p w14:paraId="13C92FE7" w14:textId="77777777" w:rsidR="00471101" w:rsidRDefault="00471101">
      <w:pPr>
        <w:pStyle w:val="BodyText"/>
        <w:spacing w:before="2"/>
        <w:ind w:left="0" w:firstLine="0"/>
        <w:rPr>
          <w:b/>
        </w:rPr>
      </w:pPr>
    </w:p>
    <w:p w14:paraId="283F7897" w14:textId="77777777" w:rsidR="00471101" w:rsidRDefault="00365503" w:rsidP="006C0A49">
      <w:pPr>
        <w:pStyle w:val="ListParagraph"/>
        <w:numPr>
          <w:ilvl w:val="0"/>
          <w:numId w:val="1"/>
        </w:numPr>
        <w:tabs>
          <w:tab w:val="left" w:pos="1015"/>
          <w:tab w:val="left" w:pos="1016"/>
        </w:tabs>
        <w:spacing w:line="240" w:lineRule="auto"/>
        <w:ind w:left="1015"/>
        <w:rPr>
          <w:b/>
          <w:sz w:val="24"/>
        </w:rPr>
      </w:pPr>
      <w:r>
        <w:rPr>
          <w:b/>
          <w:sz w:val="24"/>
        </w:rPr>
        <w:t>Recupero</w:t>
      </w:r>
    </w:p>
    <w:p w14:paraId="2601F583" w14:textId="77777777" w:rsidR="00471101" w:rsidRDefault="00471101">
      <w:pPr>
        <w:pStyle w:val="BodyText"/>
        <w:spacing w:before="6"/>
        <w:ind w:left="0" w:firstLine="0"/>
        <w:rPr>
          <w:b/>
          <w:sz w:val="23"/>
        </w:rPr>
      </w:pPr>
    </w:p>
    <w:p w14:paraId="34346AB6" w14:textId="77777777" w:rsidR="00471101" w:rsidRDefault="00365503">
      <w:pPr>
        <w:pStyle w:val="BodyText"/>
        <w:ind w:left="941" w:right="113" w:firstLine="0"/>
        <w:jc w:val="both"/>
      </w:pPr>
      <w:r>
        <w:t>Parte integrante delle strategie di recupero sarà considerata la correzione argomentata degli elaborati, funzionale sia all’analisi individualizzata degli errori e delle imprecisioni, sia alla precisazione del corretto modo di procedere per i successivi elaborati.</w:t>
      </w:r>
    </w:p>
    <w:p w14:paraId="59EE8838" w14:textId="77777777" w:rsidR="00471101" w:rsidRDefault="00471101">
      <w:pPr>
        <w:pStyle w:val="BodyText"/>
        <w:ind w:left="0" w:firstLine="0"/>
      </w:pPr>
    </w:p>
    <w:p w14:paraId="2EECA21A" w14:textId="77777777" w:rsidR="00471101" w:rsidRDefault="00365503">
      <w:pPr>
        <w:pStyle w:val="BodyText"/>
        <w:ind w:left="941" w:right="113" w:firstLine="0"/>
        <w:jc w:val="both"/>
      </w:pPr>
      <w:r>
        <w:t>Per favorire il recupero di carenze e lacune evidenziate dai diversi interventi di verifica e valutazione, si attiveranno, sulla base delle necessità riscontrate e della specificità delle diverse discipline, tutte o alcune delle seguenti attività:</w:t>
      </w:r>
    </w:p>
    <w:p w14:paraId="471381D5" w14:textId="77777777" w:rsidR="00471101" w:rsidRDefault="00365503">
      <w:pPr>
        <w:pStyle w:val="BodyText"/>
        <w:ind w:left="941" w:right="111" w:firstLine="0"/>
        <w:jc w:val="both"/>
      </w:pPr>
      <w:r>
        <w:rPr>
          <w:u w:val="single"/>
        </w:rPr>
        <w:t>Recupero curricolare</w:t>
      </w:r>
      <w:r>
        <w:t>: interventi didattici in orario curricolare rivolti all’intera classe, finalizzati alla precisazione di questioni già affrontate, ma non sufficientemente comprese o assimilate da parte di un numero percentualmente consistente di alunni;</w:t>
      </w:r>
    </w:p>
    <w:p w14:paraId="52689FAB" w14:textId="77777777" w:rsidR="00471101" w:rsidRDefault="00365503">
      <w:pPr>
        <w:pStyle w:val="BodyText"/>
        <w:ind w:left="941" w:right="113" w:firstLine="0"/>
        <w:jc w:val="both"/>
      </w:pPr>
      <w:r>
        <w:rPr>
          <w:spacing w:val="-60"/>
          <w:u w:val="single"/>
        </w:rPr>
        <w:t xml:space="preserve"> </w:t>
      </w:r>
      <w:r>
        <w:rPr>
          <w:u w:val="single"/>
        </w:rPr>
        <w:t>Recupero “in itinere”</w:t>
      </w:r>
      <w:r>
        <w:t>: interventi didattici in orario curricolare che possono prevedere la divisione della classe in gruppi e l’attribuzione di incarichi diversificati, in funzione delle carenze da risolvere o delle abilità da potenziare; attività di tutoring; esercitazioni guidate; ripetizione di nuclei fondanti di argomenti basilari.</w:t>
      </w:r>
    </w:p>
    <w:p w14:paraId="12C2546A" w14:textId="77777777" w:rsidR="00471101" w:rsidRDefault="00365503">
      <w:pPr>
        <w:pStyle w:val="BodyText"/>
        <w:ind w:left="941" w:right="112" w:firstLine="0"/>
        <w:jc w:val="both"/>
      </w:pPr>
      <w:r>
        <w:rPr>
          <w:u w:val="single"/>
        </w:rPr>
        <w:t>Attività di recupero extracurricolare</w:t>
      </w:r>
      <w:r>
        <w:t>: corsi pomeridiani destinati agli allievi che al termine del primo quadrimestre presenteranno carenze gravi e diffuse nelle discipline caratterizzanti o nell’elaborazione delle prove scritte. Tali corsi saranno destinati agli allievi che presenteranno una valutazione quadrimestrale gravemente insufficiente (voto 3 o 4) e avranno una durata complessiva di almeno 10 ore.</w:t>
      </w:r>
    </w:p>
    <w:p w14:paraId="442D328F" w14:textId="77777777" w:rsidR="00471101" w:rsidRDefault="00471101">
      <w:pPr>
        <w:pStyle w:val="BodyText"/>
        <w:spacing w:before="1"/>
        <w:ind w:left="0" w:firstLine="0"/>
      </w:pPr>
    </w:p>
    <w:p w14:paraId="14F97FCE" w14:textId="77777777" w:rsidR="00471101" w:rsidRDefault="00365503" w:rsidP="006C0A49">
      <w:pPr>
        <w:pStyle w:val="ListParagraph"/>
        <w:numPr>
          <w:ilvl w:val="0"/>
          <w:numId w:val="4"/>
        </w:numPr>
        <w:tabs>
          <w:tab w:val="left" w:pos="954"/>
        </w:tabs>
        <w:spacing w:line="240" w:lineRule="auto"/>
        <w:ind w:right="116"/>
        <w:jc w:val="both"/>
        <w:rPr>
          <w:sz w:val="24"/>
        </w:rPr>
      </w:pPr>
      <w:r>
        <w:rPr>
          <w:b/>
          <w:sz w:val="24"/>
        </w:rPr>
        <w:t xml:space="preserve">Iniziative per le eccellenze: </w:t>
      </w:r>
      <w:r>
        <w:rPr>
          <w:sz w:val="24"/>
        </w:rPr>
        <w:t>Olimpiadi della matematica, attività di tutoraggio con assegnazione di</w:t>
      </w:r>
      <w:r>
        <w:rPr>
          <w:spacing w:val="-1"/>
          <w:sz w:val="24"/>
        </w:rPr>
        <w:t xml:space="preserve"> </w:t>
      </w:r>
      <w:r>
        <w:rPr>
          <w:sz w:val="24"/>
        </w:rPr>
        <w:t>crediti.</w:t>
      </w:r>
    </w:p>
    <w:p w14:paraId="42A8ABDF" w14:textId="77777777" w:rsidR="00471101" w:rsidRDefault="00471101">
      <w:pPr>
        <w:pStyle w:val="BodyText"/>
        <w:spacing w:before="3"/>
        <w:ind w:left="0" w:firstLine="0"/>
      </w:pPr>
    </w:p>
    <w:p w14:paraId="5BD66007" w14:textId="77777777" w:rsidR="00471101" w:rsidRDefault="00365503" w:rsidP="006C0A49">
      <w:pPr>
        <w:pStyle w:val="ListParagraph"/>
        <w:numPr>
          <w:ilvl w:val="0"/>
          <w:numId w:val="4"/>
        </w:numPr>
        <w:tabs>
          <w:tab w:val="left" w:pos="954"/>
        </w:tabs>
        <w:spacing w:before="1" w:line="237" w:lineRule="auto"/>
        <w:ind w:right="114"/>
        <w:jc w:val="both"/>
        <w:rPr>
          <w:sz w:val="24"/>
        </w:rPr>
      </w:pPr>
      <w:r>
        <w:rPr>
          <w:b/>
          <w:sz w:val="24"/>
        </w:rPr>
        <w:t xml:space="preserve">Attività extracurricolari: </w:t>
      </w:r>
      <w:r>
        <w:rPr>
          <w:sz w:val="24"/>
        </w:rPr>
        <w:t xml:space="preserve">potenziamento per gli Esami di Stato, preparazione </w:t>
      </w:r>
      <w:r w:rsidR="00355129">
        <w:rPr>
          <w:sz w:val="24"/>
        </w:rPr>
        <w:t>alle Olimpiadi della Matematica</w:t>
      </w:r>
      <w:r>
        <w:rPr>
          <w:sz w:val="24"/>
        </w:rPr>
        <w:t>.</w:t>
      </w:r>
    </w:p>
    <w:p w14:paraId="4A2EDA76" w14:textId="77777777" w:rsidR="00471101" w:rsidRDefault="00471101">
      <w:pPr>
        <w:pStyle w:val="BodyText"/>
        <w:spacing w:before="2"/>
        <w:ind w:left="0" w:firstLine="0"/>
      </w:pPr>
    </w:p>
    <w:p w14:paraId="027FCC9E" w14:textId="77777777" w:rsidR="00471101" w:rsidRDefault="00365503" w:rsidP="006C0A49">
      <w:pPr>
        <w:pStyle w:val="ListParagraph"/>
        <w:numPr>
          <w:ilvl w:val="0"/>
          <w:numId w:val="4"/>
        </w:numPr>
        <w:tabs>
          <w:tab w:val="left" w:pos="953"/>
          <w:tab w:val="left" w:pos="954"/>
        </w:tabs>
        <w:spacing w:line="240" w:lineRule="auto"/>
        <w:rPr>
          <w:sz w:val="24"/>
        </w:rPr>
      </w:pPr>
      <w:r>
        <w:rPr>
          <w:b/>
          <w:sz w:val="24"/>
        </w:rPr>
        <w:t xml:space="preserve">Attività Promozionale: </w:t>
      </w:r>
      <w:r w:rsidR="00543AF4">
        <w:rPr>
          <w:sz w:val="24"/>
        </w:rPr>
        <w:t>Olimpiadi</w:t>
      </w:r>
      <w:r>
        <w:rPr>
          <w:sz w:val="24"/>
        </w:rPr>
        <w:t xml:space="preserve"> della matematica, uscite didattiche di interesse</w:t>
      </w:r>
      <w:r>
        <w:rPr>
          <w:spacing w:val="-7"/>
          <w:sz w:val="24"/>
        </w:rPr>
        <w:t xml:space="preserve"> </w:t>
      </w:r>
      <w:r>
        <w:rPr>
          <w:sz w:val="24"/>
        </w:rPr>
        <w:t>scientifico.</w:t>
      </w:r>
    </w:p>
    <w:p w14:paraId="7BD98483" w14:textId="77777777" w:rsidR="00471101" w:rsidRDefault="00471101">
      <w:pPr>
        <w:pStyle w:val="BodyText"/>
        <w:spacing w:before="10"/>
        <w:ind w:left="0" w:firstLine="0"/>
        <w:rPr>
          <w:sz w:val="23"/>
        </w:rPr>
      </w:pPr>
    </w:p>
    <w:p w14:paraId="4ECF3A25" w14:textId="5BB5FD7C" w:rsidR="005D082C" w:rsidRDefault="00365503" w:rsidP="00A64538">
      <w:pPr>
        <w:pStyle w:val="ListParagraph"/>
        <w:numPr>
          <w:ilvl w:val="0"/>
          <w:numId w:val="4"/>
        </w:numPr>
        <w:tabs>
          <w:tab w:val="left" w:pos="954"/>
        </w:tabs>
        <w:spacing w:line="240" w:lineRule="auto"/>
        <w:ind w:right="111"/>
        <w:jc w:val="both"/>
        <w:rPr>
          <w:sz w:val="24"/>
        </w:rPr>
      </w:pPr>
      <w:r>
        <w:rPr>
          <w:b/>
          <w:sz w:val="24"/>
        </w:rPr>
        <w:t xml:space="preserve">Attività per lo sviluppo di abilità logico – deduttivo: </w:t>
      </w:r>
      <w:r>
        <w:rPr>
          <w:sz w:val="24"/>
        </w:rPr>
        <w:t>al primo biennio, al secondo biennio di ogni indirizzo e all’ultimo anno del liceo scientifico, sarà dedicato il 10% del monte ore totale di matematica allo svolgimento di attività per il potenziamento delle suddette abilità, con modalità e scansione dei tempi a discrezione del</w:t>
      </w:r>
      <w:r>
        <w:rPr>
          <w:spacing w:val="-2"/>
          <w:sz w:val="24"/>
        </w:rPr>
        <w:t xml:space="preserve"> </w:t>
      </w:r>
      <w:r>
        <w:rPr>
          <w:sz w:val="24"/>
        </w:rPr>
        <w:t>docente.</w:t>
      </w:r>
    </w:p>
    <w:p w14:paraId="42357EA5" w14:textId="77777777" w:rsidR="00A64538" w:rsidRPr="00A64538" w:rsidRDefault="00A64538" w:rsidP="00A64538">
      <w:pPr>
        <w:pStyle w:val="ListParagraph"/>
        <w:rPr>
          <w:sz w:val="24"/>
        </w:rPr>
      </w:pPr>
    </w:p>
    <w:p w14:paraId="6FCA6299" w14:textId="09EFA131" w:rsidR="00A64538" w:rsidRPr="00A64538" w:rsidRDefault="00A64538" w:rsidP="00A64538">
      <w:pPr>
        <w:pStyle w:val="ListParagraph"/>
        <w:numPr>
          <w:ilvl w:val="0"/>
          <w:numId w:val="4"/>
        </w:numPr>
        <w:tabs>
          <w:tab w:val="left" w:pos="954"/>
        </w:tabs>
        <w:spacing w:line="240" w:lineRule="auto"/>
        <w:ind w:right="111"/>
        <w:jc w:val="both"/>
        <w:rPr>
          <w:sz w:val="24"/>
        </w:rPr>
      </w:pPr>
      <w:r>
        <w:rPr>
          <w:b/>
          <w:bCs/>
          <w:sz w:val="24"/>
        </w:rPr>
        <w:t xml:space="preserve">Laboratorio di coding: </w:t>
      </w:r>
      <w:r>
        <w:rPr>
          <w:sz w:val="24"/>
        </w:rPr>
        <w:t xml:space="preserve">parte del monte ore di Matematica </w:t>
      </w:r>
      <w:r>
        <w:rPr>
          <w:sz w:val="24"/>
        </w:rPr>
        <w:t xml:space="preserve">del </w:t>
      </w:r>
      <w:r w:rsidR="00511B9C">
        <w:rPr>
          <w:sz w:val="24"/>
        </w:rPr>
        <w:t xml:space="preserve">primo </w:t>
      </w:r>
      <w:bookmarkStart w:id="76" w:name="_GoBack"/>
      <w:bookmarkEnd w:id="76"/>
      <w:r>
        <w:rPr>
          <w:sz w:val="24"/>
        </w:rPr>
        <w:t xml:space="preserve">biennio </w:t>
      </w:r>
      <w:r>
        <w:rPr>
          <w:sz w:val="24"/>
        </w:rPr>
        <w:t>sarà dedicato a laboratori di informatica in cui si gettano le basi del coding e della programmazione.</w:t>
      </w:r>
    </w:p>
    <w:p w14:paraId="1FF740AD" w14:textId="77777777" w:rsidR="00471101" w:rsidRDefault="00471101">
      <w:pPr>
        <w:pStyle w:val="BodyText"/>
        <w:spacing w:before="11"/>
        <w:ind w:left="0" w:firstLine="0"/>
        <w:rPr>
          <w:sz w:val="23"/>
        </w:rPr>
      </w:pPr>
    </w:p>
    <w:p w14:paraId="4EA02DA0" w14:textId="4AECA967" w:rsidR="00471101" w:rsidRDefault="00365503" w:rsidP="00493273">
      <w:pPr>
        <w:pStyle w:val="ListParagraph"/>
        <w:numPr>
          <w:ilvl w:val="0"/>
          <w:numId w:val="4"/>
        </w:numPr>
        <w:tabs>
          <w:tab w:val="left" w:pos="954"/>
        </w:tabs>
        <w:spacing w:line="240" w:lineRule="auto"/>
        <w:ind w:right="114"/>
        <w:jc w:val="both"/>
        <w:rPr>
          <w:sz w:val="24"/>
        </w:rPr>
      </w:pPr>
      <w:r>
        <w:rPr>
          <w:b/>
          <w:sz w:val="24"/>
        </w:rPr>
        <w:t xml:space="preserve">Attività di </w:t>
      </w:r>
      <w:r w:rsidR="00D7403F">
        <w:rPr>
          <w:b/>
          <w:sz w:val="24"/>
        </w:rPr>
        <w:t>Percorsi per le Competenze Trasversali e per l’Orientamento</w:t>
      </w:r>
      <w:r>
        <w:rPr>
          <w:b/>
          <w:sz w:val="24"/>
        </w:rPr>
        <w:t xml:space="preserve">: </w:t>
      </w:r>
      <w:r>
        <w:rPr>
          <w:sz w:val="24"/>
        </w:rPr>
        <w:t xml:space="preserve">Nel percorso didattico saranno previste attività laboratoriali di carattere scientifico, visite d’istruzione, stage presso enti o università accreditati per integrare e supportare il percorso di </w:t>
      </w:r>
      <w:r w:rsidR="00D7403F">
        <w:rPr>
          <w:sz w:val="24"/>
        </w:rPr>
        <w:t>PCTO</w:t>
      </w:r>
      <w:r>
        <w:rPr>
          <w:sz w:val="24"/>
        </w:rPr>
        <w:t>; i tempi e le modalità faranno riferimento ai singoli progetti ed alle singole programmazioni</w:t>
      </w:r>
      <w:r>
        <w:rPr>
          <w:spacing w:val="-11"/>
          <w:sz w:val="24"/>
        </w:rPr>
        <w:t xml:space="preserve"> </w:t>
      </w:r>
      <w:r w:rsidR="00493273">
        <w:rPr>
          <w:sz w:val="24"/>
        </w:rPr>
        <w:t>didattich</w:t>
      </w:r>
      <w:r w:rsidR="00D0541E">
        <w:rPr>
          <w:sz w:val="24"/>
        </w:rPr>
        <w:t>e</w:t>
      </w:r>
      <w:r w:rsidR="00A64538">
        <w:rPr>
          <w:sz w:val="24"/>
        </w:rPr>
        <w:t>.</w:t>
      </w:r>
    </w:p>
    <w:p w14:paraId="393A92D4" w14:textId="77777777" w:rsidR="00A64538" w:rsidRDefault="00A64538" w:rsidP="00A64538">
      <w:pPr>
        <w:tabs>
          <w:tab w:val="left" w:pos="954"/>
        </w:tabs>
        <w:ind w:right="114"/>
        <w:jc w:val="both"/>
        <w:rPr>
          <w:sz w:val="24"/>
        </w:rPr>
      </w:pPr>
    </w:p>
    <w:p w14:paraId="357B0146" w14:textId="77777777" w:rsidR="00A64538" w:rsidRDefault="00A64538" w:rsidP="00A64538">
      <w:pPr>
        <w:tabs>
          <w:tab w:val="left" w:pos="954"/>
        </w:tabs>
        <w:ind w:right="114"/>
        <w:jc w:val="both"/>
        <w:rPr>
          <w:sz w:val="24"/>
        </w:rPr>
      </w:pPr>
    </w:p>
    <w:p w14:paraId="6B78F8D3" w14:textId="171FAEA0" w:rsidR="00A64538" w:rsidRPr="00A64538" w:rsidRDefault="00A64538" w:rsidP="00A64538">
      <w:pPr>
        <w:tabs>
          <w:tab w:val="left" w:pos="954"/>
        </w:tabs>
        <w:ind w:right="114"/>
        <w:jc w:val="both"/>
        <w:rPr>
          <w:sz w:val="24"/>
        </w:rPr>
        <w:sectPr w:rsidR="00A64538" w:rsidRPr="00A64538">
          <w:pgSz w:w="11910" w:h="16840"/>
          <w:pgMar w:top="1320" w:right="1020" w:bottom="920" w:left="900" w:header="0" w:footer="734" w:gutter="0"/>
          <w:cols w:space="720"/>
        </w:sectPr>
      </w:pPr>
    </w:p>
    <w:p w14:paraId="1AEE978A" w14:textId="77777777" w:rsidR="00471101" w:rsidRDefault="00493273" w:rsidP="00A64538">
      <w:pPr>
        <w:pStyle w:val="Titolo21"/>
        <w:spacing w:before="74"/>
        <w:ind w:left="0"/>
        <w:jc w:val="center"/>
        <w:outlineLvl w:val="1"/>
      </w:pPr>
      <w:r>
        <w:lastRenderedPageBreak/>
        <w:t>GRIGLIE DI VALUTAZIONE</w:t>
      </w:r>
    </w:p>
    <w:p w14:paraId="4E38375D" w14:textId="7637902F" w:rsidR="00471101" w:rsidRPr="00493273" w:rsidRDefault="00493273" w:rsidP="00493273">
      <w:pPr>
        <w:pStyle w:val="Titolo21"/>
        <w:spacing w:before="74"/>
        <w:ind w:left="0"/>
        <w:jc w:val="center"/>
        <w:outlineLvl w:val="1"/>
        <w:rPr>
          <w:sz w:val="20"/>
          <w:szCs w:val="20"/>
        </w:rPr>
      </w:pPr>
      <w:r w:rsidRPr="00493273">
        <w:rPr>
          <w:sz w:val="20"/>
          <w:szCs w:val="20"/>
        </w:rPr>
        <w:t xml:space="preserve">PROVA SCRITTA – ALGEBRA (per il biennio di tutti gli indirizzi ed il triennio </w:t>
      </w:r>
      <w:r w:rsidR="005D082C">
        <w:rPr>
          <w:sz w:val="20"/>
          <w:szCs w:val="20"/>
        </w:rPr>
        <w:t>del Liceo Classico e dell’IT AFM</w:t>
      </w:r>
      <w:r w:rsidRPr="00493273">
        <w:rPr>
          <w:sz w:val="20"/>
          <w:szCs w:val="20"/>
        </w:rPr>
        <w:t>):</w:t>
      </w:r>
    </w:p>
    <w:tbl>
      <w:tblPr>
        <w:tblStyle w:val="TableNormal1"/>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7"/>
        <w:gridCol w:w="3355"/>
        <w:gridCol w:w="3291"/>
      </w:tblGrid>
      <w:tr w:rsidR="00471101" w14:paraId="4E25AA3A" w14:textId="77777777">
        <w:trPr>
          <w:trHeight w:val="606"/>
        </w:trPr>
        <w:tc>
          <w:tcPr>
            <w:tcW w:w="357" w:type="dxa"/>
          </w:tcPr>
          <w:p w14:paraId="5DB0C765" w14:textId="77777777" w:rsidR="00471101" w:rsidRDefault="00471101">
            <w:pPr>
              <w:pStyle w:val="TableParagraph"/>
            </w:pPr>
          </w:p>
        </w:tc>
        <w:tc>
          <w:tcPr>
            <w:tcW w:w="3355" w:type="dxa"/>
          </w:tcPr>
          <w:p w14:paraId="61DE5B03" w14:textId="77777777" w:rsidR="00471101" w:rsidRDefault="00365503" w:rsidP="0056075A">
            <w:pPr>
              <w:pStyle w:val="TableParagraph"/>
              <w:spacing w:before="162"/>
              <w:ind w:left="209"/>
              <w:jc w:val="center"/>
              <w:rPr>
                <w:b/>
                <w:sz w:val="24"/>
              </w:rPr>
            </w:pPr>
            <w:r>
              <w:rPr>
                <w:b/>
                <w:sz w:val="24"/>
              </w:rPr>
              <w:t>Indicatori di valutazione</w:t>
            </w:r>
          </w:p>
        </w:tc>
        <w:tc>
          <w:tcPr>
            <w:tcW w:w="3291" w:type="dxa"/>
          </w:tcPr>
          <w:p w14:paraId="2A565C74" w14:textId="77777777" w:rsidR="00471101" w:rsidRDefault="0056075A" w:rsidP="0056075A">
            <w:pPr>
              <w:pStyle w:val="TableParagraph"/>
              <w:spacing w:before="162"/>
              <w:ind w:left="71"/>
              <w:jc w:val="center"/>
              <w:rPr>
                <w:b/>
                <w:sz w:val="24"/>
              </w:rPr>
            </w:pPr>
            <w:r>
              <w:rPr>
                <w:b/>
                <w:sz w:val="24"/>
              </w:rPr>
              <w:t>M</w:t>
            </w:r>
            <w:r w:rsidR="00365503">
              <w:rPr>
                <w:b/>
                <w:sz w:val="24"/>
              </w:rPr>
              <w:t>isurazione</w:t>
            </w:r>
          </w:p>
        </w:tc>
      </w:tr>
      <w:tr w:rsidR="00471101" w14:paraId="1BD1E465" w14:textId="77777777">
        <w:trPr>
          <w:trHeight w:val="1173"/>
        </w:trPr>
        <w:tc>
          <w:tcPr>
            <w:tcW w:w="357" w:type="dxa"/>
            <w:vMerge w:val="restart"/>
            <w:textDirection w:val="btLr"/>
          </w:tcPr>
          <w:p w14:paraId="160055FB" w14:textId="77777777" w:rsidR="00471101" w:rsidRDefault="00365503">
            <w:pPr>
              <w:pStyle w:val="TableParagraph"/>
              <w:spacing w:before="74" w:line="253" w:lineRule="exact"/>
              <w:ind w:left="112"/>
              <w:rPr>
                <w:b/>
                <w:i/>
                <w:sz w:val="24"/>
              </w:rPr>
            </w:pPr>
            <w:r>
              <w:rPr>
                <w:b/>
                <w:i/>
                <w:sz w:val="24"/>
              </w:rPr>
              <w:t>Problema di algebra</w:t>
            </w:r>
          </w:p>
        </w:tc>
        <w:tc>
          <w:tcPr>
            <w:tcW w:w="3355" w:type="dxa"/>
          </w:tcPr>
          <w:p w14:paraId="25EF28AB" w14:textId="77777777" w:rsidR="00471101" w:rsidRDefault="00471101">
            <w:pPr>
              <w:pStyle w:val="TableParagraph"/>
              <w:spacing w:before="8"/>
              <w:rPr>
                <w:sz w:val="38"/>
              </w:rPr>
            </w:pPr>
          </w:p>
          <w:p w14:paraId="62F80195" w14:textId="77777777" w:rsidR="00471101" w:rsidRDefault="00365503">
            <w:pPr>
              <w:pStyle w:val="TableParagraph"/>
              <w:ind w:left="257"/>
              <w:rPr>
                <w:b/>
                <w:sz w:val="24"/>
              </w:rPr>
            </w:pPr>
            <w:r>
              <w:rPr>
                <w:b/>
                <w:sz w:val="24"/>
              </w:rPr>
              <w:t>Svolgimento e calcoli corretti</w:t>
            </w:r>
          </w:p>
        </w:tc>
        <w:tc>
          <w:tcPr>
            <w:tcW w:w="3291" w:type="dxa"/>
          </w:tcPr>
          <w:p w14:paraId="5F61ACAF" w14:textId="77777777" w:rsidR="00471101" w:rsidRDefault="00471101">
            <w:pPr>
              <w:pStyle w:val="TableParagraph"/>
              <w:spacing w:before="8"/>
              <w:rPr>
                <w:sz w:val="38"/>
              </w:rPr>
            </w:pPr>
          </w:p>
          <w:p w14:paraId="412AA392" w14:textId="77777777" w:rsidR="00471101" w:rsidRDefault="00365503">
            <w:pPr>
              <w:pStyle w:val="TableParagraph"/>
              <w:ind w:right="58"/>
              <w:jc w:val="right"/>
              <w:rPr>
                <w:b/>
                <w:sz w:val="24"/>
              </w:rPr>
            </w:pPr>
            <w:r>
              <w:rPr>
                <w:b/>
                <w:sz w:val="24"/>
              </w:rPr>
              <w:t>1</w:t>
            </w:r>
          </w:p>
        </w:tc>
      </w:tr>
      <w:tr w:rsidR="00471101" w14:paraId="6C611338" w14:textId="77777777">
        <w:trPr>
          <w:trHeight w:val="1046"/>
        </w:trPr>
        <w:tc>
          <w:tcPr>
            <w:tcW w:w="357" w:type="dxa"/>
            <w:vMerge/>
            <w:tcBorders>
              <w:top w:val="nil"/>
            </w:tcBorders>
            <w:textDirection w:val="btLr"/>
          </w:tcPr>
          <w:p w14:paraId="5E33ADB0" w14:textId="77777777" w:rsidR="00471101" w:rsidRDefault="00471101">
            <w:pPr>
              <w:rPr>
                <w:sz w:val="2"/>
                <w:szCs w:val="2"/>
              </w:rPr>
            </w:pPr>
          </w:p>
        </w:tc>
        <w:tc>
          <w:tcPr>
            <w:tcW w:w="3355" w:type="dxa"/>
          </w:tcPr>
          <w:p w14:paraId="7F9B1F36" w14:textId="77777777" w:rsidR="00471101" w:rsidRDefault="00365503">
            <w:pPr>
              <w:pStyle w:val="TableParagraph"/>
              <w:spacing w:before="107"/>
              <w:ind w:left="264" w:right="52" w:hanging="44"/>
              <w:rPr>
                <w:b/>
                <w:sz w:val="24"/>
              </w:rPr>
            </w:pPr>
            <w:r>
              <w:rPr>
                <w:b/>
                <w:sz w:val="24"/>
              </w:rPr>
              <w:t>Correttezza nello svolgimento ma i calcoli non sono corretti</w:t>
            </w:r>
          </w:p>
        </w:tc>
        <w:tc>
          <w:tcPr>
            <w:tcW w:w="3291" w:type="dxa"/>
          </w:tcPr>
          <w:p w14:paraId="7D09587E" w14:textId="77777777" w:rsidR="00471101" w:rsidRDefault="00471101">
            <w:pPr>
              <w:pStyle w:val="TableParagraph"/>
              <w:spacing w:before="3"/>
              <w:rPr>
                <w:sz w:val="33"/>
              </w:rPr>
            </w:pPr>
          </w:p>
          <w:p w14:paraId="6A94DFF8" w14:textId="77777777" w:rsidR="00471101" w:rsidRDefault="00365503">
            <w:pPr>
              <w:pStyle w:val="TableParagraph"/>
              <w:ind w:right="58"/>
              <w:jc w:val="right"/>
              <w:rPr>
                <w:b/>
                <w:sz w:val="24"/>
              </w:rPr>
            </w:pPr>
            <w:r>
              <w:rPr>
                <w:b/>
                <w:sz w:val="24"/>
              </w:rPr>
              <w:t>0.75</w:t>
            </w:r>
          </w:p>
        </w:tc>
      </w:tr>
      <w:tr w:rsidR="00471101" w14:paraId="41D46154" w14:textId="77777777">
        <w:trPr>
          <w:trHeight w:val="1274"/>
        </w:trPr>
        <w:tc>
          <w:tcPr>
            <w:tcW w:w="357" w:type="dxa"/>
            <w:vMerge/>
            <w:tcBorders>
              <w:top w:val="nil"/>
            </w:tcBorders>
            <w:textDirection w:val="btLr"/>
          </w:tcPr>
          <w:p w14:paraId="632B3B49" w14:textId="77777777" w:rsidR="00471101" w:rsidRDefault="00471101">
            <w:pPr>
              <w:rPr>
                <w:sz w:val="2"/>
                <w:szCs w:val="2"/>
              </w:rPr>
            </w:pPr>
          </w:p>
        </w:tc>
        <w:tc>
          <w:tcPr>
            <w:tcW w:w="3355" w:type="dxa"/>
          </w:tcPr>
          <w:p w14:paraId="0C8E47C0" w14:textId="77777777" w:rsidR="00471101" w:rsidRDefault="00365503">
            <w:pPr>
              <w:pStyle w:val="TableParagraph"/>
              <w:spacing w:before="219"/>
              <w:ind w:left="291" w:right="141" w:hanging="1"/>
              <w:jc w:val="center"/>
              <w:rPr>
                <w:b/>
                <w:sz w:val="24"/>
              </w:rPr>
            </w:pPr>
            <w:r>
              <w:rPr>
                <w:b/>
                <w:sz w:val="24"/>
              </w:rPr>
              <w:t>Presenza di errori concettuali, di procedimento e di calcolo</w:t>
            </w:r>
          </w:p>
        </w:tc>
        <w:tc>
          <w:tcPr>
            <w:tcW w:w="3291" w:type="dxa"/>
          </w:tcPr>
          <w:p w14:paraId="49633743" w14:textId="77777777" w:rsidR="00471101" w:rsidRDefault="00471101">
            <w:pPr>
              <w:pStyle w:val="TableParagraph"/>
              <w:rPr>
                <w:sz w:val="26"/>
              </w:rPr>
            </w:pPr>
          </w:p>
          <w:p w14:paraId="7E4BED1D" w14:textId="77777777" w:rsidR="00471101" w:rsidRDefault="00365503">
            <w:pPr>
              <w:pStyle w:val="TableParagraph"/>
              <w:spacing w:before="196"/>
              <w:ind w:right="58"/>
              <w:jc w:val="right"/>
              <w:rPr>
                <w:b/>
                <w:sz w:val="24"/>
              </w:rPr>
            </w:pPr>
            <w:r>
              <w:rPr>
                <w:b/>
                <w:sz w:val="24"/>
              </w:rPr>
              <w:t>0.5</w:t>
            </w:r>
          </w:p>
        </w:tc>
      </w:tr>
      <w:tr w:rsidR="00471101" w14:paraId="1E6C51F4" w14:textId="77777777">
        <w:trPr>
          <w:trHeight w:val="1038"/>
        </w:trPr>
        <w:tc>
          <w:tcPr>
            <w:tcW w:w="357" w:type="dxa"/>
          </w:tcPr>
          <w:p w14:paraId="0BA6ADA8" w14:textId="77777777" w:rsidR="00471101" w:rsidRDefault="00471101">
            <w:pPr>
              <w:pStyle w:val="TableParagraph"/>
            </w:pPr>
          </w:p>
        </w:tc>
        <w:tc>
          <w:tcPr>
            <w:tcW w:w="3355" w:type="dxa"/>
          </w:tcPr>
          <w:p w14:paraId="1460CD37" w14:textId="77777777" w:rsidR="00471101" w:rsidRDefault="00471101">
            <w:pPr>
              <w:pStyle w:val="TableParagraph"/>
              <w:spacing w:before="11"/>
              <w:rPr>
                <w:sz w:val="20"/>
              </w:rPr>
            </w:pPr>
          </w:p>
          <w:p w14:paraId="60AD7FE2" w14:textId="77777777" w:rsidR="00471101" w:rsidRDefault="00365503">
            <w:pPr>
              <w:pStyle w:val="TableParagraph"/>
              <w:ind w:left="478" w:right="308" w:firstLine="117"/>
              <w:rPr>
                <w:b/>
                <w:sz w:val="24"/>
              </w:rPr>
            </w:pPr>
            <w:r>
              <w:rPr>
                <w:b/>
                <w:sz w:val="24"/>
              </w:rPr>
              <w:t>Esercizio incompleto o completamente scorretto</w:t>
            </w:r>
          </w:p>
        </w:tc>
        <w:tc>
          <w:tcPr>
            <w:tcW w:w="3291" w:type="dxa"/>
          </w:tcPr>
          <w:p w14:paraId="7B0FF72F" w14:textId="77777777" w:rsidR="00471101" w:rsidRDefault="00471101">
            <w:pPr>
              <w:pStyle w:val="TableParagraph"/>
              <w:spacing w:before="10"/>
              <w:rPr>
                <w:sz w:val="32"/>
              </w:rPr>
            </w:pPr>
          </w:p>
          <w:p w14:paraId="2E8AD078" w14:textId="77777777" w:rsidR="00471101" w:rsidRDefault="00365503">
            <w:pPr>
              <w:pStyle w:val="TableParagraph"/>
              <w:ind w:right="58"/>
              <w:jc w:val="right"/>
              <w:rPr>
                <w:b/>
                <w:sz w:val="24"/>
              </w:rPr>
            </w:pPr>
            <w:r>
              <w:rPr>
                <w:b/>
                <w:sz w:val="24"/>
              </w:rPr>
              <w:t>0.25</w:t>
            </w:r>
          </w:p>
        </w:tc>
      </w:tr>
      <w:tr w:rsidR="00471101" w14:paraId="5C6AF7ED" w14:textId="77777777">
        <w:trPr>
          <w:trHeight w:val="1034"/>
        </w:trPr>
        <w:tc>
          <w:tcPr>
            <w:tcW w:w="357" w:type="dxa"/>
            <w:tcBorders>
              <w:bottom w:val="single" w:sz="6" w:space="0" w:color="000000"/>
            </w:tcBorders>
          </w:tcPr>
          <w:p w14:paraId="3C90C69F" w14:textId="77777777" w:rsidR="00471101" w:rsidRDefault="00471101">
            <w:pPr>
              <w:pStyle w:val="TableParagraph"/>
            </w:pPr>
          </w:p>
        </w:tc>
        <w:tc>
          <w:tcPr>
            <w:tcW w:w="3355" w:type="dxa"/>
            <w:tcBorders>
              <w:bottom w:val="single" w:sz="6" w:space="0" w:color="000000"/>
            </w:tcBorders>
          </w:tcPr>
          <w:p w14:paraId="19209875" w14:textId="77777777" w:rsidR="00471101" w:rsidRDefault="00471101">
            <w:pPr>
              <w:pStyle w:val="TableParagraph"/>
              <w:spacing w:before="7"/>
              <w:rPr>
                <w:sz w:val="32"/>
              </w:rPr>
            </w:pPr>
          </w:p>
          <w:p w14:paraId="12857A0D" w14:textId="77777777" w:rsidR="00471101" w:rsidRDefault="00365503">
            <w:pPr>
              <w:pStyle w:val="TableParagraph"/>
              <w:ind w:left="728"/>
              <w:rPr>
                <w:b/>
                <w:sz w:val="24"/>
              </w:rPr>
            </w:pPr>
            <w:r>
              <w:rPr>
                <w:b/>
                <w:sz w:val="24"/>
              </w:rPr>
              <w:t>Esercizio non svolto</w:t>
            </w:r>
          </w:p>
        </w:tc>
        <w:tc>
          <w:tcPr>
            <w:tcW w:w="3291" w:type="dxa"/>
            <w:tcBorders>
              <w:bottom w:val="single" w:sz="6" w:space="0" w:color="000000"/>
            </w:tcBorders>
          </w:tcPr>
          <w:p w14:paraId="25A80B62" w14:textId="77777777" w:rsidR="00471101" w:rsidRDefault="00471101">
            <w:pPr>
              <w:pStyle w:val="TableParagraph"/>
              <w:spacing w:before="7"/>
              <w:rPr>
                <w:sz w:val="32"/>
              </w:rPr>
            </w:pPr>
          </w:p>
          <w:p w14:paraId="3AC96D18" w14:textId="77777777" w:rsidR="00471101" w:rsidRDefault="00365503">
            <w:pPr>
              <w:pStyle w:val="TableParagraph"/>
              <w:ind w:right="58"/>
              <w:jc w:val="right"/>
              <w:rPr>
                <w:b/>
                <w:sz w:val="24"/>
              </w:rPr>
            </w:pPr>
            <w:r>
              <w:rPr>
                <w:b/>
                <w:sz w:val="24"/>
              </w:rPr>
              <w:t>0</w:t>
            </w:r>
          </w:p>
        </w:tc>
      </w:tr>
    </w:tbl>
    <w:p w14:paraId="0EB62082" w14:textId="77777777" w:rsidR="00330EFB" w:rsidRDefault="00330EFB" w:rsidP="00330EFB">
      <w:pPr>
        <w:pStyle w:val="BodyText"/>
        <w:spacing w:before="90"/>
        <w:ind w:left="232" w:right="180" w:firstLine="0"/>
      </w:pPr>
      <w:r>
        <w:t>In caso di elaborato lasciato in bianco o completamente scorretto, la valutazione è compresa tra 1 e 2.</w:t>
      </w:r>
    </w:p>
    <w:p w14:paraId="7C09D3CB" w14:textId="77777777" w:rsidR="00493273" w:rsidRDefault="00493273" w:rsidP="00493273">
      <w:pPr>
        <w:pStyle w:val="BodyText"/>
        <w:spacing w:before="3"/>
        <w:ind w:left="0" w:firstLine="0"/>
        <w:rPr>
          <w:b/>
          <w:sz w:val="20"/>
          <w:szCs w:val="20"/>
        </w:rPr>
      </w:pPr>
    </w:p>
    <w:p w14:paraId="200F1845" w14:textId="77777777" w:rsidR="00471101" w:rsidRDefault="00493273" w:rsidP="00493273">
      <w:pPr>
        <w:pStyle w:val="BodyText"/>
        <w:spacing w:before="3"/>
        <w:ind w:left="0" w:firstLine="0"/>
        <w:jc w:val="center"/>
        <w:rPr>
          <w:sz w:val="28"/>
        </w:rPr>
      </w:pPr>
      <w:r>
        <w:rPr>
          <w:b/>
          <w:sz w:val="20"/>
          <w:szCs w:val="20"/>
        </w:rPr>
        <w:t xml:space="preserve">PROVA SCRITTA – GEOMETRIA </w:t>
      </w:r>
      <w:r w:rsidRPr="00493273">
        <w:rPr>
          <w:b/>
          <w:sz w:val="20"/>
          <w:szCs w:val="20"/>
        </w:rPr>
        <w:t>(per il biennio di tutti gli indirizzi</w:t>
      </w:r>
      <w:r>
        <w:rPr>
          <w:b/>
          <w:sz w:val="20"/>
          <w:szCs w:val="20"/>
        </w:rPr>
        <w:t>)</w:t>
      </w:r>
    </w:p>
    <w:tbl>
      <w:tblPr>
        <w:tblStyle w:val="TableNormal1"/>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7"/>
        <w:gridCol w:w="3355"/>
        <w:gridCol w:w="3291"/>
      </w:tblGrid>
      <w:tr w:rsidR="00471101" w14:paraId="5A5CA76E" w14:textId="77777777">
        <w:trPr>
          <w:trHeight w:val="604"/>
        </w:trPr>
        <w:tc>
          <w:tcPr>
            <w:tcW w:w="357" w:type="dxa"/>
          </w:tcPr>
          <w:p w14:paraId="7E22DCEA" w14:textId="77777777" w:rsidR="00471101" w:rsidRDefault="00471101">
            <w:pPr>
              <w:pStyle w:val="TableParagraph"/>
            </w:pPr>
          </w:p>
        </w:tc>
        <w:tc>
          <w:tcPr>
            <w:tcW w:w="3355" w:type="dxa"/>
          </w:tcPr>
          <w:p w14:paraId="1A81F2A6" w14:textId="77777777" w:rsidR="00471101" w:rsidRDefault="00365503" w:rsidP="0056075A">
            <w:pPr>
              <w:pStyle w:val="TableParagraph"/>
              <w:spacing w:before="162"/>
              <w:ind w:left="209"/>
              <w:jc w:val="center"/>
              <w:rPr>
                <w:b/>
                <w:sz w:val="24"/>
              </w:rPr>
            </w:pPr>
            <w:r>
              <w:rPr>
                <w:b/>
                <w:sz w:val="24"/>
              </w:rPr>
              <w:t>Indicatori di valutazione</w:t>
            </w:r>
          </w:p>
        </w:tc>
        <w:tc>
          <w:tcPr>
            <w:tcW w:w="3291" w:type="dxa"/>
          </w:tcPr>
          <w:p w14:paraId="064684AD" w14:textId="77777777" w:rsidR="00471101" w:rsidRDefault="0056075A" w:rsidP="0056075A">
            <w:pPr>
              <w:pStyle w:val="TableParagraph"/>
              <w:spacing w:before="162"/>
              <w:ind w:left="71"/>
              <w:jc w:val="center"/>
              <w:rPr>
                <w:b/>
                <w:sz w:val="24"/>
              </w:rPr>
            </w:pPr>
            <w:r>
              <w:rPr>
                <w:b/>
                <w:sz w:val="24"/>
              </w:rPr>
              <w:t>M</w:t>
            </w:r>
            <w:r w:rsidR="00365503">
              <w:rPr>
                <w:b/>
                <w:sz w:val="24"/>
              </w:rPr>
              <w:t>isurazione</w:t>
            </w:r>
          </w:p>
        </w:tc>
      </w:tr>
      <w:tr w:rsidR="00471101" w14:paraId="3BAD528E" w14:textId="77777777">
        <w:trPr>
          <w:trHeight w:val="308"/>
        </w:trPr>
        <w:tc>
          <w:tcPr>
            <w:tcW w:w="357" w:type="dxa"/>
            <w:vMerge w:val="restart"/>
            <w:textDirection w:val="btLr"/>
          </w:tcPr>
          <w:p w14:paraId="2F9004D9" w14:textId="77777777" w:rsidR="00471101" w:rsidRDefault="00365503">
            <w:pPr>
              <w:pStyle w:val="TableParagraph"/>
              <w:spacing w:before="74" w:line="253" w:lineRule="exact"/>
              <w:ind w:left="112"/>
              <w:rPr>
                <w:b/>
                <w:i/>
                <w:sz w:val="24"/>
              </w:rPr>
            </w:pPr>
            <w:r>
              <w:rPr>
                <w:b/>
                <w:i/>
                <w:sz w:val="24"/>
              </w:rPr>
              <w:t>Problema di geometria</w:t>
            </w:r>
          </w:p>
        </w:tc>
        <w:tc>
          <w:tcPr>
            <w:tcW w:w="3355" w:type="dxa"/>
            <w:tcBorders>
              <w:bottom w:val="nil"/>
            </w:tcBorders>
          </w:tcPr>
          <w:p w14:paraId="4316C329" w14:textId="77777777" w:rsidR="00471101" w:rsidRDefault="00365503">
            <w:pPr>
              <w:pStyle w:val="TableParagraph"/>
              <w:spacing w:before="32" w:line="256" w:lineRule="exact"/>
              <w:ind w:left="598"/>
              <w:rPr>
                <w:b/>
                <w:sz w:val="24"/>
              </w:rPr>
            </w:pPr>
            <w:r>
              <w:rPr>
                <w:b/>
                <w:sz w:val="24"/>
              </w:rPr>
              <w:t>Corretta impostazione</w:t>
            </w:r>
          </w:p>
        </w:tc>
        <w:tc>
          <w:tcPr>
            <w:tcW w:w="3291" w:type="dxa"/>
            <w:tcBorders>
              <w:bottom w:val="nil"/>
            </w:tcBorders>
          </w:tcPr>
          <w:p w14:paraId="5B49DCED" w14:textId="77777777" w:rsidR="00471101" w:rsidRDefault="00471101">
            <w:pPr>
              <w:pStyle w:val="TableParagraph"/>
            </w:pPr>
          </w:p>
        </w:tc>
      </w:tr>
      <w:tr w:rsidR="00471101" w14:paraId="1997D2C2" w14:textId="77777777">
        <w:trPr>
          <w:trHeight w:val="542"/>
        </w:trPr>
        <w:tc>
          <w:tcPr>
            <w:tcW w:w="357" w:type="dxa"/>
            <w:vMerge/>
            <w:tcBorders>
              <w:top w:val="nil"/>
            </w:tcBorders>
            <w:textDirection w:val="btLr"/>
          </w:tcPr>
          <w:p w14:paraId="0344DEFE" w14:textId="77777777" w:rsidR="00471101" w:rsidRDefault="00471101">
            <w:pPr>
              <w:rPr>
                <w:sz w:val="2"/>
                <w:szCs w:val="2"/>
              </w:rPr>
            </w:pPr>
          </w:p>
        </w:tc>
        <w:tc>
          <w:tcPr>
            <w:tcW w:w="3355" w:type="dxa"/>
            <w:tcBorders>
              <w:top w:val="nil"/>
              <w:bottom w:val="nil"/>
            </w:tcBorders>
          </w:tcPr>
          <w:p w14:paraId="042B5BBE" w14:textId="77777777" w:rsidR="00471101" w:rsidRDefault="00365503">
            <w:pPr>
              <w:pStyle w:val="TableParagraph"/>
              <w:spacing w:line="266" w:lineRule="exact"/>
              <w:ind w:left="377"/>
              <w:rPr>
                <w:b/>
                <w:sz w:val="24"/>
              </w:rPr>
            </w:pPr>
            <w:r>
              <w:rPr>
                <w:b/>
                <w:sz w:val="24"/>
              </w:rPr>
              <w:t>grafica e comprensione del</w:t>
            </w:r>
          </w:p>
          <w:p w14:paraId="0E6B349D" w14:textId="77777777" w:rsidR="00471101" w:rsidRDefault="00365503">
            <w:pPr>
              <w:pStyle w:val="TableParagraph"/>
              <w:spacing w:line="256" w:lineRule="exact"/>
              <w:ind w:left="447"/>
              <w:rPr>
                <w:b/>
                <w:sz w:val="24"/>
              </w:rPr>
            </w:pPr>
            <w:r>
              <w:rPr>
                <w:b/>
                <w:sz w:val="24"/>
              </w:rPr>
              <w:t>testo; capacità di sintesi e</w:t>
            </w:r>
          </w:p>
        </w:tc>
        <w:tc>
          <w:tcPr>
            <w:tcW w:w="3291" w:type="dxa"/>
            <w:tcBorders>
              <w:top w:val="nil"/>
              <w:bottom w:val="nil"/>
            </w:tcBorders>
          </w:tcPr>
          <w:p w14:paraId="41CE1210" w14:textId="77777777" w:rsidR="00471101" w:rsidRDefault="00365503">
            <w:pPr>
              <w:pStyle w:val="TableParagraph"/>
              <w:spacing w:before="129"/>
              <w:ind w:right="58"/>
              <w:jc w:val="right"/>
              <w:rPr>
                <w:b/>
                <w:sz w:val="24"/>
              </w:rPr>
            </w:pPr>
            <w:r>
              <w:rPr>
                <w:b/>
                <w:sz w:val="24"/>
              </w:rPr>
              <w:t>1</w:t>
            </w:r>
          </w:p>
        </w:tc>
      </w:tr>
      <w:tr w:rsidR="00471101" w14:paraId="2EC16058" w14:textId="77777777">
        <w:trPr>
          <w:trHeight w:val="304"/>
        </w:trPr>
        <w:tc>
          <w:tcPr>
            <w:tcW w:w="357" w:type="dxa"/>
            <w:vMerge/>
            <w:tcBorders>
              <w:top w:val="nil"/>
            </w:tcBorders>
            <w:textDirection w:val="btLr"/>
          </w:tcPr>
          <w:p w14:paraId="707D1DA9" w14:textId="77777777" w:rsidR="00471101" w:rsidRDefault="00471101">
            <w:pPr>
              <w:rPr>
                <w:sz w:val="2"/>
                <w:szCs w:val="2"/>
              </w:rPr>
            </w:pPr>
          </w:p>
        </w:tc>
        <w:tc>
          <w:tcPr>
            <w:tcW w:w="3355" w:type="dxa"/>
            <w:tcBorders>
              <w:top w:val="nil"/>
            </w:tcBorders>
          </w:tcPr>
          <w:p w14:paraId="0AE7DDA6" w14:textId="77777777" w:rsidR="00471101" w:rsidRDefault="00365503">
            <w:pPr>
              <w:pStyle w:val="TableParagraph"/>
              <w:spacing w:line="266" w:lineRule="exact"/>
              <w:ind w:right="136"/>
              <w:jc w:val="right"/>
              <w:rPr>
                <w:b/>
                <w:sz w:val="24"/>
              </w:rPr>
            </w:pPr>
            <w:r>
              <w:rPr>
                <w:b/>
                <w:sz w:val="24"/>
              </w:rPr>
              <w:t>adeguata strategia risolutiva</w:t>
            </w:r>
          </w:p>
        </w:tc>
        <w:tc>
          <w:tcPr>
            <w:tcW w:w="3291" w:type="dxa"/>
            <w:tcBorders>
              <w:top w:val="nil"/>
            </w:tcBorders>
          </w:tcPr>
          <w:p w14:paraId="7C2EE984" w14:textId="77777777" w:rsidR="00471101" w:rsidRDefault="00471101">
            <w:pPr>
              <w:pStyle w:val="TableParagraph"/>
            </w:pPr>
          </w:p>
        </w:tc>
      </w:tr>
      <w:tr w:rsidR="00471101" w14:paraId="2AB9A842" w14:textId="77777777">
        <w:trPr>
          <w:trHeight w:val="272"/>
        </w:trPr>
        <w:tc>
          <w:tcPr>
            <w:tcW w:w="357" w:type="dxa"/>
            <w:vMerge/>
            <w:tcBorders>
              <w:top w:val="nil"/>
            </w:tcBorders>
            <w:textDirection w:val="btLr"/>
          </w:tcPr>
          <w:p w14:paraId="4B99DF51" w14:textId="77777777" w:rsidR="00471101" w:rsidRDefault="00471101">
            <w:pPr>
              <w:rPr>
                <w:sz w:val="2"/>
                <w:szCs w:val="2"/>
              </w:rPr>
            </w:pPr>
          </w:p>
        </w:tc>
        <w:tc>
          <w:tcPr>
            <w:tcW w:w="3355" w:type="dxa"/>
            <w:tcBorders>
              <w:bottom w:val="nil"/>
            </w:tcBorders>
          </w:tcPr>
          <w:p w14:paraId="69190DF9" w14:textId="77777777" w:rsidR="00471101" w:rsidRDefault="00365503">
            <w:pPr>
              <w:pStyle w:val="TableParagraph"/>
              <w:spacing w:line="253" w:lineRule="exact"/>
              <w:ind w:left="447"/>
              <w:rPr>
                <w:b/>
                <w:sz w:val="24"/>
              </w:rPr>
            </w:pPr>
            <w:r>
              <w:rPr>
                <w:b/>
                <w:sz w:val="24"/>
              </w:rPr>
              <w:t>Impostazione grafica non</w:t>
            </w:r>
          </w:p>
        </w:tc>
        <w:tc>
          <w:tcPr>
            <w:tcW w:w="3291" w:type="dxa"/>
            <w:tcBorders>
              <w:bottom w:val="nil"/>
            </w:tcBorders>
          </w:tcPr>
          <w:p w14:paraId="013A0AB6" w14:textId="77777777" w:rsidR="00471101" w:rsidRDefault="00471101">
            <w:pPr>
              <w:pStyle w:val="TableParagraph"/>
              <w:rPr>
                <w:sz w:val="20"/>
              </w:rPr>
            </w:pPr>
          </w:p>
        </w:tc>
      </w:tr>
      <w:tr w:rsidR="00471101" w14:paraId="2DDD2968" w14:textId="77777777">
        <w:trPr>
          <w:trHeight w:val="266"/>
        </w:trPr>
        <w:tc>
          <w:tcPr>
            <w:tcW w:w="357" w:type="dxa"/>
            <w:vMerge/>
            <w:tcBorders>
              <w:top w:val="nil"/>
            </w:tcBorders>
            <w:textDirection w:val="btLr"/>
          </w:tcPr>
          <w:p w14:paraId="2F78B209" w14:textId="77777777" w:rsidR="00471101" w:rsidRDefault="00471101">
            <w:pPr>
              <w:rPr>
                <w:sz w:val="2"/>
                <w:szCs w:val="2"/>
              </w:rPr>
            </w:pPr>
          </w:p>
        </w:tc>
        <w:tc>
          <w:tcPr>
            <w:tcW w:w="3355" w:type="dxa"/>
            <w:tcBorders>
              <w:top w:val="nil"/>
              <w:bottom w:val="nil"/>
            </w:tcBorders>
          </w:tcPr>
          <w:p w14:paraId="4452E23E" w14:textId="77777777" w:rsidR="00471101" w:rsidRDefault="00365503">
            <w:pPr>
              <w:pStyle w:val="TableParagraph"/>
              <w:spacing w:line="246" w:lineRule="exact"/>
              <w:ind w:right="211"/>
              <w:jc w:val="right"/>
              <w:rPr>
                <w:b/>
                <w:sz w:val="24"/>
              </w:rPr>
            </w:pPr>
            <w:r>
              <w:rPr>
                <w:b/>
                <w:sz w:val="24"/>
              </w:rPr>
              <w:t>adeguata; correttezza nello</w:t>
            </w:r>
          </w:p>
        </w:tc>
        <w:tc>
          <w:tcPr>
            <w:tcW w:w="3291" w:type="dxa"/>
            <w:tcBorders>
              <w:top w:val="nil"/>
              <w:bottom w:val="nil"/>
            </w:tcBorders>
          </w:tcPr>
          <w:p w14:paraId="3ABE33FC" w14:textId="77777777" w:rsidR="00471101" w:rsidRDefault="00471101">
            <w:pPr>
              <w:pStyle w:val="TableParagraph"/>
              <w:rPr>
                <w:sz w:val="18"/>
              </w:rPr>
            </w:pPr>
          </w:p>
        </w:tc>
      </w:tr>
      <w:tr w:rsidR="00471101" w14:paraId="4D7B363F" w14:textId="77777777">
        <w:trPr>
          <w:trHeight w:val="266"/>
        </w:trPr>
        <w:tc>
          <w:tcPr>
            <w:tcW w:w="357" w:type="dxa"/>
            <w:vMerge/>
            <w:tcBorders>
              <w:top w:val="nil"/>
            </w:tcBorders>
            <w:textDirection w:val="btLr"/>
          </w:tcPr>
          <w:p w14:paraId="188A52F9" w14:textId="77777777" w:rsidR="00471101" w:rsidRDefault="00471101">
            <w:pPr>
              <w:rPr>
                <w:sz w:val="2"/>
                <w:szCs w:val="2"/>
              </w:rPr>
            </w:pPr>
          </w:p>
        </w:tc>
        <w:tc>
          <w:tcPr>
            <w:tcW w:w="3355" w:type="dxa"/>
            <w:tcBorders>
              <w:top w:val="nil"/>
              <w:bottom w:val="nil"/>
            </w:tcBorders>
          </w:tcPr>
          <w:p w14:paraId="0D9DEC48" w14:textId="77777777" w:rsidR="00471101" w:rsidRDefault="00365503">
            <w:pPr>
              <w:pStyle w:val="TableParagraph"/>
              <w:spacing w:line="246" w:lineRule="exact"/>
              <w:ind w:right="178"/>
              <w:jc w:val="right"/>
              <w:rPr>
                <w:b/>
                <w:sz w:val="24"/>
              </w:rPr>
            </w:pPr>
            <w:r>
              <w:rPr>
                <w:b/>
                <w:sz w:val="24"/>
              </w:rPr>
              <w:t>svolgimento ma presenza di</w:t>
            </w:r>
          </w:p>
        </w:tc>
        <w:tc>
          <w:tcPr>
            <w:tcW w:w="3291" w:type="dxa"/>
            <w:tcBorders>
              <w:top w:val="nil"/>
              <w:bottom w:val="nil"/>
            </w:tcBorders>
          </w:tcPr>
          <w:p w14:paraId="7E7E471E" w14:textId="77777777" w:rsidR="00471101" w:rsidRDefault="00365503">
            <w:pPr>
              <w:pStyle w:val="TableParagraph"/>
              <w:spacing w:line="246" w:lineRule="exact"/>
              <w:ind w:right="58"/>
              <w:jc w:val="right"/>
              <w:rPr>
                <w:b/>
                <w:sz w:val="24"/>
              </w:rPr>
            </w:pPr>
            <w:r>
              <w:rPr>
                <w:b/>
                <w:sz w:val="24"/>
              </w:rPr>
              <w:t>0.75</w:t>
            </w:r>
          </w:p>
        </w:tc>
      </w:tr>
      <w:tr w:rsidR="00471101" w14:paraId="6725F38B" w14:textId="77777777" w:rsidTr="008E04C3">
        <w:trPr>
          <w:trHeight w:val="544"/>
        </w:trPr>
        <w:tc>
          <w:tcPr>
            <w:tcW w:w="357" w:type="dxa"/>
            <w:vMerge/>
            <w:tcBorders>
              <w:top w:val="nil"/>
            </w:tcBorders>
            <w:textDirection w:val="btLr"/>
          </w:tcPr>
          <w:p w14:paraId="0ADCDB8B" w14:textId="77777777" w:rsidR="00471101" w:rsidRDefault="00471101">
            <w:pPr>
              <w:rPr>
                <w:sz w:val="2"/>
                <w:szCs w:val="2"/>
              </w:rPr>
            </w:pPr>
          </w:p>
        </w:tc>
        <w:tc>
          <w:tcPr>
            <w:tcW w:w="3355" w:type="dxa"/>
            <w:tcBorders>
              <w:top w:val="nil"/>
              <w:bottom w:val="single" w:sz="4" w:space="0" w:color="auto"/>
            </w:tcBorders>
          </w:tcPr>
          <w:p w14:paraId="55DF1001" w14:textId="77777777" w:rsidR="00471101" w:rsidRDefault="00365503">
            <w:pPr>
              <w:pStyle w:val="TableParagraph"/>
              <w:spacing w:line="266" w:lineRule="exact"/>
              <w:ind w:left="927"/>
              <w:rPr>
                <w:b/>
                <w:sz w:val="24"/>
              </w:rPr>
            </w:pPr>
            <w:r>
              <w:rPr>
                <w:b/>
                <w:sz w:val="24"/>
              </w:rPr>
              <w:t>errori di calcolo</w:t>
            </w:r>
          </w:p>
        </w:tc>
        <w:tc>
          <w:tcPr>
            <w:tcW w:w="3291" w:type="dxa"/>
            <w:tcBorders>
              <w:top w:val="nil"/>
            </w:tcBorders>
          </w:tcPr>
          <w:p w14:paraId="6975CC27" w14:textId="77777777" w:rsidR="00471101" w:rsidRDefault="00471101">
            <w:pPr>
              <w:pStyle w:val="TableParagraph"/>
            </w:pPr>
          </w:p>
        </w:tc>
      </w:tr>
      <w:tr w:rsidR="00471101" w14:paraId="7619C832" w14:textId="77777777" w:rsidTr="008E04C3">
        <w:trPr>
          <w:trHeight w:val="272"/>
        </w:trPr>
        <w:tc>
          <w:tcPr>
            <w:tcW w:w="357" w:type="dxa"/>
            <w:vMerge/>
            <w:tcBorders>
              <w:top w:val="nil"/>
              <w:right w:val="single" w:sz="4" w:space="0" w:color="auto"/>
            </w:tcBorders>
            <w:textDirection w:val="btLr"/>
          </w:tcPr>
          <w:p w14:paraId="35FD139B" w14:textId="77777777" w:rsidR="00471101" w:rsidRDefault="00471101">
            <w:pPr>
              <w:rPr>
                <w:sz w:val="2"/>
                <w:szCs w:val="2"/>
              </w:rPr>
            </w:pPr>
          </w:p>
        </w:tc>
        <w:tc>
          <w:tcPr>
            <w:tcW w:w="3355" w:type="dxa"/>
            <w:tcBorders>
              <w:top w:val="single" w:sz="4" w:space="0" w:color="auto"/>
              <w:left w:val="single" w:sz="4" w:space="0" w:color="auto"/>
              <w:bottom w:val="nil"/>
              <w:right w:val="single" w:sz="4" w:space="0" w:color="auto"/>
            </w:tcBorders>
          </w:tcPr>
          <w:p w14:paraId="48E601AB" w14:textId="77777777" w:rsidR="00471101" w:rsidRDefault="00365503">
            <w:pPr>
              <w:pStyle w:val="TableParagraph"/>
              <w:spacing w:line="253" w:lineRule="exact"/>
              <w:ind w:left="1056"/>
              <w:rPr>
                <w:b/>
                <w:sz w:val="24"/>
              </w:rPr>
            </w:pPr>
            <w:r>
              <w:rPr>
                <w:b/>
                <w:sz w:val="24"/>
              </w:rPr>
              <w:t>Assenza della</w:t>
            </w:r>
          </w:p>
        </w:tc>
        <w:tc>
          <w:tcPr>
            <w:tcW w:w="3291" w:type="dxa"/>
            <w:tcBorders>
              <w:left w:val="single" w:sz="4" w:space="0" w:color="auto"/>
              <w:bottom w:val="nil"/>
            </w:tcBorders>
          </w:tcPr>
          <w:p w14:paraId="3ADAC73A" w14:textId="77777777" w:rsidR="00471101" w:rsidRDefault="00471101">
            <w:pPr>
              <w:pStyle w:val="TableParagraph"/>
              <w:rPr>
                <w:sz w:val="20"/>
              </w:rPr>
            </w:pPr>
          </w:p>
        </w:tc>
      </w:tr>
      <w:tr w:rsidR="00471101" w14:paraId="2B692670" w14:textId="77777777" w:rsidTr="008E04C3">
        <w:trPr>
          <w:trHeight w:val="265"/>
        </w:trPr>
        <w:tc>
          <w:tcPr>
            <w:tcW w:w="357" w:type="dxa"/>
            <w:vMerge/>
            <w:tcBorders>
              <w:top w:val="nil"/>
              <w:right w:val="single" w:sz="4" w:space="0" w:color="auto"/>
            </w:tcBorders>
            <w:textDirection w:val="btLr"/>
          </w:tcPr>
          <w:p w14:paraId="562214FB" w14:textId="77777777" w:rsidR="00471101" w:rsidRDefault="00471101">
            <w:pPr>
              <w:rPr>
                <w:sz w:val="2"/>
                <w:szCs w:val="2"/>
              </w:rPr>
            </w:pPr>
          </w:p>
        </w:tc>
        <w:tc>
          <w:tcPr>
            <w:tcW w:w="3355" w:type="dxa"/>
            <w:tcBorders>
              <w:top w:val="nil"/>
              <w:left w:val="single" w:sz="4" w:space="0" w:color="auto"/>
              <w:bottom w:val="nil"/>
              <w:right w:val="single" w:sz="4" w:space="0" w:color="auto"/>
            </w:tcBorders>
          </w:tcPr>
          <w:p w14:paraId="748BD3E5" w14:textId="77777777" w:rsidR="00471101" w:rsidRDefault="00365503">
            <w:pPr>
              <w:pStyle w:val="TableParagraph"/>
              <w:spacing w:line="246" w:lineRule="exact"/>
              <w:ind w:left="430"/>
              <w:rPr>
                <w:b/>
                <w:sz w:val="24"/>
              </w:rPr>
            </w:pPr>
            <w:r>
              <w:rPr>
                <w:b/>
                <w:sz w:val="24"/>
              </w:rPr>
              <w:t>rappresentazione grafica;</w:t>
            </w:r>
          </w:p>
        </w:tc>
        <w:tc>
          <w:tcPr>
            <w:tcW w:w="3291" w:type="dxa"/>
            <w:tcBorders>
              <w:top w:val="nil"/>
              <w:left w:val="single" w:sz="4" w:space="0" w:color="auto"/>
              <w:bottom w:val="nil"/>
            </w:tcBorders>
          </w:tcPr>
          <w:p w14:paraId="334CFBEB" w14:textId="77777777" w:rsidR="00471101" w:rsidRDefault="00471101">
            <w:pPr>
              <w:pStyle w:val="TableParagraph"/>
              <w:rPr>
                <w:sz w:val="18"/>
              </w:rPr>
            </w:pPr>
          </w:p>
        </w:tc>
      </w:tr>
      <w:tr w:rsidR="00471101" w14:paraId="33B8EDB9" w14:textId="77777777" w:rsidTr="008E04C3">
        <w:trPr>
          <w:trHeight w:val="265"/>
        </w:trPr>
        <w:tc>
          <w:tcPr>
            <w:tcW w:w="357" w:type="dxa"/>
            <w:vMerge/>
            <w:tcBorders>
              <w:top w:val="nil"/>
              <w:right w:val="single" w:sz="4" w:space="0" w:color="auto"/>
            </w:tcBorders>
            <w:textDirection w:val="btLr"/>
          </w:tcPr>
          <w:p w14:paraId="7BF455C6" w14:textId="77777777" w:rsidR="00471101" w:rsidRDefault="00471101">
            <w:pPr>
              <w:rPr>
                <w:sz w:val="2"/>
                <w:szCs w:val="2"/>
              </w:rPr>
            </w:pPr>
          </w:p>
        </w:tc>
        <w:tc>
          <w:tcPr>
            <w:tcW w:w="3355" w:type="dxa"/>
            <w:tcBorders>
              <w:top w:val="nil"/>
              <w:left w:val="single" w:sz="4" w:space="0" w:color="auto"/>
              <w:bottom w:val="nil"/>
              <w:right w:val="single" w:sz="4" w:space="0" w:color="auto"/>
            </w:tcBorders>
          </w:tcPr>
          <w:p w14:paraId="678B8AE2" w14:textId="77777777" w:rsidR="00471101" w:rsidRDefault="00365503">
            <w:pPr>
              <w:pStyle w:val="TableParagraph"/>
              <w:spacing w:line="246" w:lineRule="exact"/>
              <w:ind w:left="828"/>
              <w:rPr>
                <w:b/>
                <w:sz w:val="24"/>
              </w:rPr>
            </w:pPr>
            <w:r>
              <w:rPr>
                <w:b/>
                <w:sz w:val="24"/>
              </w:rPr>
              <w:t>presenza di errori</w:t>
            </w:r>
          </w:p>
        </w:tc>
        <w:tc>
          <w:tcPr>
            <w:tcW w:w="3291" w:type="dxa"/>
            <w:tcBorders>
              <w:top w:val="nil"/>
              <w:left w:val="single" w:sz="4" w:space="0" w:color="auto"/>
              <w:bottom w:val="nil"/>
            </w:tcBorders>
          </w:tcPr>
          <w:p w14:paraId="6F5BE6FA" w14:textId="77777777" w:rsidR="00471101" w:rsidRDefault="00365503">
            <w:pPr>
              <w:pStyle w:val="TableParagraph"/>
              <w:spacing w:line="246" w:lineRule="exact"/>
              <w:ind w:right="58"/>
              <w:jc w:val="right"/>
              <w:rPr>
                <w:b/>
                <w:sz w:val="24"/>
              </w:rPr>
            </w:pPr>
            <w:r>
              <w:rPr>
                <w:b/>
                <w:sz w:val="24"/>
              </w:rPr>
              <w:t>0.5</w:t>
            </w:r>
          </w:p>
        </w:tc>
      </w:tr>
      <w:tr w:rsidR="00471101" w14:paraId="71C12EE9" w14:textId="77777777" w:rsidTr="008E04C3">
        <w:trPr>
          <w:trHeight w:val="265"/>
        </w:trPr>
        <w:tc>
          <w:tcPr>
            <w:tcW w:w="357" w:type="dxa"/>
            <w:vMerge/>
            <w:tcBorders>
              <w:top w:val="nil"/>
              <w:bottom w:val="nil"/>
              <w:right w:val="single" w:sz="4" w:space="0" w:color="auto"/>
            </w:tcBorders>
            <w:textDirection w:val="btLr"/>
          </w:tcPr>
          <w:p w14:paraId="58849112" w14:textId="77777777" w:rsidR="00471101" w:rsidRDefault="00471101">
            <w:pPr>
              <w:rPr>
                <w:sz w:val="2"/>
                <w:szCs w:val="2"/>
              </w:rPr>
            </w:pPr>
          </w:p>
        </w:tc>
        <w:tc>
          <w:tcPr>
            <w:tcW w:w="3355" w:type="dxa"/>
            <w:tcBorders>
              <w:top w:val="nil"/>
              <w:left w:val="single" w:sz="4" w:space="0" w:color="auto"/>
              <w:bottom w:val="single" w:sz="4" w:space="0" w:color="auto"/>
              <w:right w:val="single" w:sz="4" w:space="0" w:color="auto"/>
            </w:tcBorders>
          </w:tcPr>
          <w:p w14:paraId="0B7ADABF" w14:textId="77777777" w:rsidR="008E04C3" w:rsidRDefault="00365503">
            <w:pPr>
              <w:pStyle w:val="TableParagraph"/>
              <w:spacing w:line="246" w:lineRule="exact"/>
              <w:ind w:right="141"/>
              <w:jc w:val="right"/>
              <w:rPr>
                <w:b/>
                <w:sz w:val="24"/>
              </w:rPr>
            </w:pPr>
            <w:r>
              <w:rPr>
                <w:b/>
                <w:sz w:val="24"/>
              </w:rPr>
              <w:t>concettuali, di procedimento</w:t>
            </w:r>
          </w:p>
          <w:p w14:paraId="70BE4896" w14:textId="7AD78085" w:rsidR="00471101" w:rsidRDefault="00493273">
            <w:pPr>
              <w:pStyle w:val="TableParagraph"/>
              <w:spacing w:line="246" w:lineRule="exact"/>
              <w:ind w:right="141"/>
              <w:jc w:val="right"/>
              <w:rPr>
                <w:b/>
                <w:sz w:val="24"/>
              </w:rPr>
            </w:pPr>
            <w:r>
              <w:rPr>
                <w:b/>
                <w:sz w:val="24"/>
              </w:rPr>
              <w:t xml:space="preserve"> </w:t>
            </w:r>
          </w:p>
        </w:tc>
        <w:tc>
          <w:tcPr>
            <w:tcW w:w="3291" w:type="dxa"/>
            <w:tcBorders>
              <w:top w:val="nil"/>
              <w:left w:val="single" w:sz="4" w:space="0" w:color="auto"/>
              <w:bottom w:val="single" w:sz="4" w:space="0" w:color="auto"/>
            </w:tcBorders>
          </w:tcPr>
          <w:p w14:paraId="4EF395A8" w14:textId="77777777" w:rsidR="00471101" w:rsidRDefault="00471101">
            <w:pPr>
              <w:pStyle w:val="TableParagraph"/>
              <w:rPr>
                <w:sz w:val="18"/>
              </w:rPr>
            </w:pPr>
          </w:p>
        </w:tc>
      </w:tr>
      <w:tr w:rsidR="00493273" w14:paraId="549433BC" w14:textId="77777777" w:rsidTr="008E04C3">
        <w:trPr>
          <w:trHeight w:val="265"/>
        </w:trPr>
        <w:tc>
          <w:tcPr>
            <w:tcW w:w="357" w:type="dxa"/>
            <w:tcBorders>
              <w:top w:val="nil"/>
              <w:bottom w:val="nil"/>
              <w:right w:val="single" w:sz="4" w:space="0" w:color="auto"/>
            </w:tcBorders>
            <w:textDirection w:val="btLr"/>
          </w:tcPr>
          <w:p w14:paraId="1B319B88" w14:textId="77777777" w:rsidR="00493273" w:rsidRDefault="00493273">
            <w:pPr>
              <w:rPr>
                <w:sz w:val="2"/>
                <w:szCs w:val="2"/>
              </w:rPr>
            </w:pPr>
          </w:p>
          <w:p w14:paraId="59285FAF" w14:textId="77777777" w:rsidR="00493273" w:rsidRDefault="00493273">
            <w:pPr>
              <w:rPr>
                <w:sz w:val="2"/>
                <w:szCs w:val="2"/>
              </w:rPr>
            </w:pPr>
          </w:p>
        </w:tc>
        <w:tc>
          <w:tcPr>
            <w:tcW w:w="3355" w:type="dxa"/>
            <w:tcBorders>
              <w:top w:val="single" w:sz="4" w:space="0" w:color="auto"/>
              <w:left w:val="single" w:sz="4" w:space="0" w:color="auto"/>
              <w:bottom w:val="single" w:sz="4" w:space="0" w:color="auto"/>
              <w:right w:val="single" w:sz="4" w:space="0" w:color="auto"/>
            </w:tcBorders>
          </w:tcPr>
          <w:p w14:paraId="38B1DA67" w14:textId="77777777" w:rsidR="008E04C3" w:rsidRDefault="00493273" w:rsidP="00493273">
            <w:pPr>
              <w:pStyle w:val="TableParagraph"/>
              <w:spacing w:line="246" w:lineRule="exact"/>
              <w:ind w:right="141"/>
              <w:jc w:val="center"/>
              <w:rPr>
                <w:b/>
                <w:sz w:val="24"/>
              </w:rPr>
            </w:pPr>
            <w:r>
              <w:rPr>
                <w:b/>
                <w:sz w:val="24"/>
              </w:rPr>
              <w:t>Problema incompleto o completamente scorretto</w:t>
            </w:r>
          </w:p>
          <w:p w14:paraId="1C42A1C0" w14:textId="77777777" w:rsidR="008E04C3" w:rsidRDefault="008E04C3" w:rsidP="00493273">
            <w:pPr>
              <w:pStyle w:val="TableParagraph"/>
              <w:spacing w:line="246" w:lineRule="exact"/>
              <w:ind w:right="141"/>
              <w:jc w:val="center"/>
              <w:rPr>
                <w:b/>
                <w:sz w:val="24"/>
              </w:rPr>
            </w:pPr>
          </w:p>
          <w:p w14:paraId="7CEBAE03" w14:textId="1A146A67" w:rsidR="00493273" w:rsidRPr="00493273" w:rsidRDefault="00493273" w:rsidP="00493273">
            <w:pPr>
              <w:pStyle w:val="TableParagraph"/>
              <w:spacing w:line="246" w:lineRule="exact"/>
              <w:ind w:right="141"/>
              <w:jc w:val="center"/>
              <w:rPr>
                <w:b/>
                <w:sz w:val="24"/>
              </w:rPr>
            </w:pPr>
            <w:r>
              <w:rPr>
                <w:b/>
                <w:sz w:val="24"/>
              </w:rPr>
              <w:t xml:space="preserve"> </w:t>
            </w:r>
          </w:p>
        </w:tc>
        <w:tc>
          <w:tcPr>
            <w:tcW w:w="3291" w:type="dxa"/>
            <w:tcBorders>
              <w:top w:val="single" w:sz="4" w:space="0" w:color="auto"/>
              <w:left w:val="single" w:sz="4" w:space="0" w:color="auto"/>
              <w:bottom w:val="single" w:sz="4" w:space="0" w:color="auto"/>
              <w:right w:val="single" w:sz="4" w:space="0" w:color="auto"/>
            </w:tcBorders>
          </w:tcPr>
          <w:p w14:paraId="787FA970" w14:textId="77777777" w:rsidR="00493273" w:rsidRDefault="00493273" w:rsidP="00493273">
            <w:pPr>
              <w:pStyle w:val="TableParagraph"/>
              <w:jc w:val="right"/>
              <w:rPr>
                <w:sz w:val="18"/>
              </w:rPr>
            </w:pPr>
            <w:r>
              <w:rPr>
                <w:b/>
                <w:sz w:val="24"/>
              </w:rPr>
              <w:t>0.25</w:t>
            </w:r>
          </w:p>
        </w:tc>
      </w:tr>
      <w:tr w:rsidR="00493273" w14:paraId="629270E5" w14:textId="77777777" w:rsidTr="008E04C3">
        <w:trPr>
          <w:trHeight w:val="265"/>
        </w:trPr>
        <w:tc>
          <w:tcPr>
            <w:tcW w:w="357" w:type="dxa"/>
            <w:tcBorders>
              <w:top w:val="nil"/>
              <w:right w:val="single" w:sz="4" w:space="0" w:color="auto"/>
            </w:tcBorders>
            <w:textDirection w:val="btLr"/>
          </w:tcPr>
          <w:p w14:paraId="54918B7D" w14:textId="77777777" w:rsidR="00493273" w:rsidRDefault="00493273">
            <w:pPr>
              <w:rPr>
                <w:sz w:val="2"/>
                <w:szCs w:val="2"/>
              </w:rPr>
            </w:pPr>
          </w:p>
        </w:tc>
        <w:tc>
          <w:tcPr>
            <w:tcW w:w="3355" w:type="dxa"/>
            <w:tcBorders>
              <w:top w:val="single" w:sz="4" w:space="0" w:color="auto"/>
              <w:left w:val="single" w:sz="4" w:space="0" w:color="auto"/>
              <w:bottom w:val="single" w:sz="4" w:space="0" w:color="auto"/>
              <w:right w:val="single" w:sz="4" w:space="0" w:color="auto"/>
            </w:tcBorders>
          </w:tcPr>
          <w:p w14:paraId="638F6A7A" w14:textId="77777777" w:rsidR="00493273" w:rsidRDefault="00493273" w:rsidP="00493273">
            <w:pPr>
              <w:pStyle w:val="TableParagraph"/>
              <w:spacing w:line="246" w:lineRule="exact"/>
              <w:ind w:right="141"/>
              <w:jc w:val="center"/>
              <w:rPr>
                <w:b/>
                <w:sz w:val="24"/>
              </w:rPr>
            </w:pPr>
            <w:r>
              <w:rPr>
                <w:b/>
                <w:sz w:val="24"/>
              </w:rPr>
              <w:t>Problema non svolto</w:t>
            </w:r>
          </w:p>
          <w:p w14:paraId="6EA10C3B" w14:textId="386A5D70" w:rsidR="008E04C3" w:rsidRDefault="008E04C3" w:rsidP="008E04C3">
            <w:pPr>
              <w:pStyle w:val="TableParagraph"/>
              <w:spacing w:line="246" w:lineRule="exact"/>
              <w:ind w:right="141"/>
              <w:rPr>
                <w:b/>
                <w:sz w:val="24"/>
              </w:rPr>
            </w:pPr>
          </w:p>
        </w:tc>
        <w:tc>
          <w:tcPr>
            <w:tcW w:w="3291" w:type="dxa"/>
            <w:tcBorders>
              <w:top w:val="single" w:sz="4" w:space="0" w:color="auto"/>
              <w:left w:val="single" w:sz="4" w:space="0" w:color="auto"/>
              <w:bottom w:val="single" w:sz="4" w:space="0" w:color="auto"/>
              <w:right w:val="single" w:sz="4" w:space="0" w:color="auto"/>
            </w:tcBorders>
          </w:tcPr>
          <w:p w14:paraId="335F1AC3" w14:textId="77777777" w:rsidR="00493273" w:rsidRDefault="00493273" w:rsidP="00493273">
            <w:pPr>
              <w:pStyle w:val="TableParagraph"/>
              <w:jc w:val="right"/>
              <w:rPr>
                <w:b/>
                <w:sz w:val="24"/>
              </w:rPr>
            </w:pPr>
            <w:r>
              <w:rPr>
                <w:b/>
                <w:sz w:val="24"/>
              </w:rPr>
              <w:t>0</w:t>
            </w:r>
          </w:p>
        </w:tc>
      </w:tr>
    </w:tbl>
    <w:p w14:paraId="2701FB07" w14:textId="77777777" w:rsidR="00330EFB" w:rsidRDefault="00330EFB" w:rsidP="00330EFB">
      <w:pPr>
        <w:pStyle w:val="BodyText"/>
        <w:spacing w:before="90"/>
        <w:ind w:left="232" w:right="180" w:firstLine="0"/>
      </w:pPr>
      <w:r>
        <w:t xml:space="preserve">In caso di elaborato lasciato in bianco o completamente scorretto, la valutazione è compresa tra 1 e </w:t>
      </w:r>
      <w:r>
        <w:lastRenderedPageBreak/>
        <w:t>2.</w:t>
      </w:r>
    </w:p>
    <w:p w14:paraId="1207FC5C" w14:textId="77777777" w:rsidR="00471101" w:rsidRDefault="004A2952">
      <w:pPr>
        <w:pStyle w:val="BodyText"/>
        <w:ind w:left="232" w:right="180" w:firstLine="0"/>
      </w:pPr>
      <w:r>
        <w:t xml:space="preserve"> </w:t>
      </w:r>
    </w:p>
    <w:p w14:paraId="57690D78" w14:textId="77777777" w:rsidR="00471101" w:rsidRPr="009F4162" w:rsidRDefault="00471101">
      <w:pPr>
        <w:pStyle w:val="BodyText"/>
        <w:ind w:left="0" w:firstLine="0"/>
        <w:rPr>
          <w:b/>
        </w:rPr>
      </w:pPr>
    </w:p>
    <w:p w14:paraId="0B440716" w14:textId="77777777" w:rsidR="005D082C" w:rsidRDefault="005D082C" w:rsidP="009F4162">
      <w:pPr>
        <w:pStyle w:val="Titolo21"/>
        <w:spacing w:before="74"/>
        <w:ind w:left="0"/>
        <w:outlineLvl w:val="1"/>
        <w:rPr>
          <w:sz w:val="20"/>
          <w:szCs w:val="20"/>
        </w:rPr>
      </w:pPr>
      <w:bookmarkStart w:id="77" w:name="_Toc524189758"/>
    </w:p>
    <w:p w14:paraId="74368956" w14:textId="0A521D8B" w:rsidR="00330EFB" w:rsidRPr="00493273" w:rsidRDefault="00330EFB" w:rsidP="009F4162">
      <w:pPr>
        <w:pStyle w:val="Titolo21"/>
        <w:spacing w:before="74"/>
        <w:ind w:left="0"/>
        <w:outlineLvl w:val="1"/>
        <w:rPr>
          <w:sz w:val="20"/>
          <w:szCs w:val="20"/>
        </w:rPr>
      </w:pPr>
      <w:r w:rsidRPr="00493273">
        <w:rPr>
          <w:sz w:val="20"/>
          <w:szCs w:val="20"/>
        </w:rPr>
        <w:t xml:space="preserve">PROVA SCRITTA – </w:t>
      </w:r>
      <w:r>
        <w:rPr>
          <w:sz w:val="20"/>
          <w:szCs w:val="20"/>
        </w:rPr>
        <w:t>FISICA</w:t>
      </w:r>
      <w:r w:rsidRPr="00493273">
        <w:rPr>
          <w:sz w:val="20"/>
          <w:szCs w:val="20"/>
        </w:rPr>
        <w:t xml:space="preserve"> (per il biennio di tutti gli indirizzi ed il triennio eccezion fatta per il liceo scientifico e scientifico sportivo):</w:t>
      </w:r>
    </w:p>
    <w:p w14:paraId="6B3F92CA" w14:textId="77777777" w:rsidR="00330EFB" w:rsidRDefault="00330EFB" w:rsidP="00330EFB">
      <w:pPr>
        <w:pStyle w:val="BodyText"/>
        <w:ind w:left="0" w:firstLine="0"/>
        <w:rPr>
          <w:b/>
          <w:sz w:val="20"/>
        </w:rPr>
      </w:pPr>
    </w:p>
    <w:p w14:paraId="00EF349D" w14:textId="77777777" w:rsidR="00330EFB" w:rsidRDefault="00330EFB" w:rsidP="00330EFB">
      <w:pPr>
        <w:pStyle w:val="BodyText"/>
        <w:spacing w:before="4"/>
        <w:ind w:left="0" w:firstLine="0"/>
        <w:rPr>
          <w:b/>
          <w:sz w:val="28"/>
        </w:rPr>
      </w:pPr>
    </w:p>
    <w:tbl>
      <w:tblPr>
        <w:tblStyle w:val="TableNormal1"/>
        <w:tblW w:w="0" w:type="auto"/>
        <w:tblInd w:w="2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7"/>
        <w:gridCol w:w="3355"/>
        <w:gridCol w:w="3291"/>
      </w:tblGrid>
      <w:tr w:rsidR="00330EFB" w14:paraId="2D51C1AF" w14:textId="77777777" w:rsidTr="009F4162">
        <w:trPr>
          <w:trHeight w:val="606"/>
        </w:trPr>
        <w:tc>
          <w:tcPr>
            <w:tcW w:w="357" w:type="dxa"/>
          </w:tcPr>
          <w:p w14:paraId="73C22DCB" w14:textId="77777777" w:rsidR="00330EFB" w:rsidRDefault="00330EFB" w:rsidP="009F4162">
            <w:pPr>
              <w:pStyle w:val="TableParagraph"/>
            </w:pPr>
          </w:p>
        </w:tc>
        <w:tc>
          <w:tcPr>
            <w:tcW w:w="3355" w:type="dxa"/>
          </w:tcPr>
          <w:p w14:paraId="7B63BEE1" w14:textId="77777777" w:rsidR="00330EFB" w:rsidRDefault="00330EFB" w:rsidP="009F4162">
            <w:pPr>
              <w:pStyle w:val="TableParagraph"/>
              <w:spacing w:before="162"/>
              <w:ind w:left="209"/>
              <w:jc w:val="center"/>
              <w:rPr>
                <w:b/>
                <w:sz w:val="24"/>
              </w:rPr>
            </w:pPr>
            <w:r>
              <w:rPr>
                <w:b/>
                <w:sz w:val="24"/>
              </w:rPr>
              <w:t>Indicatori di valutazione</w:t>
            </w:r>
          </w:p>
        </w:tc>
        <w:tc>
          <w:tcPr>
            <w:tcW w:w="3291" w:type="dxa"/>
          </w:tcPr>
          <w:p w14:paraId="3C9EA5F7" w14:textId="77777777" w:rsidR="00330EFB" w:rsidRDefault="00330EFB" w:rsidP="009F4162">
            <w:pPr>
              <w:pStyle w:val="TableParagraph"/>
              <w:spacing w:before="162"/>
              <w:ind w:left="71"/>
              <w:jc w:val="center"/>
              <w:rPr>
                <w:b/>
                <w:sz w:val="24"/>
              </w:rPr>
            </w:pPr>
            <w:r>
              <w:rPr>
                <w:b/>
                <w:sz w:val="24"/>
              </w:rPr>
              <w:t>Misurazione</w:t>
            </w:r>
          </w:p>
        </w:tc>
      </w:tr>
      <w:tr w:rsidR="00330EFB" w14:paraId="0CDCFE9D" w14:textId="77777777" w:rsidTr="009F4162">
        <w:trPr>
          <w:trHeight w:val="1173"/>
        </w:trPr>
        <w:tc>
          <w:tcPr>
            <w:tcW w:w="357" w:type="dxa"/>
            <w:vMerge w:val="restart"/>
            <w:textDirection w:val="btLr"/>
          </w:tcPr>
          <w:p w14:paraId="34801EF5" w14:textId="77777777" w:rsidR="00330EFB" w:rsidRDefault="00330EFB" w:rsidP="009F4162">
            <w:pPr>
              <w:pStyle w:val="TableParagraph"/>
              <w:spacing w:before="74" w:line="253" w:lineRule="exact"/>
              <w:ind w:left="861"/>
              <w:rPr>
                <w:b/>
                <w:i/>
                <w:sz w:val="24"/>
              </w:rPr>
            </w:pPr>
            <w:r>
              <w:rPr>
                <w:b/>
                <w:i/>
                <w:sz w:val="24"/>
              </w:rPr>
              <w:t>Problema di fisica</w:t>
            </w:r>
          </w:p>
        </w:tc>
        <w:tc>
          <w:tcPr>
            <w:tcW w:w="3355" w:type="dxa"/>
          </w:tcPr>
          <w:p w14:paraId="32306250" w14:textId="77777777" w:rsidR="00330EFB" w:rsidRDefault="00330EFB" w:rsidP="009F4162">
            <w:pPr>
              <w:pStyle w:val="TableParagraph"/>
              <w:spacing w:before="32"/>
              <w:ind w:right="136"/>
              <w:rPr>
                <w:b/>
                <w:sz w:val="24"/>
              </w:rPr>
            </w:pPr>
          </w:p>
          <w:p w14:paraId="05387194" w14:textId="77777777" w:rsidR="00330EFB" w:rsidRPr="00553F78" w:rsidRDefault="00330EFB" w:rsidP="009F4162">
            <w:pPr>
              <w:widowControl/>
              <w:autoSpaceDE/>
              <w:autoSpaceDN/>
              <w:contextualSpacing/>
              <w:jc w:val="center"/>
              <w:rPr>
                <w:b/>
                <w:sz w:val="24"/>
                <w:szCs w:val="24"/>
              </w:rPr>
            </w:pPr>
            <w:r w:rsidRPr="00553F78">
              <w:rPr>
                <w:b/>
                <w:sz w:val="24"/>
                <w:szCs w:val="24"/>
              </w:rPr>
              <w:t>Corretta individuazione e comprensione del fenomeno fisico in oggetto, corretta applicazione delle relative leggi, corretta impostazione grafica.</w:t>
            </w:r>
          </w:p>
          <w:p w14:paraId="6169FE6D" w14:textId="77777777" w:rsidR="00330EFB" w:rsidRDefault="00330EFB" w:rsidP="009F4162">
            <w:pPr>
              <w:pStyle w:val="TableParagraph"/>
              <w:spacing w:before="32"/>
              <w:ind w:left="286" w:right="136"/>
              <w:jc w:val="center"/>
              <w:rPr>
                <w:b/>
                <w:sz w:val="24"/>
              </w:rPr>
            </w:pPr>
          </w:p>
        </w:tc>
        <w:tc>
          <w:tcPr>
            <w:tcW w:w="3291" w:type="dxa"/>
          </w:tcPr>
          <w:p w14:paraId="3A527643" w14:textId="77777777" w:rsidR="00330EFB" w:rsidRDefault="00330EFB" w:rsidP="009F4162">
            <w:pPr>
              <w:pStyle w:val="TableParagraph"/>
              <w:spacing w:before="8"/>
              <w:rPr>
                <w:b/>
                <w:sz w:val="38"/>
              </w:rPr>
            </w:pPr>
          </w:p>
          <w:p w14:paraId="088FB9F1" w14:textId="77777777" w:rsidR="00330EFB" w:rsidRDefault="00330EFB" w:rsidP="009F4162">
            <w:pPr>
              <w:pStyle w:val="TableParagraph"/>
              <w:ind w:right="58"/>
              <w:jc w:val="right"/>
              <w:rPr>
                <w:b/>
                <w:sz w:val="24"/>
              </w:rPr>
            </w:pPr>
            <w:r>
              <w:rPr>
                <w:b/>
                <w:sz w:val="24"/>
              </w:rPr>
              <w:t>1</w:t>
            </w:r>
          </w:p>
        </w:tc>
      </w:tr>
      <w:tr w:rsidR="00330EFB" w14:paraId="07A95896" w14:textId="77777777" w:rsidTr="009F4162">
        <w:trPr>
          <w:trHeight w:val="1656"/>
        </w:trPr>
        <w:tc>
          <w:tcPr>
            <w:tcW w:w="357" w:type="dxa"/>
            <w:vMerge/>
            <w:tcBorders>
              <w:top w:val="nil"/>
            </w:tcBorders>
            <w:textDirection w:val="btLr"/>
          </w:tcPr>
          <w:p w14:paraId="15207905" w14:textId="77777777" w:rsidR="00330EFB" w:rsidRDefault="00330EFB" w:rsidP="009F4162">
            <w:pPr>
              <w:rPr>
                <w:sz w:val="2"/>
                <w:szCs w:val="2"/>
              </w:rPr>
            </w:pPr>
          </w:p>
        </w:tc>
        <w:tc>
          <w:tcPr>
            <w:tcW w:w="3355" w:type="dxa"/>
          </w:tcPr>
          <w:p w14:paraId="19CF8032" w14:textId="77777777" w:rsidR="00330EFB" w:rsidRDefault="00330EFB" w:rsidP="009F4162">
            <w:pPr>
              <w:pStyle w:val="TableParagraph"/>
              <w:ind w:left="324" w:right="171" w:hanging="3"/>
              <w:rPr>
                <w:b/>
                <w:sz w:val="24"/>
              </w:rPr>
            </w:pPr>
          </w:p>
          <w:p w14:paraId="4875CDAA" w14:textId="77777777" w:rsidR="00330EFB" w:rsidRPr="00553F78" w:rsidRDefault="00330EFB" w:rsidP="009F4162">
            <w:pPr>
              <w:widowControl/>
              <w:autoSpaceDE/>
              <w:autoSpaceDN/>
              <w:contextualSpacing/>
              <w:jc w:val="center"/>
              <w:rPr>
                <w:b/>
                <w:sz w:val="24"/>
                <w:szCs w:val="24"/>
              </w:rPr>
            </w:pPr>
            <w:r w:rsidRPr="00553F78">
              <w:rPr>
                <w:b/>
                <w:sz w:val="24"/>
                <w:szCs w:val="24"/>
              </w:rPr>
              <w:t>Corretta individuazione e comprensione del fenomeno fisico in   oggetto, errori nella applicazione delle relative leggi e nella impostazione grafica.</w:t>
            </w:r>
          </w:p>
          <w:p w14:paraId="6A5FC1E1" w14:textId="77777777" w:rsidR="00330EFB" w:rsidRDefault="00330EFB" w:rsidP="009F4162">
            <w:pPr>
              <w:pStyle w:val="TableParagraph"/>
              <w:ind w:left="324" w:right="171" w:hanging="3"/>
              <w:jc w:val="center"/>
              <w:rPr>
                <w:b/>
                <w:sz w:val="24"/>
              </w:rPr>
            </w:pPr>
          </w:p>
        </w:tc>
        <w:tc>
          <w:tcPr>
            <w:tcW w:w="3291" w:type="dxa"/>
          </w:tcPr>
          <w:p w14:paraId="769DCDBF" w14:textId="77777777" w:rsidR="00330EFB" w:rsidRDefault="00330EFB" w:rsidP="009F4162">
            <w:pPr>
              <w:pStyle w:val="TableParagraph"/>
              <w:rPr>
                <w:b/>
                <w:sz w:val="26"/>
              </w:rPr>
            </w:pPr>
          </w:p>
          <w:p w14:paraId="1EEAFFA4" w14:textId="77777777" w:rsidR="00330EFB" w:rsidRDefault="00330EFB" w:rsidP="009F4162">
            <w:pPr>
              <w:pStyle w:val="TableParagraph"/>
              <w:spacing w:before="9"/>
              <w:rPr>
                <w:b/>
                <w:sz w:val="33"/>
              </w:rPr>
            </w:pPr>
          </w:p>
          <w:p w14:paraId="385DF5BE" w14:textId="77777777" w:rsidR="00330EFB" w:rsidRDefault="00330EFB" w:rsidP="009F4162">
            <w:pPr>
              <w:pStyle w:val="TableParagraph"/>
              <w:ind w:right="58"/>
              <w:jc w:val="right"/>
              <w:rPr>
                <w:b/>
                <w:sz w:val="24"/>
              </w:rPr>
            </w:pPr>
            <w:r>
              <w:rPr>
                <w:b/>
                <w:sz w:val="24"/>
              </w:rPr>
              <w:t>0.75</w:t>
            </w:r>
          </w:p>
        </w:tc>
      </w:tr>
      <w:tr w:rsidR="00330EFB" w14:paraId="07FC87C1" w14:textId="77777777" w:rsidTr="009F4162">
        <w:trPr>
          <w:trHeight w:val="1657"/>
        </w:trPr>
        <w:tc>
          <w:tcPr>
            <w:tcW w:w="357" w:type="dxa"/>
            <w:vMerge/>
            <w:tcBorders>
              <w:top w:val="nil"/>
            </w:tcBorders>
            <w:textDirection w:val="btLr"/>
          </w:tcPr>
          <w:p w14:paraId="06B82ED0" w14:textId="77777777" w:rsidR="00330EFB" w:rsidRDefault="00330EFB" w:rsidP="009F4162">
            <w:pPr>
              <w:rPr>
                <w:sz w:val="2"/>
                <w:szCs w:val="2"/>
              </w:rPr>
            </w:pPr>
          </w:p>
        </w:tc>
        <w:tc>
          <w:tcPr>
            <w:tcW w:w="3355" w:type="dxa"/>
          </w:tcPr>
          <w:p w14:paraId="62E89D81" w14:textId="77777777" w:rsidR="00330EFB" w:rsidRPr="00C832E7" w:rsidRDefault="00330EFB" w:rsidP="009F4162">
            <w:pPr>
              <w:pStyle w:val="TableParagraph"/>
              <w:spacing w:before="2" w:line="276" w:lineRule="exact"/>
              <w:ind w:left="262" w:right="109" w:hanging="3"/>
              <w:rPr>
                <w:b/>
                <w:sz w:val="24"/>
                <w:szCs w:val="24"/>
              </w:rPr>
            </w:pPr>
          </w:p>
          <w:p w14:paraId="10EF43B2" w14:textId="77777777" w:rsidR="00330EFB" w:rsidRPr="00553F78" w:rsidRDefault="00330EFB" w:rsidP="009F4162">
            <w:pPr>
              <w:widowControl/>
              <w:autoSpaceDE/>
              <w:autoSpaceDN/>
              <w:contextualSpacing/>
              <w:jc w:val="center"/>
              <w:rPr>
                <w:b/>
                <w:sz w:val="24"/>
                <w:szCs w:val="24"/>
              </w:rPr>
            </w:pPr>
            <w:r w:rsidRPr="00553F78">
              <w:rPr>
                <w:b/>
                <w:sz w:val="24"/>
                <w:szCs w:val="24"/>
              </w:rPr>
              <w:t>Imprecisioni nella individuazione e comprensione del fenomeno fisico in oggetto e nella applicazione delle relative leggi.</w:t>
            </w:r>
          </w:p>
          <w:p w14:paraId="4604B15F" w14:textId="77777777" w:rsidR="00330EFB" w:rsidRDefault="00330EFB" w:rsidP="009F4162">
            <w:pPr>
              <w:pStyle w:val="TableParagraph"/>
              <w:spacing w:before="2" w:line="276" w:lineRule="exact"/>
              <w:ind w:left="262" w:right="109" w:hanging="3"/>
              <w:jc w:val="center"/>
              <w:rPr>
                <w:b/>
                <w:sz w:val="24"/>
              </w:rPr>
            </w:pPr>
          </w:p>
        </w:tc>
        <w:tc>
          <w:tcPr>
            <w:tcW w:w="3291" w:type="dxa"/>
          </w:tcPr>
          <w:p w14:paraId="3D155BB5" w14:textId="77777777" w:rsidR="00330EFB" w:rsidRDefault="00330EFB" w:rsidP="009F4162">
            <w:pPr>
              <w:pStyle w:val="TableParagraph"/>
              <w:rPr>
                <w:b/>
                <w:sz w:val="26"/>
              </w:rPr>
            </w:pPr>
          </w:p>
          <w:p w14:paraId="776C128E" w14:textId="77777777" w:rsidR="00330EFB" w:rsidRDefault="00330EFB" w:rsidP="009F4162">
            <w:pPr>
              <w:pStyle w:val="TableParagraph"/>
              <w:spacing w:before="9"/>
              <w:rPr>
                <w:b/>
                <w:sz w:val="33"/>
              </w:rPr>
            </w:pPr>
          </w:p>
          <w:p w14:paraId="0810CFB2" w14:textId="77777777" w:rsidR="00330EFB" w:rsidRDefault="00330EFB" w:rsidP="009F4162">
            <w:pPr>
              <w:pStyle w:val="TableParagraph"/>
              <w:ind w:right="58"/>
              <w:jc w:val="right"/>
              <w:rPr>
                <w:b/>
                <w:sz w:val="24"/>
              </w:rPr>
            </w:pPr>
            <w:r>
              <w:rPr>
                <w:b/>
                <w:sz w:val="24"/>
              </w:rPr>
              <w:t>0.5</w:t>
            </w:r>
          </w:p>
        </w:tc>
      </w:tr>
      <w:tr w:rsidR="00330EFB" w14:paraId="3E62866B" w14:textId="77777777" w:rsidTr="009F4162">
        <w:trPr>
          <w:trHeight w:val="1036"/>
        </w:trPr>
        <w:tc>
          <w:tcPr>
            <w:tcW w:w="357" w:type="dxa"/>
          </w:tcPr>
          <w:p w14:paraId="7DF0B167" w14:textId="77777777" w:rsidR="00330EFB" w:rsidRDefault="00330EFB" w:rsidP="009F4162">
            <w:pPr>
              <w:pStyle w:val="TableParagraph"/>
            </w:pPr>
          </w:p>
        </w:tc>
        <w:tc>
          <w:tcPr>
            <w:tcW w:w="3355" w:type="dxa"/>
          </w:tcPr>
          <w:p w14:paraId="15D2C8C3" w14:textId="77777777" w:rsidR="00330EFB" w:rsidRDefault="00330EFB" w:rsidP="009F4162">
            <w:pPr>
              <w:pStyle w:val="TableParagraph"/>
              <w:spacing w:before="8"/>
              <w:jc w:val="center"/>
              <w:rPr>
                <w:b/>
                <w:sz w:val="20"/>
              </w:rPr>
            </w:pPr>
          </w:p>
          <w:p w14:paraId="526C9C8F" w14:textId="77777777" w:rsidR="00330EFB" w:rsidRPr="00553F78" w:rsidRDefault="00330EFB" w:rsidP="009F4162">
            <w:pPr>
              <w:pStyle w:val="TableParagraph"/>
              <w:spacing w:before="1"/>
              <w:ind w:right="308"/>
              <w:jc w:val="center"/>
              <w:rPr>
                <w:b/>
                <w:sz w:val="24"/>
              </w:rPr>
            </w:pPr>
            <w:r w:rsidRPr="00553F78">
              <w:rPr>
                <w:b/>
                <w:sz w:val="24"/>
                <w:szCs w:val="24"/>
              </w:rPr>
              <w:t>Mancata comprensione del fenomeno fisico in oggetto e/o problema incompleto e/o problema completamente scorretto.</w:t>
            </w:r>
          </w:p>
          <w:p w14:paraId="2BBEEAE0" w14:textId="77777777" w:rsidR="00330EFB" w:rsidRDefault="00330EFB" w:rsidP="009F4162">
            <w:pPr>
              <w:pStyle w:val="TableParagraph"/>
              <w:spacing w:before="1"/>
              <w:ind w:left="478" w:right="308" w:firstLine="83"/>
              <w:rPr>
                <w:b/>
                <w:sz w:val="24"/>
              </w:rPr>
            </w:pPr>
          </w:p>
        </w:tc>
        <w:tc>
          <w:tcPr>
            <w:tcW w:w="3291" w:type="dxa"/>
          </w:tcPr>
          <w:p w14:paraId="56454D72" w14:textId="77777777" w:rsidR="00330EFB" w:rsidRDefault="00330EFB" w:rsidP="009F4162">
            <w:pPr>
              <w:pStyle w:val="TableParagraph"/>
              <w:spacing w:before="7"/>
              <w:rPr>
                <w:b/>
                <w:sz w:val="32"/>
              </w:rPr>
            </w:pPr>
          </w:p>
          <w:p w14:paraId="3BB8DF7D" w14:textId="77777777" w:rsidR="00330EFB" w:rsidRDefault="00330EFB" w:rsidP="009F4162">
            <w:pPr>
              <w:pStyle w:val="TableParagraph"/>
              <w:ind w:right="58"/>
              <w:jc w:val="right"/>
              <w:rPr>
                <w:b/>
                <w:sz w:val="24"/>
              </w:rPr>
            </w:pPr>
            <w:r>
              <w:rPr>
                <w:b/>
                <w:sz w:val="24"/>
              </w:rPr>
              <w:t>0.25</w:t>
            </w:r>
          </w:p>
        </w:tc>
      </w:tr>
      <w:tr w:rsidR="00330EFB" w14:paraId="04C013BB" w14:textId="77777777" w:rsidTr="009F4162">
        <w:trPr>
          <w:trHeight w:val="1036"/>
        </w:trPr>
        <w:tc>
          <w:tcPr>
            <w:tcW w:w="357" w:type="dxa"/>
          </w:tcPr>
          <w:p w14:paraId="64CB7FB3" w14:textId="77777777" w:rsidR="00330EFB" w:rsidRDefault="00330EFB" w:rsidP="009F4162">
            <w:pPr>
              <w:pStyle w:val="TableParagraph"/>
            </w:pPr>
          </w:p>
        </w:tc>
        <w:tc>
          <w:tcPr>
            <w:tcW w:w="3355" w:type="dxa"/>
          </w:tcPr>
          <w:p w14:paraId="6DEEE525" w14:textId="77777777" w:rsidR="00330EFB" w:rsidRDefault="00330EFB" w:rsidP="009F4162">
            <w:pPr>
              <w:pStyle w:val="TableParagraph"/>
              <w:spacing w:before="10"/>
              <w:rPr>
                <w:b/>
                <w:sz w:val="32"/>
              </w:rPr>
            </w:pPr>
          </w:p>
          <w:p w14:paraId="00D9A499" w14:textId="77777777" w:rsidR="00330EFB" w:rsidRPr="00945514" w:rsidRDefault="00330EFB" w:rsidP="009F4162">
            <w:pPr>
              <w:pStyle w:val="TableParagraph"/>
              <w:ind w:left="694"/>
              <w:rPr>
                <w:b/>
                <w:sz w:val="24"/>
              </w:rPr>
            </w:pPr>
            <w:r>
              <w:rPr>
                <w:b/>
                <w:sz w:val="24"/>
              </w:rPr>
              <w:t>Problema non svolto.</w:t>
            </w:r>
          </w:p>
          <w:p w14:paraId="388C2147" w14:textId="77777777" w:rsidR="00330EFB" w:rsidRDefault="00330EFB" w:rsidP="009F4162">
            <w:pPr>
              <w:pStyle w:val="TableParagraph"/>
              <w:ind w:left="694"/>
              <w:rPr>
                <w:b/>
                <w:sz w:val="24"/>
              </w:rPr>
            </w:pPr>
          </w:p>
        </w:tc>
        <w:tc>
          <w:tcPr>
            <w:tcW w:w="3291" w:type="dxa"/>
          </w:tcPr>
          <w:p w14:paraId="72E57443" w14:textId="77777777" w:rsidR="00330EFB" w:rsidRDefault="00330EFB" w:rsidP="009F4162">
            <w:pPr>
              <w:pStyle w:val="TableParagraph"/>
              <w:spacing w:before="10"/>
              <w:rPr>
                <w:b/>
                <w:sz w:val="32"/>
              </w:rPr>
            </w:pPr>
          </w:p>
          <w:p w14:paraId="67AA20FA" w14:textId="77777777" w:rsidR="00330EFB" w:rsidRDefault="00330EFB" w:rsidP="009F4162">
            <w:pPr>
              <w:pStyle w:val="TableParagraph"/>
              <w:ind w:right="58"/>
              <w:jc w:val="right"/>
              <w:rPr>
                <w:b/>
                <w:sz w:val="24"/>
              </w:rPr>
            </w:pPr>
            <w:r>
              <w:rPr>
                <w:b/>
                <w:sz w:val="24"/>
              </w:rPr>
              <w:t>0</w:t>
            </w:r>
          </w:p>
        </w:tc>
      </w:tr>
    </w:tbl>
    <w:p w14:paraId="57C1988A" w14:textId="77777777" w:rsidR="00330EFB" w:rsidRDefault="00330EFB" w:rsidP="00330EFB">
      <w:pPr>
        <w:pStyle w:val="BodyText"/>
        <w:spacing w:before="5"/>
        <w:ind w:left="0" w:firstLine="0"/>
        <w:rPr>
          <w:b/>
          <w:sz w:val="15"/>
        </w:rPr>
      </w:pPr>
    </w:p>
    <w:p w14:paraId="3905DB65" w14:textId="77777777" w:rsidR="00330EFB" w:rsidRDefault="00330EFB" w:rsidP="00330EFB">
      <w:pPr>
        <w:pStyle w:val="BodyText"/>
        <w:spacing w:before="90"/>
        <w:ind w:left="232" w:right="180" w:firstLine="0"/>
      </w:pPr>
      <w:r>
        <w:t>In caso di elaborato lasciato in bianco o completamente scorretto, la valutazione è compresa tra 1 e 2.</w:t>
      </w:r>
    </w:p>
    <w:p w14:paraId="30BE95CC" w14:textId="77777777" w:rsidR="00330EFB" w:rsidRDefault="00330EFB" w:rsidP="00FB0829">
      <w:pPr>
        <w:pStyle w:val="BodyText"/>
        <w:ind w:left="651" w:right="537" w:firstLine="0"/>
        <w:jc w:val="center"/>
        <w:outlineLvl w:val="2"/>
      </w:pPr>
    </w:p>
    <w:p w14:paraId="1A85805D" w14:textId="77777777" w:rsidR="00330EFB" w:rsidRDefault="00330EFB" w:rsidP="00FB0829">
      <w:pPr>
        <w:pStyle w:val="BodyText"/>
        <w:ind w:left="651" w:right="537" w:firstLine="0"/>
        <w:jc w:val="center"/>
        <w:outlineLvl w:val="2"/>
      </w:pPr>
    </w:p>
    <w:p w14:paraId="0E9A2DAE" w14:textId="77777777" w:rsidR="00330EFB" w:rsidRDefault="00330EFB" w:rsidP="00FB0829">
      <w:pPr>
        <w:pStyle w:val="BodyText"/>
        <w:ind w:left="651" w:right="537" w:firstLine="0"/>
        <w:jc w:val="center"/>
        <w:outlineLvl w:val="2"/>
      </w:pPr>
    </w:p>
    <w:p w14:paraId="4BD72109" w14:textId="77777777" w:rsidR="00330EFB" w:rsidRDefault="00330EFB" w:rsidP="00FB0829">
      <w:pPr>
        <w:pStyle w:val="BodyText"/>
        <w:ind w:left="651" w:right="537" w:firstLine="0"/>
        <w:jc w:val="center"/>
        <w:outlineLvl w:val="2"/>
      </w:pPr>
    </w:p>
    <w:p w14:paraId="171B3249" w14:textId="77777777" w:rsidR="00330EFB" w:rsidRDefault="00330EFB" w:rsidP="00FB0829">
      <w:pPr>
        <w:pStyle w:val="BodyText"/>
        <w:ind w:left="651" w:right="537" w:firstLine="0"/>
        <w:jc w:val="center"/>
        <w:outlineLvl w:val="2"/>
      </w:pPr>
    </w:p>
    <w:p w14:paraId="0964D019" w14:textId="77777777" w:rsidR="00330EFB" w:rsidRDefault="00330EFB" w:rsidP="00FB0829">
      <w:pPr>
        <w:pStyle w:val="BodyText"/>
        <w:ind w:left="651" w:right="537" w:firstLine="0"/>
        <w:jc w:val="center"/>
        <w:outlineLvl w:val="2"/>
      </w:pPr>
    </w:p>
    <w:p w14:paraId="7B8FFDAF" w14:textId="77777777" w:rsidR="00330EFB" w:rsidRDefault="00330EFB" w:rsidP="00FB0829">
      <w:pPr>
        <w:pStyle w:val="BodyText"/>
        <w:ind w:left="651" w:right="537" w:firstLine="0"/>
        <w:jc w:val="center"/>
        <w:outlineLvl w:val="2"/>
      </w:pPr>
    </w:p>
    <w:p w14:paraId="5E042207" w14:textId="77777777" w:rsidR="00330EFB" w:rsidRDefault="00330EFB" w:rsidP="00FB0829">
      <w:pPr>
        <w:pStyle w:val="BodyText"/>
        <w:ind w:left="651" w:right="537" w:firstLine="0"/>
        <w:jc w:val="center"/>
        <w:outlineLvl w:val="2"/>
      </w:pPr>
    </w:p>
    <w:p w14:paraId="5F9A3F55" w14:textId="77777777" w:rsidR="00330EFB" w:rsidRDefault="00330EFB" w:rsidP="00FB0829">
      <w:pPr>
        <w:pStyle w:val="BodyText"/>
        <w:ind w:left="651" w:right="537" w:firstLine="0"/>
        <w:jc w:val="center"/>
        <w:outlineLvl w:val="2"/>
      </w:pPr>
    </w:p>
    <w:p w14:paraId="3B7C8316" w14:textId="77777777" w:rsidR="00330EFB" w:rsidRDefault="00330EFB" w:rsidP="00330EFB">
      <w:pPr>
        <w:pStyle w:val="BodyText"/>
        <w:ind w:left="0" w:right="537" w:firstLine="0"/>
        <w:outlineLvl w:val="2"/>
      </w:pPr>
    </w:p>
    <w:p w14:paraId="32BDA95A" w14:textId="77777777" w:rsidR="00330EFB" w:rsidRDefault="00330EFB" w:rsidP="00330EFB">
      <w:pPr>
        <w:pStyle w:val="BodyText"/>
        <w:ind w:left="0" w:right="537" w:firstLine="0"/>
        <w:outlineLvl w:val="2"/>
      </w:pPr>
    </w:p>
    <w:p w14:paraId="3116AAAD" w14:textId="77777777" w:rsidR="009F4162" w:rsidRPr="009F4162" w:rsidRDefault="009F4162" w:rsidP="009F4162">
      <w:pPr>
        <w:pStyle w:val="BodyText"/>
        <w:spacing w:before="30"/>
        <w:ind w:left="3306" w:right="998" w:hanging="1073"/>
        <w:rPr>
          <w:b/>
        </w:rPr>
      </w:pPr>
      <w:r w:rsidRPr="009F4162">
        <w:rPr>
          <w:b/>
          <w:sz w:val="20"/>
          <w:szCs w:val="20"/>
        </w:rPr>
        <w:t xml:space="preserve">PROVA SCRITTA – </w:t>
      </w:r>
      <w:r>
        <w:rPr>
          <w:b/>
          <w:sz w:val="20"/>
          <w:szCs w:val="20"/>
        </w:rPr>
        <w:t>MATEMATICA E FISICA</w:t>
      </w:r>
      <w:r w:rsidRPr="009F4162">
        <w:rPr>
          <w:b/>
          <w:sz w:val="20"/>
          <w:szCs w:val="20"/>
        </w:rPr>
        <w:t xml:space="preserve"> (per il </w:t>
      </w:r>
      <w:r>
        <w:rPr>
          <w:b/>
          <w:sz w:val="20"/>
          <w:szCs w:val="20"/>
        </w:rPr>
        <w:t>triennio</w:t>
      </w:r>
      <w:r w:rsidRPr="009F4162">
        <w:rPr>
          <w:b/>
          <w:sz w:val="20"/>
          <w:szCs w:val="20"/>
        </w:rPr>
        <w:t xml:space="preserve"> d</w:t>
      </w:r>
      <w:r>
        <w:rPr>
          <w:b/>
          <w:sz w:val="20"/>
          <w:szCs w:val="20"/>
        </w:rPr>
        <w:t xml:space="preserve">el liceo </w:t>
      </w:r>
      <w:r w:rsidRPr="009F4162">
        <w:rPr>
          <w:b/>
          <w:sz w:val="20"/>
          <w:szCs w:val="20"/>
        </w:rPr>
        <w:t>scientifico e scientifico sportivo):</w:t>
      </w:r>
    </w:p>
    <w:p w14:paraId="4D9E858A" w14:textId="77777777" w:rsidR="009F4162" w:rsidRDefault="009F4162" w:rsidP="009F4162">
      <w:pPr>
        <w:pStyle w:val="BodyText"/>
        <w:spacing w:before="12"/>
        <w:rPr>
          <w:sz w:val="13"/>
        </w:rPr>
      </w:pPr>
    </w:p>
    <w:tbl>
      <w:tblPr>
        <w:tblStyle w:val="TableNormal1"/>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00"/>
        <w:gridCol w:w="1005"/>
        <w:gridCol w:w="1426"/>
      </w:tblGrid>
      <w:tr w:rsidR="009F4162" w14:paraId="5C5AC5DF" w14:textId="77777777" w:rsidTr="009F4162">
        <w:trPr>
          <w:trHeight w:val="438"/>
        </w:trPr>
        <w:tc>
          <w:tcPr>
            <w:tcW w:w="3300" w:type="dxa"/>
            <w:shd w:val="clear" w:color="auto" w:fill="E7E6E6"/>
          </w:tcPr>
          <w:p w14:paraId="5575DF0A" w14:textId="77777777" w:rsidR="009F4162" w:rsidRDefault="009F4162" w:rsidP="009F4162">
            <w:pPr>
              <w:pStyle w:val="TableParagraph"/>
              <w:spacing w:line="219" w:lineRule="exact"/>
              <w:ind w:left="1186" w:right="1171"/>
              <w:jc w:val="center"/>
              <w:rPr>
                <w:rFonts w:ascii="Calibri"/>
                <w:b/>
                <w:sz w:val="18"/>
              </w:rPr>
            </w:pPr>
            <w:r>
              <w:rPr>
                <w:rFonts w:ascii="Calibri"/>
                <w:b/>
                <w:sz w:val="18"/>
              </w:rPr>
              <w:t>INDICATORI</w:t>
            </w:r>
          </w:p>
        </w:tc>
        <w:tc>
          <w:tcPr>
            <w:tcW w:w="1005" w:type="dxa"/>
            <w:shd w:val="clear" w:color="auto" w:fill="E7E6E6"/>
          </w:tcPr>
          <w:p w14:paraId="25FA6FA8" w14:textId="77777777" w:rsidR="009F4162" w:rsidRDefault="009F4162" w:rsidP="009F4162">
            <w:pPr>
              <w:pStyle w:val="TableParagraph"/>
              <w:spacing w:line="219" w:lineRule="exact"/>
              <w:ind w:left="146"/>
              <w:rPr>
                <w:rFonts w:ascii="Calibri"/>
                <w:b/>
                <w:sz w:val="18"/>
              </w:rPr>
            </w:pPr>
            <w:r>
              <w:rPr>
                <w:rFonts w:ascii="Calibri"/>
                <w:b/>
                <w:sz w:val="18"/>
              </w:rPr>
              <w:t>LIVELLO</w:t>
            </w:r>
            <w:r>
              <w:rPr>
                <w:rFonts w:ascii="Calibri"/>
                <w:b/>
                <w:spacing w:val="-3"/>
                <w:sz w:val="18"/>
              </w:rPr>
              <w:t xml:space="preserve"> </w:t>
            </w:r>
            <w:r>
              <w:rPr>
                <w:rFonts w:ascii="Calibri"/>
                <w:b/>
                <w:sz w:val="18"/>
              </w:rPr>
              <w:t>E</w:t>
            </w:r>
          </w:p>
          <w:p w14:paraId="139A3E86" w14:textId="77777777" w:rsidR="009F4162" w:rsidRDefault="009F4162" w:rsidP="009F4162">
            <w:pPr>
              <w:pStyle w:val="TableParagraph"/>
              <w:spacing w:before="1" w:line="199" w:lineRule="exact"/>
              <w:ind w:left="113"/>
              <w:rPr>
                <w:rFonts w:ascii="Calibri"/>
                <w:b/>
                <w:sz w:val="18"/>
              </w:rPr>
            </w:pPr>
            <w:r>
              <w:rPr>
                <w:rFonts w:ascii="Calibri"/>
                <w:b/>
                <w:sz w:val="18"/>
              </w:rPr>
              <w:t>PUNTEGGI</w:t>
            </w:r>
          </w:p>
        </w:tc>
        <w:tc>
          <w:tcPr>
            <w:tcW w:w="1426" w:type="dxa"/>
            <w:shd w:val="clear" w:color="auto" w:fill="E7E6E6"/>
          </w:tcPr>
          <w:p w14:paraId="1F5D60E4" w14:textId="77777777" w:rsidR="009F4162" w:rsidRDefault="009F4162" w:rsidP="009F4162">
            <w:pPr>
              <w:pStyle w:val="TableParagraph"/>
              <w:spacing w:line="219" w:lineRule="exact"/>
              <w:ind w:left="228"/>
              <w:rPr>
                <w:rFonts w:ascii="Calibri"/>
                <w:b/>
                <w:sz w:val="18"/>
              </w:rPr>
            </w:pPr>
            <w:r>
              <w:rPr>
                <w:rFonts w:ascii="Calibri"/>
                <w:b/>
                <w:sz w:val="18"/>
              </w:rPr>
              <w:t>DESCRITTORI</w:t>
            </w:r>
          </w:p>
        </w:tc>
      </w:tr>
      <w:tr w:rsidR="009F4162" w14:paraId="387BD0C4" w14:textId="77777777" w:rsidTr="009F4162">
        <w:trPr>
          <w:trHeight w:val="498"/>
        </w:trPr>
        <w:tc>
          <w:tcPr>
            <w:tcW w:w="3300" w:type="dxa"/>
            <w:vMerge w:val="restart"/>
          </w:tcPr>
          <w:p w14:paraId="2165DAF3" w14:textId="77777777" w:rsidR="009F4162" w:rsidRDefault="009F4162" w:rsidP="009F4162">
            <w:pPr>
              <w:pStyle w:val="TableParagraph"/>
              <w:spacing w:line="224" w:lineRule="exact"/>
              <w:ind w:left="112"/>
              <w:rPr>
                <w:b/>
                <w:sz w:val="20"/>
              </w:rPr>
            </w:pPr>
            <w:r>
              <w:rPr>
                <w:b/>
                <w:sz w:val="20"/>
              </w:rPr>
              <w:t>ANALIZZARE (MAX 5 PUNTI):</w:t>
            </w:r>
          </w:p>
          <w:p w14:paraId="5B8D5512" w14:textId="628B590C" w:rsidR="009F4162" w:rsidRDefault="009F4162" w:rsidP="009F4162">
            <w:pPr>
              <w:pStyle w:val="TableParagraph"/>
              <w:spacing w:before="1"/>
              <w:ind w:left="112" w:right="143"/>
              <w:rPr>
                <w:sz w:val="20"/>
              </w:rPr>
            </w:pPr>
            <w:r>
              <w:rPr>
                <w:sz w:val="20"/>
              </w:rPr>
              <w:t>Esaminare la situazione proposta formulando le ipotesi esplicative attraverso modelli o analogie o leggi.</w:t>
            </w:r>
          </w:p>
        </w:tc>
        <w:tc>
          <w:tcPr>
            <w:tcW w:w="1005" w:type="dxa"/>
          </w:tcPr>
          <w:p w14:paraId="5805879A" w14:textId="77777777" w:rsidR="009F4162" w:rsidRDefault="009F4162" w:rsidP="009F4162">
            <w:pPr>
              <w:pStyle w:val="TableParagraph"/>
              <w:spacing w:line="224" w:lineRule="exact"/>
              <w:ind w:left="113"/>
              <w:rPr>
                <w:b/>
                <w:sz w:val="20"/>
              </w:rPr>
            </w:pPr>
            <w:r>
              <w:rPr>
                <w:b/>
                <w:sz w:val="20"/>
              </w:rPr>
              <w:t>L1: 0-1</w:t>
            </w:r>
          </w:p>
        </w:tc>
        <w:tc>
          <w:tcPr>
            <w:tcW w:w="1426" w:type="dxa"/>
          </w:tcPr>
          <w:p w14:paraId="673006A5" w14:textId="77777777" w:rsidR="009F4162" w:rsidRDefault="009F4162" w:rsidP="009F4162">
            <w:pPr>
              <w:pStyle w:val="TableParagraph"/>
              <w:ind w:left="113" w:right="289"/>
              <w:rPr>
                <w:sz w:val="20"/>
              </w:rPr>
            </w:pPr>
            <w:r>
              <w:rPr>
                <w:sz w:val="20"/>
              </w:rPr>
              <w:t>Superficiale o frammentario</w:t>
            </w:r>
          </w:p>
        </w:tc>
      </w:tr>
      <w:tr w:rsidR="009F4162" w14:paraId="12FD4848" w14:textId="77777777" w:rsidTr="009F4162">
        <w:trPr>
          <w:trHeight w:val="498"/>
        </w:trPr>
        <w:tc>
          <w:tcPr>
            <w:tcW w:w="3300" w:type="dxa"/>
            <w:vMerge/>
            <w:tcBorders>
              <w:top w:val="nil"/>
            </w:tcBorders>
          </w:tcPr>
          <w:p w14:paraId="0104CD78" w14:textId="77777777" w:rsidR="009F4162" w:rsidRDefault="009F4162" w:rsidP="009F4162">
            <w:pPr>
              <w:rPr>
                <w:sz w:val="2"/>
                <w:szCs w:val="2"/>
              </w:rPr>
            </w:pPr>
          </w:p>
        </w:tc>
        <w:tc>
          <w:tcPr>
            <w:tcW w:w="1005" w:type="dxa"/>
          </w:tcPr>
          <w:p w14:paraId="304B150A" w14:textId="77777777" w:rsidR="009F4162" w:rsidRDefault="009F4162" w:rsidP="009F4162">
            <w:pPr>
              <w:pStyle w:val="TableParagraph"/>
              <w:spacing w:line="224" w:lineRule="exact"/>
              <w:ind w:left="113"/>
              <w:rPr>
                <w:b/>
                <w:sz w:val="20"/>
              </w:rPr>
            </w:pPr>
            <w:r>
              <w:rPr>
                <w:b/>
                <w:sz w:val="20"/>
              </w:rPr>
              <w:t>L2: 2</w:t>
            </w:r>
          </w:p>
        </w:tc>
        <w:tc>
          <w:tcPr>
            <w:tcW w:w="1426" w:type="dxa"/>
          </w:tcPr>
          <w:p w14:paraId="4B72ED0F" w14:textId="77777777" w:rsidR="009F4162" w:rsidRDefault="009F4162" w:rsidP="009F4162">
            <w:pPr>
              <w:pStyle w:val="TableParagraph"/>
              <w:spacing w:line="224" w:lineRule="exact"/>
              <w:ind w:left="113"/>
              <w:rPr>
                <w:sz w:val="20"/>
              </w:rPr>
            </w:pPr>
            <w:r>
              <w:rPr>
                <w:sz w:val="20"/>
              </w:rPr>
              <w:t>Parziale</w:t>
            </w:r>
          </w:p>
        </w:tc>
      </w:tr>
      <w:tr w:rsidR="009F4162" w14:paraId="39933604" w14:textId="77777777" w:rsidTr="009F4162">
        <w:trPr>
          <w:trHeight w:val="496"/>
        </w:trPr>
        <w:tc>
          <w:tcPr>
            <w:tcW w:w="3300" w:type="dxa"/>
            <w:vMerge/>
            <w:tcBorders>
              <w:top w:val="nil"/>
            </w:tcBorders>
          </w:tcPr>
          <w:p w14:paraId="19CABCA3" w14:textId="77777777" w:rsidR="009F4162" w:rsidRDefault="009F4162" w:rsidP="009F4162">
            <w:pPr>
              <w:rPr>
                <w:sz w:val="2"/>
                <w:szCs w:val="2"/>
              </w:rPr>
            </w:pPr>
          </w:p>
        </w:tc>
        <w:tc>
          <w:tcPr>
            <w:tcW w:w="1005" w:type="dxa"/>
          </w:tcPr>
          <w:p w14:paraId="11B381D3" w14:textId="77777777" w:rsidR="009F4162" w:rsidRDefault="009F4162" w:rsidP="009F4162">
            <w:pPr>
              <w:pStyle w:val="TableParagraph"/>
              <w:spacing w:line="224" w:lineRule="exact"/>
              <w:ind w:left="113"/>
              <w:rPr>
                <w:b/>
                <w:sz w:val="20"/>
              </w:rPr>
            </w:pPr>
            <w:r>
              <w:rPr>
                <w:b/>
                <w:sz w:val="20"/>
              </w:rPr>
              <w:t>L3: 3-4</w:t>
            </w:r>
          </w:p>
        </w:tc>
        <w:tc>
          <w:tcPr>
            <w:tcW w:w="1426" w:type="dxa"/>
          </w:tcPr>
          <w:p w14:paraId="2E882F81" w14:textId="77777777" w:rsidR="009F4162" w:rsidRDefault="009F4162" w:rsidP="009F4162">
            <w:pPr>
              <w:pStyle w:val="TableParagraph"/>
              <w:spacing w:line="237" w:lineRule="auto"/>
              <w:ind w:left="113"/>
              <w:rPr>
                <w:sz w:val="20"/>
              </w:rPr>
            </w:pPr>
            <w:r>
              <w:rPr>
                <w:w w:val="95"/>
                <w:sz w:val="20"/>
              </w:rPr>
              <w:t xml:space="preserve">Generalmente </w:t>
            </w:r>
            <w:r>
              <w:rPr>
                <w:sz w:val="20"/>
              </w:rPr>
              <w:t>completo</w:t>
            </w:r>
          </w:p>
        </w:tc>
      </w:tr>
      <w:tr w:rsidR="009F4162" w14:paraId="47792116" w14:textId="77777777" w:rsidTr="009F4162">
        <w:trPr>
          <w:trHeight w:val="499"/>
        </w:trPr>
        <w:tc>
          <w:tcPr>
            <w:tcW w:w="3300" w:type="dxa"/>
            <w:vMerge/>
            <w:tcBorders>
              <w:top w:val="nil"/>
            </w:tcBorders>
          </w:tcPr>
          <w:p w14:paraId="5F8BFC3C" w14:textId="77777777" w:rsidR="009F4162" w:rsidRDefault="009F4162" w:rsidP="009F4162">
            <w:pPr>
              <w:rPr>
                <w:sz w:val="2"/>
                <w:szCs w:val="2"/>
              </w:rPr>
            </w:pPr>
          </w:p>
        </w:tc>
        <w:tc>
          <w:tcPr>
            <w:tcW w:w="1005" w:type="dxa"/>
          </w:tcPr>
          <w:p w14:paraId="18588043" w14:textId="77777777" w:rsidR="009F4162" w:rsidRDefault="009F4162" w:rsidP="009F4162">
            <w:pPr>
              <w:pStyle w:val="TableParagraph"/>
              <w:spacing w:line="225" w:lineRule="exact"/>
              <w:ind w:left="113"/>
              <w:rPr>
                <w:b/>
                <w:sz w:val="20"/>
              </w:rPr>
            </w:pPr>
            <w:r>
              <w:rPr>
                <w:b/>
                <w:sz w:val="20"/>
              </w:rPr>
              <w:t>L4: 5</w:t>
            </w:r>
          </w:p>
        </w:tc>
        <w:tc>
          <w:tcPr>
            <w:tcW w:w="1426" w:type="dxa"/>
          </w:tcPr>
          <w:p w14:paraId="163D447D" w14:textId="77777777" w:rsidR="009F4162" w:rsidRDefault="009F4162" w:rsidP="009F4162">
            <w:pPr>
              <w:pStyle w:val="TableParagraph"/>
              <w:spacing w:line="225" w:lineRule="exact"/>
              <w:ind w:left="113"/>
              <w:rPr>
                <w:sz w:val="20"/>
              </w:rPr>
            </w:pPr>
            <w:r>
              <w:rPr>
                <w:sz w:val="20"/>
              </w:rPr>
              <w:t>Completo</w:t>
            </w:r>
          </w:p>
        </w:tc>
      </w:tr>
      <w:tr w:rsidR="009F4162" w14:paraId="0DD3C669" w14:textId="77777777" w:rsidTr="009F4162">
        <w:trPr>
          <w:trHeight w:val="498"/>
        </w:trPr>
        <w:tc>
          <w:tcPr>
            <w:tcW w:w="3300" w:type="dxa"/>
            <w:vMerge w:val="restart"/>
          </w:tcPr>
          <w:p w14:paraId="0CF7333E" w14:textId="77777777" w:rsidR="009F4162" w:rsidRDefault="009F4162" w:rsidP="009F4162">
            <w:pPr>
              <w:pStyle w:val="TableParagraph"/>
              <w:ind w:left="112"/>
              <w:rPr>
                <w:b/>
                <w:sz w:val="20"/>
              </w:rPr>
            </w:pPr>
            <w:r>
              <w:rPr>
                <w:b/>
                <w:sz w:val="20"/>
              </w:rPr>
              <w:t>SVILUPPARE IL PROCESSO RISOLUTIVO (MAX 6 PUNTI):</w:t>
            </w:r>
          </w:p>
          <w:p w14:paraId="02759ABC" w14:textId="77777777" w:rsidR="009F4162" w:rsidRDefault="009F4162" w:rsidP="009F4162">
            <w:pPr>
              <w:pStyle w:val="TableParagraph"/>
              <w:ind w:left="112"/>
              <w:rPr>
                <w:sz w:val="20"/>
              </w:rPr>
            </w:pPr>
            <w:r>
              <w:rPr>
                <w:sz w:val="20"/>
              </w:rPr>
              <w:t>Formalizzare situazioni problematiche e applicare i concetti e i metodi matematici e gli strumenti disciplinari rilevanti per la loro risoluzione, eseguendo i calcoli necessari.</w:t>
            </w:r>
          </w:p>
        </w:tc>
        <w:tc>
          <w:tcPr>
            <w:tcW w:w="1005" w:type="dxa"/>
          </w:tcPr>
          <w:p w14:paraId="74BDBD2A" w14:textId="77777777" w:rsidR="009F4162" w:rsidRDefault="009F4162" w:rsidP="009F4162">
            <w:pPr>
              <w:pStyle w:val="TableParagraph"/>
              <w:spacing w:line="224" w:lineRule="exact"/>
              <w:ind w:left="113"/>
              <w:rPr>
                <w:b/>
                <w:sz w:val="20"/>
              </w:rPr>
            </w:pPr>
            <w:r>
              <w:rPr>
                <w:b/>
                <w:sz w:val="20"/>
              </w:rPr>
              <w:t>L1: 0-1</w:t>
            </w:r>
          </w:p>
        </w:tc>
        <w:tc>
          <w:tcPr>
            <w:tcW w:w="1426" w:type="dxa"/>
          </w:tcPr>
          <w:p w14:paraId="2E0EEE2B" w14:textId="77777777" w:rsidR="009F4162" w:rsidRDefault="009F4162" w:rsidP="009F4162">
            <w:pPr>
              <w:pStyle w:val="TableParagraph"/>
              <w:ind w:left="113"/>
              <w:rPr>
                <w:sz w:val="20"/>
              </w:rPr>
            </w:pPr>
            <w:r>
              <w:rPr>
                <w:sz w:val="20"/>
              </w:rPr>
              <w:t>Superficiale o frammentario</w:t>
            </w:r>
          </w:p>
        </w:tc>
      </w:tr>
      <w:tr w:rsidR="009F4162" w14:paraId="4C434063" w14:textId="77777777" w:rsidTr="009F4162">
        <w:trPr>
          <w:trHeight w:val="496"/>
        </w:trPr>
        <w:tc>
          <w:tcPr>
            <w:tcW w:w="3300" w:type="dxa"/>
            <w:vMerge/>
            <w:tcBorders>
              <w:top w:val="nil"/>
            </w:tcBorders>
          </w:tcPr>
          <w:p w14:paraId="106F5502" w14:textId="77777777" w:rsidR="009F4162" w:rsidRDefault="009F4162" w:rsidP="009F4162">
            <w:pPr>
              <w:rPr>
                <w:sz w:val="2"/>
                <w:szCs w:val="2"/>
              </w:rPr>
            </w:pPr>
          </w:p>
        </w:tc>
        <w:tc>
          <w:tcPr>
            <w:tcW w:w="1005" w:type="dxa"/>
          </w:tcPr>
          <w:p w14:paraId="1A1CDD4F" w14:textId="77777777" w:rsidR="009F4162" w:rsidRDefault="009F4162" w:rsidP="009F4162">
            <w:pPr>
              <w:pStyle w:val="TableParagraph"/>
              <w:spacing w:line="224" w:lineRule="exact"/>
              <w:ind w:left="113"/>
              <w:rPr>
                <w:b/>
                <w:sz w:val="20"/>
              </w:rPr>
            </w:pPr>
            <w:r>
              <w:rPr>
                <w:b/>
                <w:sz w:val="20"/>
              </w:rPr>
              <w:t>L2: 2-3</w:t>
            </w:r>
          </w:p>
        </w:tc>
        <w:tc>
          <w:tcPr>
            <w:tcW w:w="1426" w:type="dxa"/>
          </w:tcPr>
          <w:p w14:paraId="6062E049" w14:textId="77777777" w:rsidR="009F4162" w:rsidRDefault="009F4162" w:rsidP="009F4162">
            <w:pPr>
              <w:pStyle w:val="TableParagraph"/>
              <w:spacing w:line="224" w:lineRule="exact"/>
              <w:ind w:left="113"/>
              <w:rPr>
                <w:sz w:val="20"/>
              </w:rPr>
            </w:pPr>
            <w:r>
              <w:rPr>
                <w:sz w:val="20"/>
              </w:rPr>
              <w:t>Parziale</w:t>
            </w:r>
          </w:p>
        </w:tc>
      </w:tr>
      <w:tr w:rsidR="009F4162" w14:paraId="1F6C3E4B" w14:textId="77777777" w:rsidTr="009F4162">
        <w:trPr>
          <w:trHeight w:val="498"/>
        </w:trPr>
        <w:tc>
          <w:tcPr>
            <w:tcW w:w="3300" w:type="dxa"/>
            <w:vMerge/>
            <w:tcBorders>
              <w:top w:val="nil"/>
            </w:tcBorders>
          </w:tcPr>
          <w:p w14:paraId="4B09F712" w14:textId="77777777" w:rsidR="009F4162" w:rsidRDefault="009F4162" w:rsidP="009F4162">
            <w:pPr>
              <w:rPr>
                <w:sz w:val="2"/>
                <w:szCs w:val="2"/>
              </w:rPr>
            </w:pPr>
          </w:p>
        </w:tc>
        <w:tc>
          <w:tcPr>
            <w:tcW w:w="1005" w:type="dxa"/>
          </w:tcPr>
          <w:p w14:paraId="585856F6" w14:textId="77777777" w:rsidR="009F4162" w:rsidRDefault="009F4162" w:rsidP="009F4162">
            <w:pPr>
              <w:pStyle w:val="TableParagraph"/>
              <w:spacing w:line="224" w:lineRule="exact"/>
              <w:ind w:left="113"/>
              <w:rPr>
                <w:b/>
                <w:sz w:val="20"/>
              </w:rPr>
            </w:pPr>
            <w:r>
              <w:rPr>
                <w:b/>
                <w:sz w:val="20"/>
              </w:rPr>
              <w:t>L3: 4-5</w:t>
            </w:r>
          </w:p>
        </w:tc>
        <w:tc>
          <w:tcPr>
            <w:tcW w:w="1426" w:type="dxa"/>
          </w:tcPr>
          <w:p w14:paraId="500D0B02" w14:textId="77777777" w:rsidR="009F4162" w:rsidRDefault="009F4162" w:rsidP="009F4162">
            <w:pPr>
              <w:pStyle w:val="TableParagraph"/>
              <w:ind w:left="113"/>
              <w:rPr>
                <w:sz w:val="20"/>
              </w:rPr>
            </w:pPr>
            <w:r>
              <w:rPr>
                <w:w w:val="95"/>
                <w:sz w:val="20"/>
              </w:rPr>
              <w:t xml:space="preserve">Generalmente </w:t>
            </w:r>
            <w:r>
              <w:rPr>
                <w:sz w:val="20"/>
              </w:rPr>
              <w:t>completo</w:t>
            </w:r>
          </w:p>
        </w:tc>
      </w:tr>
      <w:tr w:rsidR="009F4162" w14:paraId="68B1F0D8" w14:textId="77777777" w:rsidTr="009F4162">
        <w:trPr>
          <w:trHeight w:val="499"/>
        </w:trPr>
        <w:tc>
          <w:tcPr>
            <w:tcW w:w="3300" w:type="dxa"/>
            <w:vMerge/>
            <w:tcBorders>
              <w:top w:val="nil"/>
            </w:tcBorders>
          </w:tcPr>
          <w:p w14:paraId="169E92AC" w14:textId="77777777" w:rsidR="009F4162" w:rsidRDefault="009F4162" w:rsidP="009F4162">
            <w:pPr>
              <w:rPr>
                <w:sz w:val="2"/>
                <w:szCs w:val="2"/>
              </w:rPr>
            </w:pPr>
          </w:p>
        </w:tc>
        <w:tc>
          <w:tcPr>
            <w:tcW w:w="1005" w:type="dxa"/>
          </w:tcPr>
          <w:p w14:paraId="5C6D98A4" w14:textId="77777777" w:rsidR="009F4162" w:rsidRDefault="009F4162" w:rsidP="009F4162">
            <w:pPr>
              <w:pStyle w:val="TableParagraph"/>
              <w:spacing w:line="224" w:lineRule="exact"/>
              <w:ind w:left="113"/>
              <w:rPr>
                <w:b/>
                <w:sz w:val="20"/>
              </w:rPr>
            </w:pPr>
            <w:r>
              <w:rPr>
                <w:b/>
                <w:sz w:val="20"/>
              </w:rPr>
              <w:t>L4: 6</w:t>
            </w:r>
          </w:p>
        </w:tc>
        <w:tc>
          <w:tcPr>
            <w:tcW w:w="1426" w:type="dxa"/>
          </w:tcPr>
          <w:p w14:paraId="7385A258" w14:textId="77777777" w:rsidR="009F4162" w:rsidRDefault="009F4162" w:rsidP="009F4162">
            <w:pPr>
              <w:pStyle w:val="TableParagraph"/>
              <w:spacing w:line="224" w:lineRule="exact"/>
              <w:ind w:left="113"/>
              <w:rPr>
                <w:sz w:val="20"/>
              </w:rPr>
            </w:pPr>
            <w:r>
              <w:rPr>
                <w:sz w:val="20"/>
              </w:rPr>
              <w:t>Completo</w:t>
            </w:r>
          </w:p>
        </w:tc>
      </w:tr>
      <w:tr w:rsidR="009F4162" w14:paraId="0F2C30E2" w14:textId="77777777" w:rsidTr="009F4162">
        <w:trPr>
          <w:trHeight w:val="496"/>
        </w:trPr>
        <w:tc>
          <w:tcPr>
            <w:tcW w:w="3300" w:type="dxa"/>
            <w:vMerge w:val="restart"/>
          </w:tcPr>
          <w:p w14:paraId="0D717772" w14:textId="77777777" w:rsidR="009F4162" w:rsidRDefault="009F4162" w:rsidP="009F4162">
            <w:pPr>
              <w:pStyle w:val="TableParagraph"/>
              <w:spacing w:line="237" w:lineRule="auto"/>
              <w:ind w:left="112"/>
              <w:rPr>
                <w:b/>
                <w:sz w:val="20"/>
              </w:rPr>
            </w:pPr>
            <w:r>
              <w:rPr>
                <w:b/>
                <w:sz w:val="20"/>
              </w:rPr>
              <w:t>INTERPRETARE, RAPPRESENTARE, ELABORARE I DATI (MAX 5 PUNTI):</w:t>
            </w:r>
          </w:p>
          <w:p w14:paraId="5500163F" w14:textId="77777777" w:rsidR="009F4162" w:rsidRDefault="009F4162" w:rsidP="009F4162">
            <w:pPr>
              <w:pStyle w:val="TableParagraph"/>
              <w:ind w:left="112" w:right="88"/>
              <w:rPr>
                <w:sz w:val="20"/>
              </w:rPr>
            </w:pPr>
            <w:r>
              <w:rPr>
                <w:sz w:val="20"/>
              </w:rPr>
              <w:t>Interpretare e/o elaborare i dati proposti e/o ricavati, anche di natura sperimentale, verificandone la pertinenza al modello scelto. Rappresentare e collegare i dati adoperando i necessari codici grafico- simbolici.</w:t>
            </w:r>
          </w:p>
        </w:tc>
        <w:tc>
          <w:tcPr>
            <w:tcW w:w="1005" w:type="dxa"/>
          </w:tcPr>
          <w:p w14:paraId="7F6253D0" w14:textId="77777777" w:rsidR="009F4162" w:rsidRDefault="009F4162" w:rsidP="009F4162">
            <w:pPr>
              <w:pStyle w:val="TableParagraph"/>
              <w:spacing w:line="224" w:lineRule="exact"/>
              <w:ind w:left="113"/>
              <w:rPr>
                <w:b/>
                <w:sz w:val="20"/>
              </w:rPr>
            </w:pPr>
            <w:r>
              <w:rPr>
                <w:b/>
                <w:sz w:val="20"/>
              </w:rPr>
              <w:t>L1: 0-1</w:t>
            </w:r>
          </w:p>
        </w:tc>
        <w:tc>
          <w:tcPr>
            <w:tcW w:w="1426" w:type="dxa"/>
          </w:tcPr>
          <w:p w14:paraId="7A364619" w14:textId="77777777" w:rsidR="009F4162" w:rsidRDefault="009F4162" w:rsidP="009F4162">
            <w:pPr>
              <w:pStyle w:val="TableParagraph"/>
              <w:spacing w:line="237" w:lineRule="auto"/>
              <w:ind w:left="113"/>
              <w:rPr>
                <w:sz w:val="20"/>
              </w:rPr>
            </w:pPr>
            <w:r>
              <w:rPr>
                <w:sz w:val="20"/>
              </w:rPr>
              <w:t>Superficiale o frammentario</w:t>
            </w:r>
          </w:p>
        </w:tc>
      </w:tr>
      <w:tr w:rsidR="009F4162" w14:paraId="30B25836" w14:textId="77777777" w:rsidTr="009F4162">
        <w:trPr>
          <w:trHeight w:val="498"/>
        </w:trPr>
        <w:tc>
          <w:tcPr>
            <w:tcW w:w="3300" w:type="dxa"/>
            <w:vMerge/>
            <w:tcBorders>
              <w:top w:val="nil"/>
            </w:tcBorders>
          </w:tcPr>
          <w:p w14:paraId="2D5C150F" w14:textId="77777777" w:rsidR="009F4162" w:rsidRDefault="009F4162" w:rsidP="009F4162">
            <w:pPr>
              <w:rPr>
                <w:sz w:val="2"/>
                <w:szCs w:val="2"/>
              </w:rPr>
            </w:pPr>
          </w:p>
        </w:tc>
        <w:tc>
          <w:tcPr>
            <w:tcW w:w="1005" w:type="dxa"/>
          </w:tcPr>
          <w:p w14:paraId="40A0BAD0" w14:textId="77777777" w:rsidR="009F4162" w:rsidRDefault="009F4162" w:rsidP="009F4162">
            <w:pPr>
              <w:pStyle w:val="TableParagraph"/>
              <w:spacing w:line="224" w:lineRule="exact"/>
              <w:ind w:left="113"/>
              <w:rPr>
                <w:b/>
                <w:sz w:val="20"/>
              </w:rPr>
            </w:pPr>
            <w:r>
              <w:rPr>
                <w:b/>
                <w:sz w:val="20"/>
              </w:rPr>
              <w:t>L2: 2</w:t>
            </w:r>
          </w:p>
        </w:tc>
        <w:tc>
          <w:tcPr>
            <w:tcW w:w="1426" w:type="dxa"/>
          </w:tcPr>
          <w:p w14:paraId="712B99A6" w14:textId="77777777" w:rsidR="009F4162" w:rsidRDefault="009F4162" w:rsidP="009F4162">
            <w:pPr>
              <w:pStyle w:val="TableParagraph"/>
              <w:spacing w:line="224" w:lineRule="exact"/>
              <w:ind w:left="113"/>
              <w:rPr>
                <w:sz w:val="20"/>
              </w:rPr>
            </w:pPr>
            <w:r>
              <w:rPr>
                <w:sz w:val="20"/>
              </w:rPr>
              <w:t>Parziale</w:t>
            </w:r>
          </w:p>
        </w:tc>
      </w:tr>
      <w:tr w:rsidR="009F4162" w14:paraId="30E49A8E" w14:textId="77777777" w:rsidTr="009F4162">
        <w:trPr>
          <w:trHeight w:val="498"/>
        </w:trPr>
        <w:tc>
          <w:tcPr>
            <w:tcW w:w="3300" w:type="dxa"/>
            <w:vMerge/>
            <w:tcBorders>
              <w:top w:val="nil"/>
            </w:tcBorders>
          </w:tcPr>
          <w:p w14:paraId="44EEE077" w14:textId="77777777" w:rsidR="009F4162" w:rsidRDefault="009F4162" w:rsidP="009F4162">
            <w:pPr>
              <w:rPr>
                <w:sz w:val="2"/>
                <w:szCs w:val="2"/>
              </w:rPr>
            </w:pPr>
          </w:p>
        </w:tc>
        <w:tc>
          <w:tcPr>
            <w:tcW w:w="1005" w:type="dxa"/>
          </w:tcPr>
          <w:p w14:paraId="1B260EB3" w14:textId="77777777" w:rsidR="009F4162" w:rsidRDefault="009F4162" w:rsidP="009F4162">
            <w:pPr>
              <w:pStyle w:val="TableParagraph"/>
              <w:spacing w:line="224" w:lineRule="exact"/>
              <w:ind w:left="113"/>
              <w:rPr>
                <w:b/>
                <w:sz w:val="20"/>
              </w:rPr>
            </w:pPr>
            <w:r>
              <w:rPr>
                <w:b/>
                <w:sz w:val="20"/>
              </w:rPr>
              <w:t>L3: 3-4</w:t>
            </w:r>
          </w:p>
        </w:tc>
        <w:tc>
          <w:tcPr>
            <w:tcW w:w="1426" w:type="dxa"/>
          </w:tcPr>
          <w:p w14:paraId="1E0E97DC" w14:textId="77777777" w:rsidR="009F4162" w:rsidRDefault="009F4162" w:rsidP="009F4162">
            <w:pPr>
              <w:pStyle w:val="TableParagraph"/>
              <w:ind w:left="113"/>
              <w:rPr>
                <w:sz w:val="20"/>
              </w:rPr>
            </w:pPr>
            <w:r>
              <w:rPr>
                <w:w w:val="95"/>
                <w:sz w:val="20"/>
              </w:rPr>
              <w:t xml:space="preserve">Generalmente </w:t>
            </w:r>
            <w:r>
              <w:rPr>
                <w:sz w:val="20"/>
              </w:rPr>
              <w:t>completo</w:t>
            </w:r>
          </w:p>
        </w:tc>
      </w:tr>
      <w:tr w:rsidR="009F4162" w14:paraId="03BB603C" w14:textId="77777777" w:rsidTr="009F4162">
        <w:trPr>
          <w:trHeight w:val="496"/>
        </w:trPr>
        <w:tc>
          <w:tcPr>
            <w:tcW w:w="3300" w:type="dxa"/>
            <w:vMerge/>
            <w:tcBorders>
              <w:top w:val="nil"/>
            </w:tcBorders>
          </w:tcPr>
          <w:p w14:paraId="4D0A05F0" w14:textId="77777777" w:rsidR="009F4162" w:rsidRDefault="009F4162" w:rsidP="009F4162">
            <w:pPr>
              <w:rPr>
                <w:sz w:val="2"/>
                <w:szCs w:val="2"/>
              </w:rPr>
            </w:pPr>
          </w:p>
        </w:tc>
        <w:tc>
          <w:tcPr>
            <w:tcW w:w="1005" w:type="dxa"/>
          </w:tcPr>
          <w:p w14:paraId="1492A58D" w14:textId="77777777" w:rsidR="009F4162" w:rsidRDefault="009F4162" w:rsidP="009F4162">
            <w:pPr>
              <w:pStyle w:val="TableParagraph"/>
              <w:spacing w:line="224" w:lineRule="exact"/>
              <w:ind w:left="113"/>
              <w:rPr>
                <w:b/>
                <w:sz w:val="20"/>
              </w:rPr>
            </w:pPr>
            <w:r>
              <w:rPr>
                <w:b/>
                <w:sz w:val="20"/>
              </w:rPr>
              <w:t>L4: 5</w:t>
            </w:r>
          </w:p>
        </w:tc>
        <w:tc>
          <w:tcPr>
            <w:tcW w:w="1426" w:type="dxa"/>
          </w:tcPr>
          <w:p w14:paraId="58E5D223" w14:textId="77777777" w:rsidR="009F4162" w:rsidRDefault="009F4162" w:rsidP="009F4162">
            <w:pPr>
              <w:pStyle w:val="TableParagraph"/>
              <w:spacing w:line="224" w:lineRule="exact"/>
              <w:ind w:left="113"/>
              <w:rPr>
                <w:sz w:val="20"/>
              </w:rPr>
            </w:pPr>
            <w:r>
              <w:rPr>
                <w:sz w:val="20"/>
              </w:rPr>
              <w:t>Completo</w:t>
            </w:r>
          </w:p>
        </w:tc>
      </w:tr>
      <w:tr w:rsidR="009F4162" w14:paraId="3458605E" w14:textId="77777777" w:rsidTr="009F4162">
        <w:trPr>
          <w:trHeight w:val="494"/>
        </w:trPr>
        <w:tc>
          <w:tcPr>
            <w:tcW w:w="3300" w:type="dxa"/>
            <w:vMerge w:val="restart"/>
            <w:tcBorders>
              <w:bottom w:val="single" w:sz="8" w:space="0" w:color="000000"/>
            </w:tcBorders>
          </w:tcPr>
          <w:p w14:paraId="46679744" w14:textId="77777777" w:rsidR="009F4162" w:rsidRDefault="009F4162" w:rsidP="009F4162">
            <w:pPr>
              <w:pStyle w:val="TableParagraph"/>
              <w:spacing w:line="225" w:lineRule="exact"/>
              <w:ind w:left="112"/>
              <w:rPr>
                <w:b/>
                <w:sz w:val="20"/>
              </w:rPr>
            </w:pPr>
            <w:r>
              <w:rPr>
                <w:b/>
                <w:sz w:val="20"/>
              </w:rPr>
              <w:t>ARGOMENTARE (MAX 4 PUNTI):</w:t>
            </w:r>
          </w:p>
          <w:p w14:paraId="0F22F1C2" w14:textId="77777777" w:rsidR="009F4162" w:rsidRDefault="009F4162" w:rsidP="009F4162">
            <w:pPr>
              <w:pStyle w:val="TableParagraph"/>
              <w:spacing w:before="1"/>
              <w:ind w:left="112" w:right="143"/>
              <w:rPr>
                <w:sz w:val="20"/>
              </w:rPr>
            </w:pPr>
            <w:r>
              <w:rPr>
                <w:sz w:val="20"/>
              </w:rPr>
              <w:t>Descrivere il processo risolutivo adottato, la strategia risolutiva e i passaggi fondamentali. Comunicare i risultati ottenuti valutandone la coerenza con la situazione problematica proposta.</w:t>
            </w:r>
          </w:p>
        </w:tc>
        <w:tc>
          <w:tcPr>
            <w:tcW w:w="1005" w:type="dxa"/>
          </w:tcPr>
          <w:p w14:paraId="4AA16216" w14:textId="77777777" w:rsidR="009F4162" w:rsidRDefault="009F4162" w:rsidP="009F4162">
            <w:pPr>
              <w:pStyle w:val="TableParagraph"/>
              <w:spacing w:line="225" w:lineRule="exact"/>
              <w:ind w:left="113"/>
              <w:rPr>
                <w:b/>
                <w:sz w:val="20"/>
              </w:rPr>
            </w:pPr>
            <w:r>
              <w:rPr>
                <w:b/>
                <w:sz w:val="20"/>
              </w:rPr>
              <w:t>L1: 0-1</w:t>
            </w:r>
          </w:p>
        </w:tc>
        <w:tc>
          <w:tcPr>
            <w:tcW w:w="1426" w:type="dxa"/>
          </w:tcPr>
          <w:p w14:paraId="2C3CD231" w14:textId="77777777" w:rsidR="009F4162" w:rsidRDefault="009F4162" w:rsidP="009F4162">
            <w:pPr>
              <w:pStyle w:val="TableParagraph"/>
              <w:ind w:left="113"/>
              <w:rPr>
                <w:sz w:val="20"/>
              </w:rPr>
            </w:pPr>
            <w:r>
              <w:rPr>
                <w:sz w:val="20"/>
              </w:rPr>
              <w:t>Superficiale o frammentario</w:t>
            </w:r>
          </w:p>
        </w:tc>
      </w:tr>
      <w:tr w:rsidR="009F4162" w14:paraId="301E0146" w14:textId="77777777" w:rsidTr="009F4162">
        <w:trPr>
          <w:trHeight w:val="488"/>
        </w:trPr>
        <w:tc>
          <w:tcPr>
            <w:tcW w:w="3300" w:type="dxa"/>
            <w:vMerge/>
            <w:tcBorders>
              <w:top w:val="nil"/>
              <w:bottom w:val="single" w:sz="8" w:space="0" w:color="000000"/>
            </w:tcBorders>
          </w:tcPr>
          <w:p w14:paraId="3D75C353" w14:textId="77777777" w:rsidR="009F4162" w:rsidRDefault="009F4162" w:rsidP="009F4162">
            <w:pPr>
              <w:rPr>
                <w:sz w:val="2"/>
                <w:szCs w:val="2"/>
              </w:rPr>
            </w:pPr>
          </w:p>
        </w:tc>
        <w:tc>
          <w:tcPr>
            <w:tcW w:w="1005" w:type="dxa"/>
          </w:tcPr>
          <w:p w14:paraId="69D32470" w14:textId="77777777" w:rsidR="009F4162" w:rsidRDefault="009F4162" w:rsidP="009F4162">
            <w:pPr>
              <w:pStyle w:val="TableParagraph"/>
              <w:spacing w:line="219" w:lineRule="exact"/>
              <w:ind w:left="113"/>
              <w:rPr>
                <w:b/>
                <w:sz w:val="20"/>
              </w:rPr>
            </w:pPr>
            <w:r>
              <w:rPr>
                <w:b/>
                <w:sz w:val="20"/>
              </w:rPr>
              <w:t>L2: 2</w:t>
            </w:r>
          </w:p>
        </w:tc>
        <w:tc>
          <w:tcPr>
            <w:tcW w:w="1426" w:type="dxa"/>
          </w:tcPr>
          <w:p w14:paraId="6429BBFF" w14:textId="77777777" w:rsidR="009F4162" w:rsidRDefault="009F4162" w:rsidP="009F4162">
            <w:pPr>
              <w:pStyle w:val="TableParagraph"/>
              <w:spacing w:line="219" w:lineRule="exact"/>
              <w:ind w:left="113"/>
              <w:rPr>
                <w:sz w:val="20"/>
              </w:rPr>
            </w:pPr>
            <w:r>
              <w:rPr>
                <w:sz w:val="20"/>
              </w:rPr>
              <w:t>Parziale</w:t>
            </w:r>
          </w:p>
        </w:tc>
      </w:tr>
      <w:tr w:rsidR="009F4162" w14:paraId="35F02828" w14:textId="77777777" w:rsidTr="009F4162">
        <w:trPr>
          <w:trHeight w:val="486"/>
        </w:trPr>
        <w:tc>
          <w:tcPr>
            <w:tcW w:w="3300" w:type="dxa"/>
            <w:vMerge/>
            <w:tcBorders>
              <w:top w:val="nil"/>
              <w:bottom w:val="single" w:sz="8" w:space="0" w:color="000000"/>
            </w:tcBorders>
          </w:tcPr>
          <w:p w14:paraId="0A23B9E4" w14:textId="77777777" w:rsidR="009F4162" w:rsidRDefault="009F4162" w:rsidP="009F4162">
            <w:pPr>
              <w:rPr>
                <w:sz w:val="2"/>
                <w:szCs w:val="2"/>
              </w:rPr>
            </w:pPr>
          </w:p>
        </w:tc>
        <w:tc>
          <w:tcPr>
            <w:tcW w:w="1005" w:type="dxa"/>
          </w:tcPr>
          <w:p w14:paraId="179F230B" w14:textId="77777777" w:rsidR="009F4162" w:rsidRDefault="009F4162" w:rsidP="009F4162">
            <w:pPr>
              <w:pStyle w:val="TableParagraph"/>
              <w:spacing w:line="219" w:lineRule="exact"/>
              <w:ind w:left="113"/>
              <w:rPr>
                <w:b/>
                <w:sz w:val="20"/>
              </w:rPr>
            </w:pPr>
            <w:r>
              <w:rPr>
                <w:b/>
                <w:sz w:val="20"/>
              </w:rPr>
              <w:t>L3: 3</w:t>
            </w:r>
          </w:p>
        </w:tc>
        <w:tc>
          <w:tcPr>
            <w:tcW w:w="1426" w:type="dxa"/>
          </w:tcPr>
          <w:p w14:paraId="4F100DD9" w14:textId="77777777" w:rsidR="009F4162" w:rsidRDefault="009F4162" w:rsidP="009F4162">
            <w:pPr>
              <w:pStyle w:val="TableParagraph"/>
              <w:spacing w:line="237" w:lineRule="auto"/>
              <w:ind w:left="113"/>
              <w:rPr>
                <w:sz w:val="20"/>
              </w:rPr>
            </w:pPr>
            <w:r>
              <w:rPr>
                <w:w w:val="95"/>
                <w:sz w:val="20"/>
              </w:rPr>
              <w:t xml:space="preserve">Generalmente </w:t>
            </w:r>
            <w:r>
              <w:rPr>
                <w:sz w:val="20"/>
              </w:rPr>
              <w:t>completo</w:t>
            </w:r>
          </w:p>
        </w:tc>
      </w:tr>
      <w:tr w:rsidR="009F4162" w14:paraId="6096EB4C" w14:textId="77777777" w:rsidTr="009F4162">
        <w:trPr>
          <w:trHeight w:val="493"/>
        </w:trPr>
        <w:tc>
          <w:tcPr>
            <w:tcW w:w="3300" w:type="dxa"/>
            <w:vMerge/>
            <w:tcBorders>
              <w:top w:val="nil"/>
              <w:bottom w:val="single" w:sz="8" w:space="0" w:color="000000"/>
            </w:tcBorders>
          </w:tcPr>
          <w:p w14:paraId="594156B4" w14:textId="77777777" w:rsidR="009F4162" w:rsidRDefault="009F4162" w:rsidP="009F4162">
            <w:pPr>
              <w:rPr>
                <w:sz w:val="2"/>
                <w:szCs w:val="2"/>
              </w:rPr>
            </w:pPr>
          </w:p>
        </w:tc>
        <w:tc>
          <w:tcPr>
            <w:tcW w:w="1005" w:type="dxa"/>
            <w:tcBorders>
              <w:bottom w:val="single" w:sz="8" w:space="0" w:color="000000"/>
            </w:tcBorders>
          </w:tcPr>
          <w:p w14:paraId="3AA81EDE" w14:textId="77777777" w:rsidR="009F4162" w:rsidRDefault="009F4162" w:rsidP="009F4162">
            <w:pPr>
              <w:pStyle w:val="TableParagraph"/>
              <w:spacing w:line="219" w:lineRule="exact"/>
              <w:ind w:left="113"/>
              <w:rPr>
                <w:b/>
                <w:sz w:val="20"/>
              </w:rPr>
            </w:pPr>
            <w:r>
              <w:rPr>
                <w:b/>
                <w:sz w:val="20"/>
              </w:rPr>
              <w:t>L4: 4</w:t>
            </w:r>
          </w:p>
        </w:tc>
        <w:tc>
          <w:tcPr>
            <w:tcW w:w="1426" w:type="dxa"/>
            <w:tcBorders>
              <w:bottom w:val="single" w:sz="8" w:space="0" w:color="000000"/>
            </w:tcBorders>
          </w:tcPr>
          <w:p w14:paraId="5EB4FE91" w14:textId="77777777" w:rsidR="009F4162" w:rsidRDefault="009F4162" w:rsidP="009F4162">
            <w:pPr>
              <w:pStyle w:val="TableParagraph"/>
              <w:spacing w:line="219" w:lineRule="exact"/>
              <w:ind w:left="113"/>
              <w:rPr>
                <w:sz w:val="20"/>
              </w:rPr>
            </w:pPr>
            <w:r>
              <w:rPr>
                <w:sz w:val="20"/>
              </w:rPr>
              <w:t>Completo</w:t>
            </w:r>
          </w:p>
        </w:tc>
      </w:tr>
    </w:tbl>
    <w:p w14:paraId="18CDAEA9" w14:textId="77777777" w:rsidR="009F4162" w:rsidRDefault="009F4162" w:rsidP="009F4162">
      <w:pPr>
        <w:pStyle w:val="BodyText"/>
        <w:rPr>
          <w:sz w:val="31"/>
        </w:rPr>
      </w:pPr>
    </w:p>
    <w:p w14:paraId="25B23A06" w14:textId="170946D3" w:rsidR="009F4162" w:rsidRDefault="009F4162" w:rsidP="009F4162">
      <w:pPr>
        <w:pStyle w:val="BodyText"/>
        <w:spacing w:before="90"/>
        <w:ind w:left="232" w:right="180" w:firstLine="0"/>
      </w:pPr>
      <w:r>
        <w:t>In caso di elaborato lasciato in bianco o completamente scorretto, la valutazione è compresa tra 1 e 2.</w:t>
      </w:r>
    </w:p>
    <w:p w14:paraId="59EECAB1" w14:textId="01D97EB3" w:rsidR="00061339" w:rsidRPr="00061339" w:rsidRDefault="00061339" w:rsidP="009F4162">
      <w:pPr>
        <w:pStyle w:val="BodyText"/>
        <w:spacing w:before="90"/>
        <w:ind w:left="232" w:right="180" w:firstLine="0"/>
        <w:rPr>
          <w:b/>
          <w:bCs/>
        </w:rPr>
      </w:pPr>
      <w:r>
        <w:rPr>
          <w:b/>
          <w:bCs/>
        </w:rPr>
        <w:t>Criterio per ottenere il voto in decimi:</w:t>
      </w:r>
    </w:p>
    <w:p w14:paraId="4168CD99" w14:textId="77777777" w:rsidR="009F4162" w:rsidRDefault="009F4162" w:rsidP="009F4162">
      <w:pPr>
        <w:pStyle w:val="BodyText"/>
        <w:spacing w:before="90"/>
        <w:ind w:left="232" w:right="180" w:firstLine="0"/>
      </w:pPr>
      <w:r>
        <w:t>Per tutte le suddette griglie, di qualunque indirizzo e sia per il biennio che per il triennio, in caso di un numero di esercizi superiore o inferiore a 10, sarà utilizzata la seguente formula di conversione del voto in decimi:</w:t>
      </w:r>
    </w:p>
    <w:p w14:paraId="6CA4431E" w14:textId="77777777" w:rsidR="009F4162" w:rsidRDefault="009F4162" w:rsidP="009F4162">
      <w:pPr>
        <w:pStyle w:val="BodyText"/>
        <w:spacing w:before="90"/>
        <w:ind w:left="232" w:right="180" w:firstLine="0"/>
        <w:jc w:val="center"/>
      </w:pPr>
      <w:r>
        <w:t>Voto in decimi = (punteggio ottenuto * 10) / punteggio massimo conseguibile</w:t>
      </w:r>
    </w:p>
    <w:p w14:paraId="74AFBC3F" w14:textId="77777777" w:rsidR="009F4162" w:rsidRDefault="009F4162" w:rsidP="009F4162">
      <w:pPr>
        <w:pStyle w:val="BodyText"/>
        <w:spacing w:before="90"/>
        <w:ind w:left="232" w:right="180" w:firstLine="0"/>
      </w:pPr>
    </w:p>
    <w:p w14:paraId="14D5C1E3" w14:textId="77777777" w:rsidR="009F4162" w:rsidRDefault="009F4162" w:rsidP="00330EFB">
      <w:pPr>
        <w:pStyle w:val="BodyText"/>
        <w:ind w:left="0" w:right="537" w:firstLine="0"/>
        <w:jc w:val="center"/>
        <w:outlineLvl w:val="2"/>
      </w:pPr>
    </w:p>
    <w:p w14:paraId="677BE4D3" w14:textId="77777777" w:rsidR="009F4162" w:rsidRDefault="009F4162" w:rsidP="00330EFB">
      <w:pPr>
        <w:pStyle w:val="BodyText"/>
        <w:ind w:left="0" w:right="537" w:firstLine="0"/>
        <w:jc w:val="center"/>
        <w:outlineLvl w:val="2"/>
      </w:pPr>
    </w:p>
    <w:p w14:paraId="170657CF" w14:textId="77777777" w:rsidR="009F4162" w:rsidRDefault="009F4162" w:rsidP="00330EFB">
      <w:pPr>
        <w:pStyle w:val="BodyText"/>
        <w:ind w:left="0" w:right="537" w:firstLine="0"/>
        <w:jc w:val="center"/>
        <w:outlineLvl w:val="2"/>
      </w:pPr>
    </w:p>
    <w:p w14:paraId="69635BEA" w14:textId="77777777" w:rsidR="009F4162" w:rsidRDefault="009F4162" w:rsidP="00330EFB">
      <w:pPr>
        <w:pStyle w:val="BodyText"/>
        <w:ind w:left="0" w:right="537" w:firstLine="0"/>
        <w:jc w:val="center"/>
        <w:outlineLvl w:val="2"/>
      </w:pPr>
    </w:p>
    <w:p w14:paraId="23CA174C" w14:textId="77777777" w:rsidR="009F4162" w:rsidRDefault="009F4162" w:rsidP="00330EFB">
      <w:pPr>
        <w:pStyle w:val="BodyText"/>
        <w:ind w:left="0" w:right="537" w:firstLine="0"/>
        <w:jc w:val="center"/>
        <w:outlineLvl w:val="2"/>
      </w:pPr>
    </w:p>
    <w:p w14:paraId="1AEC78AE" w14:textId="77777777" w:rsidR="009F4162" w:rsidRDefault="009F4162" w:rsidP="00330EFB">
      <w:pPr>
        <w:pStyle w:val="BodyText"/>
        <w:ind w:left="0" w:right="537" w:firstLine="0"/>
        <w:jc w:val="center"/>
        <w:outlineLvl w:val="2"/>
      </w:pPr>
    </w:p>
    <w:p w14:paraId="7CDE7C48" w14:textId="77777777" w:rsidR="009F4162" w:rsidRDefault="009F4162" w:rsidP="00330EFB">
      <w:pPr>
        <w:pStyle w:val="BodyText"/>
        <w:ind w:left="0" w:right="537" w:firstLine="0"/>
        <w:jc w:val="center"/>
        <w:outlineLvl w:val="2"/>
      </w:pPr>
    </w:p>
    <w:p w14:paraId="7E52C486" w14:textId="77777777" w:rsidR="00471101" w:rsidRDefault="00365503" w:rsidP="00330EFB">
      <w:pPr>
        <w:pStyle w:val="BodyText"/>
        <w:ind w:left="0" w:right="537" w:firstLine="0"/>
        <w:jc w:val="center"/>
        <w:outlineLvl w:val="2"/>
      </w:pPr>
      <w:r>
        <w:t>PROVA ORALE</w:t>
      </w:r>
      <w:bookmarkEnd w:id="77"/>
      <w:r w:rsidR="009F4162">
        <w:t xml:space="preserve"> – MATEMATICA E FISICA (per qualunque classe di ciascun indirizzo)</w:t>
      </w:r>
    </w:p>
    <w:p w14:paraId="484A37F3" w14:textId="77777777" w:rsidR="00471101" w:rsidRDefault="00471101">
      <w:pPr>
        <w:pStyle w:val="BodyText"/>
        <w:spacing w:before="8"/>
        <w:ind w:left="0" w:firstLine="0"/>
      </w:pPr>
    </w:p>
    <w:tbl>
      <w:tblPr>
        <w:tblStyle w:val="TableNormal1"/>
        <w:tblW w:w="0" w:type="auto"/>
        <w:tblInd w:w="2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52"/>
        <w:gridCol w:w="3863"/>
        <w:gridCol w:w="2327"/>
        <w:gridCol w:w="120"/>
        <w:gridCol w:w="970"/>
      </w:tblGrid>
      <w:tr w:rsidR="00471101" w14:paraId="6B53B121" w14:textId="77777777">
        <w:trPr>
          <w:trHeight w:val="570"/>
        </w:trPr>
        <w:tc>
          <w:tcPr>
            <w:tcW w:w="852" w:type="dxa"/>
          </w:tcPr>
          <w:p w14:paraId="62513513" w14:textId="77777777" w:rsidR="00471101" w:rsidRDefault="00471101">
            <w:pPr>
              <w:pStyle w:val="TableParagraph"/>
              <w:spacing w:before="6"/>
              <w:rPr>
                <w:sz w:val="20"/>
              </w:rPr>
            </w:pPr>
          </w:p>
          <w:p w14:paraId="606E04E6" w14:textId="77777777" w:rsidR="00471101" w:rsidRDefault="00365503">
            <w:pPr>
              <w:pStyle w:val="TableParagraph"/>
              <w:spacing w:before="1"/>
              <w:ind w:left="71"/>
              <w:rPr>
                <w:b/>
                <w:sz w:val="19"/>
              </w:rPr>
            </w:pPr>
            <w:r>
              <w:rPr>
                <w:b/>
                <w:sz w:val="24"/>
              </w:rPr>
              <w:t>P</w:t>
            </w:r>
            <w:r>
              <w:rPr>
                <w:b/>
                <w:sz w:val="19"/>
              </w:rPr>
              <w:t>ESI</w:t>
            </w:r>
          </w:p>
        </w:tc>
        <w:tc>
          <w:tcPr>
            <w:tcW w:w="3863" w:type="dxa"/>
          </w:tcPr>
          <w:p w14:paraId="77BED414" w14:textId="77777777" w:rsidR="00471101" w:rsidRDefault="00365503">
            <w:pPr>
              <w:pStyle w:val="TableParagraph"/>
              <w:spacing w:line="273" w:lineRule="exact"/>
              <w:ind w:left="69"/>
              <w:rPr>
                <w:b/>
                <w:i/>
                <w:sz w:val="24"/>
              </w:rPr>
            </w:pPr>
            <w:r>
              <w:rPr>
                <w:b/>
                <w:i/>
                <w:sz w:val="24"/>
              </w:rPr>
              <w:t>Indicatori</w:t>
            </w:r>
          </w:p>
        </w:tc>
        <w:tc>
          <w:tcPr>
            <w:tcW w:w="2447" w:type="dxa"/>
            <w:gridSpan w:val="2"/>
            <w:tcBorders>
              <w:bottom w:val="thinThickMediumGap" w:sz="4" w:space="0" w:color="000000"/>
            </w:tcBorders>
          </w:tcPr>
          <w:p w14:paraId="6EDAEC03" w14:textId="77777777" w:rsidR="00471101" w:rsidRDefault="00471101">
            <w:pPr>
              <w:pStyle w:val="TableParagraph"/>
              <w:spacing w:before="6"/>
              <w:rPr>
                <w:sz w:val="20"/>
              </w:rPr>
            </w:pPr>
          </w:p>
          <w:p w14:paraId="5F9D2CE5" w14:textId="77777777" w:rsidR="00471101" w:rsidRDefault="00365503">
            <w:pPr>
              <w:pStyle w:val="TableParagraph"/>
              <w:spacing w:before="1"/>
              <w:ind w:left="35"/>
              <w:rPr>
                <w:b/>
                <w:sz w:val="19"/>
              </w:rPr>
            </w:pPr>
            <w:r>
              <w:rPr>
                <w:b/>
                <w:sz w:val="24"/>
              </w:rPr>
              <w:t>D</w:t>
            </w:r>
            <w:r>
              <w:rPr>
                <w:b/>
                <w:sz w:val="19"/>
              </w:rPr>
              <w:t>ESCRITTORI</w:t>
            </w:r>
          </w:p>
        </w:tc>
        <w:tc>
          <w:tcPr>
            <w:tcW w:w="970" w:type="dxa"/>
            <w:tcBorders>
              <w:bottom w:val="thinThickMediumGap" w:sz="4" w:space="0" w:color="000000"/>
            </w:tcBorders>
          </w:tcPr>
          <w:p w14:paraId="2BD02622" w14:textId="77777777" w:rsidR="00471101" w:rsidRDefault="00365503">
            <w:pPr>
              <w:pStyle w:val="TableParagraph"/>
              <w:spacing w:line="273" w:lineRule="exact"/>
              <w:ind w:left="34"/>
              <w:rPr>
                <w:b/>
                <w:i/>
                <w:sz w:val="24"/>
              </w:rPr>
            </w:pPr>
            <w:r>
              <w:rPr>
                <w:b/>
                <w:i/>
                <w:sz w:val="24"/>
              </w:rPr>
              <w:t>Punti</w:t>
            </w:r>
          </w:p>
        </w:tc>
      </w:tr>
      <w:tr w:rsidR="00471101" w14:paraId="355F5E0D" w14:textId="77777777">
        <w:trPr>
          <w:trHeight w:val="277"/>
        </w:trPr>
        <w:tc>
          <w:tcPr>
            <w:tcW w:w="852" w:type="dxa"/>
            <w:vMerge w:val="restart"/>
          </w:tcPr>
          <w:p w14:paraId="04BF2379" w14:textId="77777777" w:rsidR="00471101" w:rsidRDefault="00471101">
            <w:pPr>
              <w:pStyle w:val="TableParagraph"/>
              <w:spacing w:before="2"/>
              <w:rPr>
                <w:sz w:val="23"/>
              </w:rPr>
            </w:pPr>
          </w:p>
          <w:p w14:paraId="33C07C66" w14:textId="77777777" w:rsidR="00471101" w:rsidRDefault="00365503">
            <w:pPr>
              <w:pStyle w:val="TableParagraph"/>
              <w:spacing w:before="1"/>
              <w:ind w:left="71"/>
              <w:rPr>
                <w:b/>
                <w:i/>
                <w:sz w:val="24"/>
              </w:rPr>
            </w:pPr>
            <w:r>
              <w:rPr>
                <w:b/>
                <w:i/>
                <w:sz w:val="24"/>
              </w:rPr>
              <w:t>40</w:t>
            </w:r>
          </w:p>
        </w:tc>
        <w:tc>
          <w:tcPr>
            <w:tcW w:w="3863" w:type="dxa"/>
            <w:vMerge w:val="restart"/>
            <w:tcBorders>
              <w:right w:val="thinThickMediumGap" w:sz="4" w:space="0" w:color="000000"/>
            </w:tcBorders>
          </w:tcPr>
          <w:p w14:paraId="7A712BAB" w14:textId="77777777" w:rsidR="00471101" w:rsidRDefault="00471101">
            <w:pPr>
              <w:pStyle w:val="TableParagraph"/>
              <w:spacing w:before="2"/>
              <w:rPr>
                <w:sz w:val="23"/>
              </w:rPr>
            </w:pPr>
          </w:p>
          <w:p w14:paraId="62A53E6C" w14:textId="77777777" w:rsidR="00471101" w:rsidRDefault="00365503">
            <w:pPr>
              <w:pStyle w:val="TableParagraph"/>
              <w:spacing w:before="1"/>
              <w:ind w:left="309" w:right="682" w:hanging="240"/>
              <w:rPr>
                <w:b/>
                <w:sz w:val="24"/>
              </w:rPr>
            </w:pPr>
            <w:r>
              <w:rPr>
                <w:b/>
                <w:sz w:val="24"/>
              </w:rPr>
              <w:t>A)</w:t>
            </w:r>
            <w:r w:rsidR="0080423B">
              <w:rPr>
                <w:b/>
                <w:sz w:val="24"/>
              </w:rPr>
              <w:t xml:space="preserve"> </w:t>
            </w:r>
            <w:r>
              <w:rPr>
                <w:b/>
                <w:sz w:val="24"/>
              </w:rPr>
              <w:t>Conoscenze specifiche della Disciplina</w:t>
            </w:r>
          </w:p>
        </w:tc>
        <w:tc>
          <w:tcPr>
            <w:tcW w:w="2327" w:type="dxa"/>
            <w:tcBorders>
              <w:top w:val="thickThinMediumGap" w:sz="4" w:space="0" w:color="000000"/>
              <w:left w:val="thickThinMediumGap" w:sz="4" w:space="0" w:color="000000"/>
              <w:bottom w:val="single" w:sz="4" w:space="0" w:color="000000"/>
              <w:right w:val="single" w:sz="4" w:space="0" w:color="000000"/>
            </w:tcBorders>
          </w:tcPr>
          <w:p w14:paraId="7858A673" w14:textId="77777777" w:rsidR="00471101" w:rsidRDefault="00365503">
            <w:pPr>
              <w:pStyle w:val="TableParagraph"/>
              <w:spacing w:line="257" w:lineRule="exact"/>
              <w:ind w:left="104"/>
              <w:rPr>
                <w:sz w:val="24"/>
              </w:rPr>
            </w:pPr>
            <w:r>
              <w:rPr>
                <w:sz w:val="24"/>
              </w:rPr>
              <w:t>a) scarso</w:t>
            </w:r>
          </w:p>
        </w:tc>
        <w:tc>
          <w:tcPr>
            <w:tcW w:w="120" w:type="dxa"/>
            <w:vMerge w:val="restart"/>
            <w:tcBorders>
              <w:left w:val="single" w:sz="4" w:space="0" w:color="000000"/>
              <w:right w:val="thinThickMediumGap" w:sz="4" w:space="0" w:color="000000"/>
            </w:tcBorders>
          </w:tcPr>
          <w:p w14:paraId="7BF67539" w14:textId="77777777" w:rsidR="00471101" w:rsidRDefault="00471101">
            <w:pPr>
              <w:pStyle w:val="TableParagraph"/>
            </w:pPr>
          </w:p>
        </w:tc>
        <w:tc>
          <w:tcPr>
            <w:tcW w:w="970" w:type="dxa"/>
            <w:tcBorders>
              <w:top w:val="thickThinMediumGap" w:sz="4" w:space="0" w:color="000000"/>
              <w:left w:val="thickThinMediumGap" w:sz="4" w:space="0" w:color="000000"/>
              <w:bottom w:val="single" w:sz="4" w:space="0" w:color="000000"/>
              <w:right w:val="thickThinMediumGap" w:sz="4" w:space="0" w:color="000000"/>
            </w:tcBorders>
          </w:tcPr>
          <w:p w14:paraId="38FBF7D4" w14:textId="77777777" w:rsidR="00471101" w:rsidRDefault="00365503">
            <w:pPr>
              <w:pStyle w:val="TableParagraph"/>
              <w:spacing w:line="257" w:lineRule="exact"/>
              <w:ind w:left="103"/>
              <w:rPr>
                <w:sz w:val="24"/>
              </w:rPr>
            </w:pPr>
            <w:r>
              <w:rPr>
                <w:sz w:val="24"/>
              </w:rPr>
              <w:t>1 – 9</w:t>
            </w:r>
          </w:p>
        </w:tc>
      </w:tr>
      <w:tr w:rsidR="00471101" w14:paraId="7A78A726" w14:textId="77777777">
        <w:trPr>
          <w:trHeight w:val="265"/>
        </w:trPr>
        <w:tc>
          <w:tcPr>
            <w:tcW w:w="852" w:type="dxa"/>
            <w:vMerge/>
            <w:tcBorders>
              <w:top w:val="nil"/>
            </w:tcBorders>
          </w:tcPr>
          <w:p w14:paraId="26A7F0FD" w14:textId="77777777" w:rsidR="00471101" w:rsidRDefault="00471101">
            <w:pPr>
              <w:rPr>
                <w:sz w:val="2"/>
                <w:szCs w:val="2"/>
              </w:rPr>
            </w:pPr>
          </w:p>
        </w:tc>
        <w:tc>
          <w:tcPr>
            <w:tcW w:w="3863" w:type="dxa"/>
            <w:vMerge/>
            <w:tcBorders>
              <w:top w:val="nil"/>
              <w:right w:val="thinThickMediumGap" w:sz="4" w:space="0" w:color="000000"/>
            </w:tcBorders>
          </w:tcPr>
          <w:p w14:paraId="13D4F2B4" w14:textId="77777777" w:rsidR="00471101" w:rsidRDefault="00471101">
            <w:pPr>
              <w:rPr>
                <w:sz w:val="2"/>
                <w:szCs w:val="2"/>
              </w:rPr>
            </w:pPr>
          </w:p>
        </w:tc>
        <w:tc>
          <w:tcPr>
            <w:tcW w:w="2327" w:type="dxa"/>
            <w:tcBorders>
              <w:top w:val="single" w:sz="4" w:space="0" w:color="000000"/>
              <w:left w:val="thickThinMediumGap" w:sz="4" w:space="0" w:color="000000"/>
              <w:bottom w:val="single" w:sz="4" w:space="0" w:color="000000"/>
              <w:right w:val="single" w:sz="4" w:space="0" w:color="000000"/>
            </w:tcBorders>
          </w:tcPr>
          <w:p w14:paraId="6B6FA03B" w14:textId="77777777" w:rsidR="00471101" w:rsidRDefault="00365503">
            <w:pPr>
              <w:pStyle w:val="TableParagraph"/>
              <w:spacing w:line="246" w:lineRule="exact"/>
              <w:ind w:left="104"/>
              <w:rPr>
                <w:sz w:val="24"/>
              </w:rPr>
            </w:pPr>
            <w:r>
              <w:rPr>
                <w:sz w:val="24"/>
              </w:rPr>
              <w:t>b) mediocre</w:t>
            </w:r>
          </w:p>
        </w:tc>
        <w:tc>
          <w:tcPr>
            <w:tcW w:w="120" w:type="dxa"/>
            <w:vMerge/>
            <w:tcBorders>
              <w:top w:val="nil"/>
              <w:left w:val="single" w:sz="4" w:space="0" w:color="000000"/>
              <w:right w:val="thinThickMediumGap" w:sz="4" w:space="0" w:color="000000"/>
            </w:tcBorders>
          </w:tcPr>
          <w:p w14:paraId="3462E428" w14:textId="77777777" w:rsidR="00471101" w:rsidRDefault="00471101">
            <w:pPr>
              <w:rPr>
                <w:sz w:val="2"/>
                <w:szCs w:val="2"/>
              </w:rPr>
            </w:pPr>
          </w:p>
        </w:tc>
        <w:tc>
          <w:tcPr>
            <w:tcW w:w="970" w:type="dxa"/>
            <w:tcBorders>
              <w:top w:val="single" w:sz="4" w:space="0" w:color="000000"/>
              <w:left w:val="thickThinMediumGap" w:sz="4" w:space="0" w:color="000000"/>
              <w:bottom w:val="single" w:sz="4" w:space="0" w:color="000000"/>
              <w:right w:val="thickThinMediumGap" w:sz="4" w:space="0" w:color="000000"/>
            </w:tcBorders>
          </w:tcPr>
          <w:p w14:paraId="50D79B96" w14:textId="77777777" w:rsidR="00471101" w:rsidRDefault="00365503">
            <w:pPr>
              <w:pStyle w:val="TableParagraph"/>
              <w:spacing w:line="246" w:lineRule="exact"/>
              <w:ind w:left="103"/>
              <w:rPr>
                <w:sz w:val="24"/>
              </w:rPr>
            </w:pPr>
            <w:r>
              <w:rPr>
                <w:sz w:val="24"/>
              </w:rPr>
              <w:t>10 –16</w:t>
            </w:r>
          </w:p>
        </w:tc>
      </w:tr>
      <w:tr w:rsidR="00471101" w14:paraId="79E3461C" w14:textId="77777777">
        <w:trPr>
          <w:trHeight w:val="265"/>
        </w:trPr>
        <w:tc>
          <w:tcPr>
            <w:tcW w:w="852" w:type="dxa"/>
            <w:vMerge/>
            <w:tcBorders>
              <w:top w:val="nil"/>
            </w:tcBorders>
          </w:tcPr>
          <w:p w14:paraId="01B15EF6" w14:textId="77777777" w:rsidR="00471101" w:rsidRDefault="00471101">
            <w:pPr>
              <w:rPr>
                <w:sz w:val="2"/>
                <w:szCs w:val="2"/>
              </w:rPr>
            </w:pPr>
          </w:p>
        </w:tc>
        <w:tc>
          <w:tcPr>
            <w:tcW w:w="3863" w:type="dxa"/>
            <w:vMerge/>
            <w:tcBorders>
              <w:top w:val="nil"/>
              <w:right w:val="thinThickMediumGap" w:sz="4" w:space="0" w:color="000000"/>
            </w:tcBorders>
          </w:tcPr>
          <w:p w14:paraId="0C94A41D" w14:textId="77777777" w:rsidR="00471101" w:rsidRDefault="00471101">
            <w:pPr>
              <w:rPr>
                <w:sz w:val="2"/>
                <w:szCs w:val="2"/>
              </w:rPr>
            </w:pPr>
          </w:p>
        </w:tc>
        <w:tc>
          <w:tcPr>
            <w:tcW w:w="2327" w:type="dxa"/>
            <w:tcBorders>
              <w:top w:val="single" w:sz="4" w:space="0" w:color="000000"/>
              <w:left w:val="thickThinMediumGap" w:sz="4" w:space="0" w:color="000000"/>
              <w:bottom w:val="single" w:sz="4" w:space="0" w:color="000000"/>
              <w:right w:val="single" w:sz="4" w:space="0" w:color="000000"/>
            </w:tcBorders>
          </w:tcPr>
          <w:p w14:paraId="3D68AE7A" w14:textId="77777777" w:rsidR="00471101" w:rsidRDefault="00365503">
            <w:pPr>
              <w:pStyle w:val="TableParagraph"/>
              <w:spacing w:line="246" w:lineRule="exact"/>
              <w:ind w:left="104"/>
              <w:rPr>
                <w:sz w:val="24"/>
              </w:rPr>
            </w:pPr>
            <w:r>
              <w:rPr>
                <w:sz w:val="24"/>
              </w:rPr>
              <w:t>c) sufficiente</w:t>
            </w:r>
          </w:p>
        </w:tc>
        <w:tc>
          <w:tcPr>
            <w:tcW w:w="120" w:type="dxa"/>
            <w:vMerge/>
            <w:tcBorders>
              <w:top w:val="nil"/>
              <w:left w:val="single" w:sz="4" w:space="0" w:color="000000"/>
              <w:right w:val="thinThickMediumGap" w:sz="4" w:space="0" w:color="000000"/>
            </w:tcBorders>
          </w:tcPr>
          <w:p w14:paraId="73FA42CB" w14:textId="77777777" w:rsidR="00471101" w:rsidRDefault="00471101">
            <w:pPr>
              <w:rPr>
                <w:sz w:val="2"/>
                <w:szCs w:val="2"/>
              </w:rPr>
            </w:pPr>
          </w:p>
        </w:tc>
        <w:tc>
          <w:tcPr>
            <w:tcW w:w="970" w:type="dxa"/>
            <w:tcBorders>
              <w:top w:val="single" w:sz="4" w:space="0" w:color="000000"/>
              <w:left w:val="thickThinMediumGap" w:sz="4" w:space="0" w:color="000000"/>
              <w:bottom w:val="single" w:sz="4" w:space="0" w:color="000000"/>
              <w:right w:val="thickThinMediumGap" w:sz="4" w:space="0" w:color="000000"/>
            </w:tcBorders>
          </w:tcPr>
          <w:p w14:paraId="62E15769" w14:textId="77777777" w:rsidR="00471101" w:rsidRDefault="00365503">
            <w:pPr>
              <w:pStyle w:val="TableParagraph"/>
              <w:spacing w:line="246" w:lineRule="exact"/>
              <w:ind w:left="103"/>
              <w:rPr>
                <w:sz w:val="24"/>
              </w:rPr>
            </w:pPr>
            <w:r>
              <w:rPr>
                <w:sz w:val="24"/>
              </w:rPr>
              <w:t>17 –22</w:t>
            </w:r>
          </w:p>
        </w:tc>
      </w:tr>
      <w:tr w:rsidR="00471101" w14:paraId="02973C6A" w14:textId="77777777">
        <w:trPr>
          <w:trHeight w:val="265"/>
        </w:trPr>
        <w:tc>
          <w:tcPr>
            <w:tcW w:w="852" w:type="dxa"/>
            <w:vMerge/>
            <w:tcBorders>
              <w:top w:val="nil"/>
            </w:tcBorders>
          </w:tcPr>
          <w:p w14:paraId="1F05A0C0" w14:textId="77777777" w:rsidR="00471101" w:rsidRDefault="00471101">
            <w:pPr>
              <w:rPr>
                <w:sz w:val="2"/>
                <w:szCs w:val="2"/>
              </w:rPr>
            </w:pPr>
          </w:p>
        </w:tc>
        <w:tc>
          <w:tcPr>
            <w:tcW w:w="3863" w:type="dxa"/>
            <w:vMerge/>
            <w:tcBorders>
              <w:top w:val="nil"/>
              <w:right w:val="thinThickMediumGap" w:sz="4" w:space="0" w:color="000000"/>
            </w:tcBorders>
          </w:tcPr>
          <w:p w14:paraId="35F4B3E7" w14:textId="77777777" w:rsidR="00471101" w:rsidRDefault="00471101">
            <w:pPr>
              <w:rPr>
                <w:sz w:val="2"/>
                <w:szCs w:val="2"/>
              </w:rPr>
            </w:pPr>
          </w:p>
        </w:tc>
        <w:tc>
          <w:tcPr>
            <w:tcW w:w="2327" w:type="dxa"/>
            <w:tcBorders>
              <w:top w:val="single" w:sz="4" w:space="0" w:color="000000"/>
              <w:left w:val="thickThinMediumGap" w:sz="4" w:space="0" w:color="000000"/>
              <w:bottom w:val="single" w:sz="4" w:space="0" w:color="000000"/>
              <w:right w:val="single" w:sz="4" w:space="0" w:color="000000"/>
            </w:tcBorders>
          </w:tcPr>
          <w:p w14:paraId="07A669B5" w14:textId="77777777" w:rsidR="00471101" w:rsidRDefault="00365503">
            <w:pPr>
              <w:pStyle w:val="TableParagraph"/>
              <w:spacing w:line="246" w:lineRule="exact"/>
              <w:ind w:left="104"/>
              <w:rPr>
                <w:sz w:val="24"/>
              </w:rPr>
            </w:pPr>
            <w:r>
              <w:rPr>
                <w:sz w:val="24"/>
              </w:rPr>
              <w:t>d) buono</w:t>
            </w:r>
          </w:p>
        </w:tc>
        <w:tc>
          <w:tcPr>
            <w:tcW w:w="120" w:type="dxa"/>
            <w:vMerge/>
            <w:tcBorders>
              <w:top w:val="nil"/>
              <w:left w:val="single" w:sz="4" w:space="0" w:color="000000"/>
              <w:right w:val="thinThickMediumGap" w:sz="4" w:space="0" w:color="000000"/>
            </w:tcBorders>
          </w:tcPr>
          <w:p w14:paraId="1631EE7E" w14:textId="77777777" w:rsidR="00471101" w:rsidRDefault="00471101">
            <w:pPr>
              <w:rPr>
                <w:sz w:val="2"/>
                <w:szCs w:val="2"/>
              </w:rPr>
            </w:pPr>
          </w:p>
        </w:tc>
        <w:tc>
          <w:tcPr>
            <w:tcW w:w="970" w:type="dxa"/>
            <w:tcBorders>
              <w:top w:val="single" w:sz="4" w:space="0" w:color="000000"/>
              <w:left w:val="thickThinMediumGap" w:sz="4" w:space="0" w:color="000000"/>
              <w:bottom w:val="single" w:sz="4" w:space="0" w:color="000000"/>
              <w:right w:val="thickThinMediumGap" w:sz="4" w:space="0" w:color="000000"/>
            </w:tcBorders>
          </w:tcPr>
          <w:p w14:paraId="149711EC" w14:textId="77777777" w:rsidR="00471101" w:rsidRDefault="00365503">
            <w:pPr>
              <w:pStyle w:val="TableParagraph"/>
              <w:spacing w:line="246" w:lineRule="exact"/>
              <w:ind w:left="103"/>
              <w:rPr>
                <w:sz w:val="24"/>
              </w:rPr>
            </w:pPr>
            <w:r>
              <w:rPr>
                <w:sz w:val="24"/>
              </w:rPr>
              <w:t>23 –34</w:t>
            </w:r>
          </w:p>
        </w:tc>
      </w:tr>
      <w:tr w:rsidR="00471101" w14:paraId="13C42624" w14:textId="77777777">
        <w:trPr>
          <w:trHeight w:val="267"/>
        </w:trPr>
        <w:tc>
          <w:tcPr>
            <w:tcW w:w="852" w:type="dxa"/>
            <w:vMerge/>
            <w:tcBorders>
              <w:top w:val="nil"/>
            </w:tcBorders>
          </w:tcPr>
          <w:p w14:paraId="7EF57264" w14:textId="77777777" w:rsidR="00471101" w:rsidRDefault="00471101">
            <w:pPr>
              <w:rPr>
                <w:sz w:val="2"/>
                <w:szCs w:val="2"/>
              </w:rPr>
            </w:pPr>
          </w:p>
        </w:tc>
        <w:tc>
          <w:tcPr>
            <w:tcW w:w="3863" w:type="dxa"/>
            <w:vMerge/>
            <w:tcBorders>
              <w:top w:val="nil"/>
              <w:right w:val="thinThickMediumGap" w:sz="4" w:space="0" w:color="000000"/>
            </w:tcBorders>
          </w:tcPr>
          <w:p w14:paraId="293255E7" w14:textId="77777777" w:rsidR="00471101" w:rsidRDefault="00471101">
            <w:pPr>
              <w:rPr>
                <w:sz w:val="2"/>
                <w:szCs w:val="2"/>
              </w:rPr>
            </w:pPr>
          </w:p>
        </w:tc>
        <w:tc>
          <w:tcPr>
            <w:tcW w:w="2327" w:type="dxa"/>
            <w:tcBorders>
              <w:top w:val="single" w:sz="4" w:space="0" w:color="000000"/>
              <w:left w:val="thickThinMediumGap" w:sz="4" w:space="0" w:color="000000"/>
              <w:bottom w:val="thinThickMediumGap" w:sz="6" w:space="0" w:color="000000"/>
              <w:right w:val="single" w:sz="4" w:space="0" w:color="000000"/>
            </w:tcBorders>
          </w:tcPr>
          <w:p w14:paraId="0B1634CC" w14:textId="77777777" w:rsidR="00471101" w:rsidRDefault="00365503">
            <w:pPr>
              <w:pStyle w:val="TableParagraph"/>
              <w:spacing w:line="247" w:lineRule="exact"/>
              <w:ind w:left="104"/>
              <w:rPr>
                <w:sz w:val="24"/>
              </w:rPr>
            </w:pPr>
            <w:r>
              <w:rPr>
                <w:sz w:val="24"/>
              </w:rPr>
              <w:t>e) ottimo</w:t>
            </w:r>
          </w:p>
        </w:tc>
        <w:tc>
          <w:tcPr>
            <w:tcW w:w="120" w:type="dxa"/>
            <w:vMerge/>
            <w:tcBorders>
              <w:top w:val="nil"/>
              <w:left w:val="single" w:sz="4" w:space="0" w:color="000000"/>
              <w:right w:val="thinThickMediumGap" w:sz="4" w:space="0" w:color="000000"/>
            </w:tcBorders>
          </w:tcPr>
          <w:p w14:paraId="6DF41A39" w14:textId="77777777" w:rsidR="00471101" w:rsidRDefault="00471101">
            <w:pPr>
              <w:rPr>
                <w:sz w:val="2"/>
                <w:szCs w:val="2"/>
              </w:rPr>
            </w:pPr>
          </w:p>
        </w:tc>
        <w:tc>
          <w:tcPr>
            <w:tcW w:w="970" w:type="dxa"/>
            <w:tcBorders>
              <w:top w:val="single" w:sz="4" w:space="0" w:color="000000"/>
              <w:left w:val="thickThinMediumGap" w:sz="4" w:space="0" w:color="000000"/>
              <w:bottom w:val="thinThickMediumGap" w:sz="4" w:space="0" w:color="000000"/>
              <w:right w:val="thickThinMediumGap" w:sz="4" w:space="0" w:color="000000"/>
            </w:tcBorders>
          </w:tcPr>
          <w:p w14:paraId="489EEBAD" w14:textId="77777777" w:rsidR="00471101" w:rsidRDefault="00365503">
            <w:pPr>
              <w:pStyle w:val="TableParagraph"/>
              <w:spacing w:line="218" w:lineRule="exact"/>
              <w:ind w:left="103"/>
              <w:rPr>
                <w:sz w:val="20"/>
              </w:rPr>
            </w:pPr>
            <w:r>
              <w:rPr>
                <w:sz w:val="20"/>
              </w:rPr>
              <w:t>35 - 40</w:t>
            </w:r>
          </w:p>
        </w:tc>
      </w:tr>
      <w:tr w:rsidR="00471101" w14:paraId="58905AE6" w14:textId="77777777">
        <w:trPr>
          <w:trHeight w:val="269"/>
        </w:trPr>
        <w:tc>
          <w:tcPr>
            <w:tcW w:w="852" w:type="dxa"/>
            <w:vMerge w:val="restart"/>
          </w:tcPr>
          <w:p w14:paraId="66F7E1D5" w14:textId="77777777" w:rsidR="00471101" w:rsidRDefault="00471101">
            <w:pPr>
              <w:pStyle w:val="TableParagraph"/>
              <w:spacing w:before="9"/>
            </w:pPr>
          </w:p>
          <w:p w14:paraId="4E9F8F68" w14:textId="77777777" w:rsidR="00471101" w:rsidRDefault="00365503">
            <w:pPr>
              <w:pStyle w:val="TableParagraph"/>
              <w:ind w:left="71"/>
              <w:rPr>
                <w:b/>
                <w:i/>
                <w:sz w:val="24"/>
              </w:rPr>
            </w:pPr>
            <w:r>
              <w:rPr>
                <w:b/>
                <w:i/>
                <w:sz w:val="24"/>
              </w:rPr>
              <w:t>30</w:t>
            </w:r>
          </w:p>
        </w:tc>
        <w:tc>
          <w:tcPr>
            <w:tcW w:w="3863" w:type="dxa"/>
            <w:vMerge w:val="restart"/>
            <w:tcBorders>
              <w:right w:val="thinThickMediumGap" w:sz="4" w:space="0" w:color="000000"/>
            </w:tcBorders>
          </w:tcPr>
          <w:p w14:paraId="5A4D5941" w14:textId="77777777" w:rsidR="00471101" w:rsidRDefault="00471101">
            <w:pPr>
              <w:pStyle w:val="TableParagraph"/>
              <w:spacing w:before="9"/>
            </w:pPr>
          </w:p>
          <w:p w14:paraId="6465EF99" w14:textId="77777777" w:rsidR="00471101" w:rsidRDefault="00365503">
            <w:pPr>
              <w:pStyle w:val="TableParagraph"/>
              <w:ind w:left="69"/>
              <w:rPr>
                <w:b/>
                <w:sz w:val="24"/>
              </w:rPr>
            </w:pPr>
            <w:r>
              <w:rPr>
                <w:b/>
                <w:sz w:val="24"/>
              </w:rPr>
              <w:t>B)</w:t>
            </w:r>
            <w:r w:rsidR="0080423B">
              <w:rPr>
                <w:b/>
                <w:sz w:val="24"/>
              </w:rPr>
              <w:t xml:space="preserve"> </w:t>
            </w:r>
            <w:r>
              <w:rPr>
                <w:b/>
                <w:sz w:val="24"/>
              </w:rPr>
              <w:t>Comprensione degli argomenti</w:t>
            </w:r>
          </w:p>
        </w:tc>
        <w:tc>
          <w:tcPr>
            <w:tcW w:w="2327" w:type="dxa"/>
            <w:tcBorders>
              <w:top w:val="thickThinMediumGap" w:sz="6" w:space="0" w:color="000000"/>
              <w:left w:val="thickThinMediumGap" w:sz="4" w:space="0" w:color="000000"/>
              <w:bottom w:val="single" w:sz="4" w:space="0" w:color="000000"/>
              <w:right w:val="single" w:sz="4" w:space="0" w:color="000000"/>
            </w:tcBorders>
          </w:tcPr>
          <w:p w14:paraId="35A5AA62" w14:textId="77777777" w:rsidR="00471101" w:rsidRDefault="00365503">
            <w:pPr>
              <w:pStyle w:val="TableParagraph"/>
              <w:spacing w:line="250" w:lineRule="exact"/>
              <w:ind w:left="104"/>
              <w:rPr>
                <w:sz w:val="24"/>
              </w:rPr>
            </w:pPr>
            <w:r>
              <w:rPr>
                <w:sz w:val="24"/>
              </w:rPr>
              <w:t>a) scarso</w:t>
            </w:r>
          </w:p>
        </w:tc>
        <w:tc>
          <w:tcPr>
            <w:tcW w:w="120" w:type="dxa"/>
            <w:vMerge w:val="restart"/>
            <w:tcBorders>
              <w:left w:val="single" w:sz="4" w:space="0" w:color="000000"/>
              <w:right w:val="thinThickMediumGap" w:sz="4" w:space="0" w:color="000000"/>
            </w:tcBorders>
          </w:tcPr>
          <w:p w14:paraId="2F86375C" w14:textId="77777777" w:rsidR="00471101" w:rsidRDefault="00471101">
            <w:pPr>
              <w:pStyle w:val="TableParagraph"/>
            </w:pPr>
          </w:p>
        </w:tc>
        <w:tc>
          <w:tcPr>
            <w:tcW w:w="970" w:type="dxa"/>
            <w:tcBorders>
              <w:top w:val="thickThinMediumGap" w:sz="4" w:space="0" w:color="000000"/>
              <w:left w:val="thickThinMediumGap" w:sz="4" w:space="0" w:color="000000"/>
              <w:bottom w:val="single" w:sz="4" w:space="0" w:color="000000"/>
              <w:right w:val="thickThinMediumGap" w:sz="4" w:space="0" w:color="000000"/>
            </w:tcBorders>
          </w:tcPr>
          <w:p w14:paraId="4B06A262" w14:textId="77777777" w:rsidR="00471101" w:rsidRDefault="00365503">
            <w:pPr>
              <w:pStyle w:val="TableParagraph"/>
              <w:spacing w:line="250" w:lineRule="exact"/>
              <w:ind w:left="103"/>
              <w:rPr>
                <w:sz w:val="24"/>
              </w:rPr>
            </w:pPr>
            <w:r>
              <w:rPr>
                <w:sz w:val="24"/>
              </w:rPr>
              <w:t>1 – 8</w:t>
            </w:r>
          </w:p>
        </w:tc>
      </w:tr>
      <w:tr w:rsidR="00471101" w14:paraId="092FFCAD" w14:textId="77777777">
        <w:trPr>
          <w:trHeight w:val="265"/>
        </w:trPr>
        <w:tc>
          <w:tcPr>
            <w:tcW w:w="852" w:type="dxa"/>
            <w:vMerge/>
            <w:tcBorders>
              <w:top w:val="nil"/>
            </w:tcBorders>
          </w:tcPr>
          <w:p w14:paraId="34FC0677" w14:textId="77777777" w:rsidR="00471101" w:rsidRDefault="00471101">
            <w:pPr>
              <w:rPr>
                <w:sz w:val="2"/>
                <w:szCs w:val="2"/>
              </w:rPr>
            </w:pPr>
          </w:p>
        </w:tc>
        <w:tc>
          <w:tcPr>
            <w:tcW w:w="3863" w:type="dxa"/>
            <w:vMerge/>
            <w:tcBorders>
              <w:top w:val="nil"/>
              <w:right w:val="thinThickMediumGap" w:sz="4" w:space="0" w:color="000000"/>
            </w:tcBorders>
          </w:tcPr>
          <w:p w14:paraId="4390E610" w14:textId="77777777" w:rsidR="00471101" w:rsidRDefault="00471101">
            <w:pPr>
              <w:rPr>
                <w:sz w:val="2"/>
                <w:szCs w:val="2"/>
              </w:rPr>
            </w:pPr>
          </w:p>
        </w:tc>
        <w:tc>
          <w:tcPr>
            <w:tcW w:w="2327" w:type="dxa"/>
            <w:tcBorders>
              <w:top w:val="single" w:sz="4" w:space="0" w:color="000000"/>
              <w:left w:val="thickThinMediumGap" w:sz="4" w:space="0" w:color="000000"/>
              <w:bottom w:val="single" w:sz="4" w:space="0" w:color="000000"/>
              <w:right w:val="single" w:sz="4" w:space="0" w:color="000000"/>
            </w:tcBorders>
          </w:tcPr>
          <w:p w14:paraId="28D6BDB2" w14:textId="77777777" w:rsidR="00471101" w:rsidRDefault="00365503">
            <w:pPr>
              <w:pStyle w:val="TableParagraph"/>
              <w:spacing w:line="246" w:lineRule="exact"/>
              <w:ind w:left="104"/>
              <w:rPr>
                <w:sz w:val="24"/>
              </w:rPr>
            </w:pPr>
            <w:r>
              <w:rPr>
                <w:sz w:val="24"/>
              </w:rPr>
              <w:t>b) mediocre</w:t>
            </w:r>
          </w:p>
        </w:tc>
        <w:tc>
          <w:tcPr>
            <w:tcW w:w="120" w:type="dxa"/>
            <w:vMerge/>
            <w:tcBorders>
              <w:top w:val="nil"/>
              <w:left w:val="single" w:sz="4" w:space="0" w:color="000000"/>
              <w:right w:val="thinThickMediumGap" w:sz="4" w:space="0" w:color="000000"/>
            </w:tcBorders>
          </w:tcPr>
          <w:p w14:paraId="51380CE3" w14:textId="77777777" w:rsidR="00471101" w:rsidRDefault="00471101">
            <w:pPr>
              <w:rPr>
                <w:sz w:val="2"/>
                <w:szCs w:val="2"/>
              </w:rPr>
            </w:pPr>
          </w:p>
        </w:tc>
        <w:tc>
          <w:tcPr>
            <w:tcW w:w="970" w:type="dxa"/>
            <w:tcBorders>
              <w:top w:val="single" w:sz="4" w:space="0" w:color="000000"/>
              <w:left w:val="thickThinMediumGap" w:sz="4" w:space="0" w:color="000000"/>
              <w:bottom w:val="single" w:sz="4" w:space="0" w:color="000000"/>
              <w:right w:val="thickThinMediumGap" w:sz="4" w:space="0" w:color="000000"/>
            </w:tcBorders>
          </w:tcPr>
          <w:p w14:paraId="6E533548" w14:textId="77777777" w:rsidR="00471101" w:rsidRDefault="00365503">
            <w:pPr>
              <w:pStyle w:val="TableParagraph"/>
              <w:spacing w:line="246" w:lineRule="exact"/>
              <w:ind w:left="103"/>
              <w:rPr>
                <w:sz w:val="24"/>
              </w:rPr>
            </w:pPr>
            <w:r>
              <w:rPr>
                <w:sz w:val="24"/>
              </w:rPr>
              <w:t>9 – 15</w:t>
            </w:r>
          </w:p>
        </w:tc>
      </w:tr>
      <w:tr w:rsidR="00471101" w14:paraId="5E0E08DC" w14:textId="77777777">
        <w:trPr>
          <w:trHeight w:val="265"/>
        </w:trPr>
        <w:tc>
          <w:tcPr>
            <w:tcW w:w="852" w:type="dxa"/>
            <w:vMerge/>
            <w:tcBorders>
              <w:top w:val="nil"/>
            </w:tcBorders>
          </w:tcPr>
          <w:p w14:paraId="10FD3385" w14:textId="77777777" w:rsidR="00471101" w:rsidRDefault="00471101">
            <w:pPr>
              <w:rPr>
                <w:sz w:val="2"/>
                <w:szCs w:val="2"/>
              </w:rPr>
            </w:pPr>
          </w:p>
        </w:tc>
        <w:tc>
          <w:tcPr>
            <w:tcW w:w="3863" w:type="dxa"/>
            <w:vMerge/>
            <w:tcBorders>
              <w:top w:val="nil"/>
              <w:right w:val="thinThickMediumGap" w:sz="4" w:space="0" w:color="000000"/>
            </w:tcBorders>
          </w:tcPr>
          <w:p w14:paraId="5CAE3168" w14:textId="77777777" w:rsidR="00471101" w:rsidRDefault="00471101">
            <w:pPr>
              <w:rPr>
                <w:sz w:val="2"/>
                <w:szCs w:val="2"/>
              </w:rPr>
            </w:pPr>
          </w:p>
        </w:tc>
        <w:tc>
          <w:tcPr>
            <w:tcW w:w="2327" w:type="dxa"/>
            <w:tcBorders>
              <w:top w:val="single" w:sz="4" w:space="0" w:color="000000"/>
              <w:left w:val="thickThinMediumGap" w:sz="4" w:space="0" w:color="000000"/>
              <w:bottom w:val="single" w:sz="4" w:space="0" w:color="000000"/>
              <w:right w:val="single" w:sz="4" w:space="0" w:color="000000"/>
            </w:tcBorders>
          </w:tcPr>
          <w:p w14:paraId="21AA568C" w14:textId="77777777" w:rsidR="00471101" w:rsidRDefault="00365503">
            <w:pPr>
              <w:pStyle w:val="TableParagraph"/>
              <w:spacing w:line="246" w:lineRule="exact"/>
              <w:ind w:left="104"/>
              <w:rPr>
                <w:sz w:val="24"/>
              </w:rPr>
            </w:pPr>
            <w:r>
              <w:rPr>
                <w:sz w:val="24"/>
              </w:rPr>
              <w:t>c) sufficiente</w:t>
            </w:r>
          </w:p>
        </w:tc>
        <w:tc>
          <w:tcPr>
            <w:tcW w:w="120" w:type="dxa"/>
            <w:vMerge/>
            <w:tcBorders>
              <w:top w:val="nil"/>
              <w:left w:val="single" w:sz="4" w:space="0" w:color="000000"/>
              <w:right w:val="thinThickMediumGap" w:sz="4" w:space="0" w:color="000000"/>
            </w:tcBorders>
          </w:tcPr>
          <w:p w14:paraId="1EC704B0" w14:textId="77777777" w:rsidR="00471101" w:rsidRDefault="00471101">
            <w:pPr>
              <w:rPr>
                <w:sz w:val="2"/>
                <w:szCs w:val="2"/>
              </w:rPr>
            </w:pPr>
          </w:p>
        </w:tc>
        <w:tc>
          <w:tcPr>
            <w:tcW w:w="970" w:type="dxa"/>
            <w:tcBorders>
              <w:top w:val="single" w:sz="4" w:space="0" w:color="000000"/>
              <w:left w:val="thickThinMediumGap" w:sz="4" w:space="0" w:color="000000"/>
              <w:bottom w:val="single" w:sz="4" w:space="0" w:color="000000"/>
              <w:right w:val="thickThinMediumGap" w:sz="4" w:space="0" w:color="000000"/>
            </w:tcBorders>
          </w:tcPr>
          <w:p w14:paraId="540BA6E2" w14:textId="77777777" w:rsidR="00471101" w:rsidRDefault="00365503">
            <w:pPr>
              <w:pStyle w:val="TableParagraph"/>
              <w:spacing w:line="246" w:lineRule="exact"/>
              <w:ind w:right="114"/>
              <w:jc w:val="right"/>
              <w:rPr>
                <w:sz w:val="24"/>
              </w:rPr>
            </w:pPr>
            <w:r>
              <w:rPr>
                <w:sz w:val="24"/>
              </w:rPr>
              <w:t>16 – 19</w:t>
            </w:r>
          </w:p>
        </w:tc>
      </w:tr>
      <w:tr w:rsidR="00471101" w14:paraId="10AA1CB3" w14:textId="77777777">
        <w:trPr>
          <w:trHeight w:val="265"/>
        </w:trPr>
        <w:tc>
          <w:tcPr>
            <w:tcW w:w="852" w:type="dxa"/>
            <w:vMerge/>
            <w:tcBorders>
              <w:top w:val="nil"/>
            </w:tcBorders>
          </w:tcPr>
          <w:p w14:paraId="5B76DB2D" w14:textId="77777777" w:rsidR="00471101" w:rsidRDefault="00471101">
            <w:pPr>
              <w:rPr>
                <w:sz w:val="2"/>
                <w:szCs w:val="2"/>
              </w:rPr>
            </w:pPr>
          </w:p>
        </w:tc>
        <w:tc>
          <w:tcPr>
            <w:tcW w:w="3863" w:type="dxa"/>
            <w:vMerge/>
            <w:tcBorders>
              <w:top w:val="nil"/>
              <w:right w:val="thinThickMediumGap" w:sz="4" w:space="0" w:color="000000"/>
            </w:tcBorders>
          </w:tcPr>
          <w:p w14:paraId="79C345D4" w14:textId="77777777" w:rsidR="00471101" w:rsidRDefault="00471101">
            <w:pPr>
              <w:rPr>
                <w:sz w:val="2"/>
                <w:szCs w:val="2"/>
              </w:rPr>
            </w:pPr>
          </w:p>
        </w:tc>
        <w:tc>
          <w:tcPr>
            <w:tcW w:w="2327" w:type="dxa"/>
            <w:tcBorders>
              <w:top w:val="single" w:sz="4" w:space="0" w:color="000000"/>
              <w:left w:val="thickThinMediumGap" w:sz="4" w:space="0" w:color="000000"/>
              <w:bottom w:val="single" w:sz="4" w:space="0" w:color="000000"/>
              <w:right w:val="single" w:sz="4" w:space="0" w:color="000000"/>
            </w:tcBorders>
          </w:tcPr>
          <w:p w14:paraId="535AD937" w14:textId="77777777" w:rsidR="00471101" w:rsidRDefault="00365503">
            <w:pPr>
              <w:pStyle w:val="TableParagraph"/>
              <w:spacing w:line="246" w:lineRule="exact"/>
              <w:ind w:left="104"/>
              <w:rPr>
                <w:sz w:val="24"/>
              </w:rPr>
            </w:pPr>
            <w:r>
              <w:rPr>
                <w:sz w:val="24"/>
              </w:rPr>
              <w:t>d) buono</w:t>
            </w:r>
          </w:p>
        </w:tc>
        <w:tc>
          <w:tcPr>
            <w:tcW w:w="120" w:type="dxa"/>
            <w:vMerge/>
            <w:tcBorders>
              <w:top w:val="nil"/>
              <w:left w:val="single" w:sz="4" w:space="0" w:color="000000"/>
              <w:right w:val="thinThickMediumGap" w:sz="4" w:space="0" w:color="000000"/>
            </w:tcBorders>
          </w:tcPr>
          <w:p w14:paraId="5F4BEEEA" w14:textId="77777777" w:rsidR="00471101" w:rsidRDefault="00471101">
            <w:pPr>
              <w:rPr>
                <w:sz w:val="2"/>
                <w:szCs w:val="2"/>
              </w:rPr>
            </w:pPr>
          </w:p>
        </w:tc>
        <w:tc>
          <w:tcPr>
            <w:tcW w:w="970" w:type="dxa"/>
            <w:tcBorders>
              <w:top w:val="single" w:sz="4" w:space="0" w:color="000000"/>
              <w:left w:val="thickThinMediumGap" w:sz="4" w:space="0" w:color="000000"/>
              <w:bottom w:val="single" w:sz="4" w:space="0" w:color="000000"/>
              <w:right w:val="thickThinMediumGap" w:sz="4" w:space="0" w:color="000000"/>
            </w:tcBorders>
          </w:tcPr>
          <w:p w14:paraId="7F198256" w14:textId="77777777" w:rsidR="00471101" w:rsidRDefault="00365503">
            <w:pPr>
              <w:pStyle w:val="TableParagraph"/>
              <w:spacing w:line="246" w:lineRule="exact"/>
              <w:ind w:right="114"/>
              <w:jc w:val="right"/>
              <w:rPr>
                <w:sz w:val="24"/>
              </w:rPr>
            </w:pPr>
            <w:r>
              <w:rPr>
                <w:sz w:val="24"/>
              </w:rPr>
              <w:t>20 – 26</w:t>
            </w:r>
          </w:p>
        </w:tc>
      </w:tr>
      <w:tr w:rsidR="00471101" w14:paraId="2233097C" w14:textId="77777777">
        <w:trPr>
          <w:trHeight w:val="269"/>
        </w:trPr>
        <w:tc>
          <w:tcPr>
            <w:tcW w:w="852" w:type="dxa"/>
            <w:vMerge/>
            <w:tcBorders>
              <w:top w:val="nil"/>
            </w:tcBorders>
          </w:tcPr>
          <w:p w14:paraId="691BB174" w14:textId="77777777" w:rsidR="00471101" w:rsidRDefault="00471101">
            <w:pPr>
              <w:rPr>
                <w:sz w:val="2"/>
                <w:szCs w:val="2"/>
              </w:rPr>
            </w:pPr>
          </w:p>
        </w:tc>
        <w:tc>
          <w:tcPr>
            <w:tcW w:w="3863" w:type="dxa"/>
            <w:vMerge/>
            <w:tcBorders>
              <w:top w:val="nil"/>
              <w:right w:val="thinThickMediumGap" w:sz="4" w:space="0" w:color="000000"/>
            </w:tcBorders>
          </w:tcPr>
          <w:p w14:paraId="66739258" w14:textId="77777777" w:rsidR="00471101" w:rsidRDefault="00471101">
            <w:pPr>
              <w:rPr>
                <w:sz w:val="2"/>
                <w:szCs w:val="2"/>
              </w:rPr>
            </w:pPr>
          </w:p>
        </w:tc>
        <w:tc>
          <w:tcPr>
            <w:tcW w:w="2327" w:type="dxa"/>
            <w:tcBorders>
              <w:top w:val="single" w:sz="4" w:space="0" w:color="000000"/>
              <w:left w:val="thickThinMediumGap" w:sz="4" w:space="0" w:color="000000"/>
              <w:bottom w:val="single" w:sz="18" w:space="0" w:color="000000"/>
              <w:right w:val="single" w:sz="4" w:space="0" w:color="000000"/>
            </w:tcBorders>
          </w:tcPr>
          <w:p w14:paraId="7AC226B0" w14:textId="77777777" w:rsidR="00471101" w:rsidRDefault="00365503">
            <w:pPr>
              <w:pStyle w:val="TableParagraph"/>
              <w:spacing w:line="250" w:lineRule="exact"/>
              <w:ind w:left="104"/>
              <w:rPr>
                <w:sz w:val="24"/>
              </w:rPr>
            </w:pPr>
            <w:r>
              <w:rPr>
                <w:sz w:val="24"/>
              </w:rPr>
              <w:t>e) ottimo</w:t>
            </w:r>
          </w:p>
        </w:tc>
        <w:tc>
          <w:tcPr>
            <w:tcW w:w="120" w:type="dxa"/>
            <w:vMerge/>
            <w:tcBorders>
              <w:top w:val="nil"/>
              <w:left w:val="single" w:sz="4" w:space="0" w:color="000000"/>
              <w:right w:val="thinThickMediumGap" w:sz="4" w:space="0" w:color="000000"/>
            </w:tcBorders>
          </w:tcPr>
          <w:p w14:paraId="05531D49" w14:textId="77777777" w:rsidR="00471101" w:rsidRDefault="00471101">
            <w:pPr>
              <w:rPr>
                <w:sz w:val="2"/>
                <w:szCs w:val="2"/>
              </w:rPr>
            </w:pPr>
          </w:p>
        </w:tc>
        <w:tc>
          <w:tcPr>
            <w:tcW w:w="970" w:type="dxa"/>
            <w:tcBorders>
              <w:top w:val="single" w:sz="4" w:space="0" w:color="000000"/>
              <w:left w:val="thickThinMediumGap" w:sz="4" w:space="0" w:color="000000"/>
              <w:bottom w:val="single" w:sz="12" w:space="0" w:color="000000"/>
              <w:right w:val="thickThinMediumGap" w:sz="4" w:space="0" w:color="000000"/>
            </w:tcBorders>
          </w:tcPr>
          <w:p w14:paraId="609729FF" w14:textId="77777777" w:rsidR="00471101" w:rsidRDefault="00365503">
            <w:pPr>
              <w:pStyle w:val="TableParagraph"/>
              <w:spacing w:line="220" w:lineRule="exact"/>
              <w:ind w:left="153"/>
              <w:rPr>
                <w:sz w:val="20"/>
              </w:rPr>
            </w:pPr>
            <w:r>
              <w:rPr>
                <w:sz w:val="20"/>
              </w:rPr>
              <w:t>27 - 30</w:t>
            </w:r>
          </w:p>
        </w:tc>
      </w:tr>
      <w:tr w:rsidR="00471101" w14:paraId="7583C22B" w14:textId="77777777">
        <w:trPr>
          <w:trHeight w:val="267"/>
        </w:trPr>
        <w:tc>
          <w:tcPr>
            <w:tcW w:w="852" w:type="dxa"/>
            <w:vMerge w:val="restart"/>
          </w:tcPr>
          <w:p w14:paraId="1AFF9877" w14:textId="77777777" w:rsidR="00471101" w:rsidRDefault="00471101">
            <w:pPr>
              <w:pStyle w:val="TableParagraph"/>
              <w:spacing w:before="7"/>
            </w:pPr>
          </w:p>
          <w:p w14:paraId="5A88CC78" w14:textId="77777777" w:rsidR="00471101" w:rsidRDefault="00365503">
            <w:pPr>
              <w:pStyle w:val="TableParagraph"/>
              <w:ind w:left="71"/>
              <w:rPr>
                <w:b/>
                <w:i/>
                <w:sz w:val="24"/>
              </w:rPr>
            </w:pPr>
            <w:r>
              <w:rPr>
                <w:b/>
                <w:i/>
                <w:sz w:val="24"/>
              </w:rPr>
              <w:t>15</w:t>
            </w:r>
          </w:p>
        </w:tc>
        <w:tc>
          <w:tcPr>
            <w:tcW w:w="3863" w:type="dxa"/>
            <w:vMerge w:val="restart"/>
            <w:tcBorders>
              <w:right w:val="thinThickMediumGap" w:sz="4" w:space="0" w:color="000000"/>
            </w:tcBorders>
          </w:tcPr>
          <w:p w14:paraId="4D18FD1F" w14:textId="77777777" w:rsidR="00471101" w:rsidRDefault="00471101">
            <w:pPr>
              <w:pStyle w:val="TableParagraph"/>
              <w:spacing w:before="7"/>
            </w:pPr>
          </w:p>
          <w:p w14:paraId="52B36CD2" w14:textId="77777777" w:rsidR="00471101" w:rsidRDefault="00365503">
            <w:pPr>
              <w:pStyle w:val="TableParagraph"/>
              <w:ind w:left="69"/>
              <w:rPr>
                <w:b/>
                <w:sz w:val="24"/>
              </w:rPr>
            </w:pPr>
            <w:r>
              <w:rPr>
                <w:b/>
                <w:sz w:val="24"/>
              </w:rPr>
              <w:t>C)</w:t>
            </w:r>
            <w:r w:rsidR="0080423B">
              <w:rPr>
                <w:b/>
                <w:sz w:val="24"/>
              </w:rPr>
              <w:t xml:space="preserve"> </w:t>
            </w:r>
            <w:r>
              <w:rPr>
                <w:b/>
                <w:sz w:val="24"/>
              </w:rPr>
              <w:t>Uso del lessico specifico</w:t>
            </w:r>
          </w:p>
        </w:tc>
        <w:tc>
          <w:tcPr>
            <w:tcW w:w="2327" w:type="dxa"/>
            <w:tcBorders>
              <w:top w:val="single" w:sz="18" w:space="0" w:color="000000"/>
              <w:left w:val="thickThinMediumGap" w:sz="4" w:space="0" w:color="000000"/>
              <w:bottom w:val="single" w:sz="4" w:space="0" w:color="000000"/>
              <w:right w:val="single" w:sz="4" w:space="0" w:color="000000"/>
            </w:tcBorders>
          </w:tcPr>
          <w:p w14:paraId="486296F8" w14:textId="77777777" w:rsidR="00471101" w:rsidRDefault="00365503">
            <w:pPr>
              <w:pStyle w:val="TableParagraph"/>
              <w:spacing w:line="247" w:lineRule="exact"/>
              <w:ind w:left="104"/>
              <w:rPr>
                <w:sz w:val="24"/>
              </w:rPr>
            </w:pPr>
            <w:r>
              <w:rPr>
                <w:sz w:val="24"/>
              </w:rPr>
              <w:t>a) scarso</w:t>
            </w:r>
          </w:p>
        </w:tc>
        <w:tc>
          <w:tcPr>
            <w:tcW w:w="120" w:type="dxa"/>
            <w:vMerge w:val="restart"/>
            <w:tcBorders>
              <w:left w:val="single" w:sz="4" w:space="0" w:color="000000"/>
              <w:right w:val="thinThickMediumGap" w:sz="4" w:space="0" w:color="000000"/>
            </w:tcBorders>
          </w:tcPr>
          <w:p w14:paraId="09468A67" w14:textId="77777777" w:rsidR="00471101" w:rsidRDefault="00471101">
            <w:pPr>
              <w:pStyle w:val="TableParagraph"/>
            </w:pPr>
          </w:p>
        </w:tc>
        <w:tc>
          <w:tcPr>
            <w:tcW w:w="970" w:type="dxa"/>
            <w:tcBorders>
              <w:top w:val="single" w:sz="12" w:space="0" w:color="000000"/>
              <w:left w:val="thickThinMediumGap" w:sz="4" w:space="0" w:color="000000"/>
              <w:bottom w:val="single" w:sz="4" w:space="0" w:color="000000"/>
              <w:right w:val="thickThinMediumGap" w:sz="4" w:space="0" w:color="000000"/>
            </w:tcBorders>
          </w:tcPr>
          <w:p w14:paraId="723850E1" w14:textId="77777777" w:rsidR="00471101" w:rsidRDefault="00365503">
            <w:pPr>
              <w:pStyle w:val="TableParagraph"/>
              <w:spacing w:line="247" w:lineRule="exact"/>
              <w:ind w:left="103"/>
              <w:rPr>
                <w:sz w:val="24"/>
              </w:rPr>
            </w:pPr>
            <w:r>
              <w:rPr>
                <w:sz w:val="24"/>
              </w:rPr>
              <w:t>1 – 4</w:t>
            </w:r>
          </w:p>
        </w:tc>
      </w:tr>
      <w:tr w:rsidR="00471101" w14:paraId="3689F012" w14:textId="77777777">
        <w:trPr>
          <w:trHeight w:val="266"/>
        </w:trPr>
        <w:tc>
          <w:tcPr>
            <w:tcW w:w="852" w:type="dxa"/>
            <w:vMerge/>
            <w:tcBorders>
              <w:top w:val="nil"/>
            </w:tcBorders>
          </w:tcPr>
          <w:p w14:paraId="5ABCE454" w14:textId="77777777" w:rsidR="00471101" w:rsidRDefault="00471101">
            <w:pPr>
              <w:rPr>
                <w:sz w:val="2"/>
                <w:szCs w:val="2"/>
              </w:rPr>
            </w:pPr>
          </w:p>
        </w:tc>
        <w:tc>
          <w:tcPr>
            <w:tcW w:w="3863" w:type="dxa"/>
            <w:vMerge/>
            <w:tcBorders>
              <w:top w:val="nil"/>
              <w:right w:val="thinThickMediumGap" w:sz="4" w:space="0" w:color="000000"/>
            </w:tcBorders>
          </w:tcPr>
          <w:p w14:paraId="1B905C56" w14:textId="77777777" w:rsidR="00471101" w:rsidRDefault="00471101">
            <w:pPr>
              <w:rPr>
                <w:sz w:val="2"/>
                <w:szCs w:val="2"/>
              </w:rPr>
            </w:pPr>
          </w:p>
        </w:tc>
        <w:tc>
          <w:tcPr>
            <w:tcW w:w="2327" w:type="dxa"/>
            <w:tcBorders>
              <w:top w:val="single" w:sz="4" w:space="0" w:color="000000"/>
              <w:left w:val="thickThinMediumGap" w:sz="4" w:space="0" w:color="000000"/>
              <w:bottom w:val="single" w:sz="4" w:space="0" w:color="000000"/>
              <w:right w:val="single" w:sz="4" w:space="0" w:color="000000"/>
            </w:tcBorders>
          </w:tcPr>
          <w:p w14:paraId="0C32FF5A" w14:textId="77777777" w:rsidR="00471101" w:rsidRDefault="00365503">
            <w:pPr>
              <w:pStyle w:val="TableParagraph"/>
              <w:spacing w:line="246" w:lineRule="exact"/>
              <w:ind w:left="104"/>
              <w:rPr>
                <w:sz w:val="24"/>
              </w:rPr>
            </w:pPr>
            <w:r>
              <w:rPr>
                <w:sz w:val="24"/>
              </w:rPr>
              <w:t>b) mediocre</w:t>
            </w:r>
          </w:p>
        </w:tc>
        <w:tc>
          <w:tcPr>
            <w:tcW w:w="120" w:type="dxa"/>
            <w:vMerge/>
            <w:tcBorders>
              <w:top w:val="nil"/>
              <w:left w:val="single" w:sz="4" w:space="0" w:color="000000"/>
              <w:right w:val="thinThickMediumGap" w:sz="4" w:space="0" w:color="000000"/>
            </w:tcBorders>
          </w:tcPr>
          <w:p w14:paraId="1B7AC456" w14:textId="77777777" w:rsidR="00471101" w:rsidRDefault="00471101">
            <w:pPr>
              <w:rPr>
                <w:sz w:val="2"/>
                <w:szCs w:val="2"/>
              </w:rPr>
            </w:pPr>
          </w:p>
        </w:tc>
        <w:tc>
          <w:tcPr>
            <w:tcW w:w="970" w:type="dxa"/>
            <w:tcBorders>
              <w:top w:val="single" w:sz="4" w:space="0" w:color="000000"/>
              <w:left w:val="thickThinMediumGap" w:sz="4" w:space="0" w:color="000000"/>
              <w:bottom w:val="single" w:sz="4" w:space="0" w:color="000000"/>
              <w:right w:val="thickThinMediumGap" w:sz="4" w:space="0" w:color="000000"/>
            </w:tcBorders>
          </w:tcPr>
          <w:p w14:paraId="4FCAEA43" w14:textId="77777777" w:rsidR="00471101" w:rsidRDefault="00365503">
            <w:pPr>
              <w:pStyle w:val="TableParagraph"/>
              <w:spacing w:line="246" w:lineRule="exact"/>
              <w:ind w:left="103"/>
              <w:rPr>
                <w:sz w:val="24"/>
              </w:rPr>
            </w:pPr>
            <w:r>
              <w:rPr>
                <w:sz w:val="24"/>
              </w:rPr>
              <w:t>5 – 7</w:t>
            </w:r>
          </w:p>
        </w:tc>
      </w:tr>
      <w:tr w:rsidR="00471101" w14:paraId="3EE8F720" w14:textId="77777777">
        <w:trPr>
          <w:trHeight w:val="267"/>
        </w:trPr>
        <w:tc>
          <w:tcPr>
            <w:tcW w:w="852" w:type="dxa"/>
            <w:vMerge/>
            <w:tcBorders>
              <w:top w:val="nil"/>
            </w:tcBorders>
          </w:tcPr>
          <w:p w14:paraId="64CBB34F" w14:textId="77777777" w:rsidR="00471101" w:rsidRDefault="00471101">
            <w:pPr>
              <w:rPr>
                <w:sz w:val="2"/>
                <w:szCs w:val="2"/>
              </w:rPr>
            </w:pPr>
          </w:p>
        </w:tc>
        <w:tc>
          <w:tcPr>
            <w:tcW w:w="3863" w:type="dxa"/>
            <w:vMerge/>
            <w:tcBorders>
              <w:top w:val="nil"/>
              <w:right w:val="thinThickMediumGap" w:sz="4" w:space="0" w:color="000000"/>
            </w:tcBorders>
          </w:tcPr>
          <w:p w14:paraId="75AAD68E" w14:textId="77777777" w:rsidR="00471101" w:rsidRDefault="00471101">
            <w:pPr>
              <w:rPr>
                <w:sz w:val="2"/>
                <w:szCs w:val="2"/>
              </w:rPr>
            </w:pPr>
          </w:p>
        </w:tc>
        <w:tc>
          <w:tcPr>
            <w:tcW w:w="2327" w:type="dxa"/>
            <w:tcBorders>
              <w:top w:val="single" w:sz="4" w:space="0" w:color="000000"/>
              <w:left w:val="thickThinMediumGap" w:sz="4" w:space="0" w:color="000000"/>
              <w:bottom w:val="single" w:sz="4" w:space="0" w:color="000000"/>
              <w:right w:val="single" w:sz="4" w:space="0" w:color="000000"/>
            </w:tcBorders>
          </w:tcPr>
          <w:p w14:paraId="35F60544" w14:textId="77777777" w:rsidR="00471101" w:rsidRDefault="00365503">
            <w:pPr>
              <w:pStyle w:val="TableParagraph"/>
              <w:spacing w:line="248" w:lineRule="exact"/>
              <w:ind w:left="104"/>
              <w:rPr>
                <w:sz w:val="24"/>
              </w:rPr>
            </w:pPr>
            <w:r>
              <w:rPr>
                <w:sz w:val="24"/>
              </w:rPr>
              <w:t>c) sufficiente</w:t>
            </w:r>
          </w:p>
        </w:tc>
        <w:tc>
          <w:tcPr>
            <w:tcW w:w="120" w:type="dxa"/>
            <w:vMerge/>
            <w:tcBorders>
              <w:top w:val="nil"/>
              <w:left w:val="single" w:sz="4" w:space="0" w:color="000000"/>
              <w:right w:val="thinThickMediumGap" w:sz="4" w:space="0" w:color="000000"/>
            </w:tcBorders>
          </w:tcPr>
          <w:p w14:paraId="3A34C8F6" w14:textId="77777777" w:rsidR="00471101" w:rsidRDefault="00471101">
            <w:pPr>
              <w:rPr>
                <w:sz w:val="2"/>
                <w:szCs w:val="2"/>
              </w:rPr>
            </w:pPr>
          </w:p>
        </w:tc>
        <w:tc>
          <w:tcPr>
            <w:tcW w:w="970" w:type="dxa"/>
            <w:tcBorders>
              <w:top w:val="single" w:sz="4" w:space="0" w:color="000000"/>
              <w:left w:val="thickThinMediumGap" w:sz="4" w:space="0" w:color="000000"/>
              <w:bottom w:val="single" w:sz="4" w:space="0" w:color="000000"/>
              <w:right w:val="thickThinMediumGap" w:sz="4" w:space="0" w:color="000000"/>
            </w:tcBorders>
          </w:tcPr>
          <w:p w14:paraId="160E553E" w14:textId="77777777" w:rsidR="00471101" w:rsidRDefault="00365503">
            <w:pPr>
              <w:pStyle w:val="TableParagraph"/>
              <w:spacing w:line="248" w:lineRule="exact"/>
              <w:ind w:left="163"/>
              <w:rPr>
                <w:sz w:val="24"/>
              </w:rPr>
            </w:pPr>
            <w:r>
              <w:rPr>
                <w:sz w:val="24"/>
              </w:rPr>
              <w:t>8 – 10</w:t>
            </w:r>
          </w:p>
        </w:tc>
      </w:tr>
      <w:tr w:rsidR="00471101" w14:paraId="30DD60DA" w14:textId="77777777">
        <w:trPr>
          <w:trHeight w:val="265"/>
        </w:trPr>
        <w:tc>
          <w:tcPr>
            <w:tcW w:w="852" w:type="dxa"/>
            <w:vMerge/>
            <w:tcBorders>
              <w:top w:val="nil"/>
            </w:tcBorders>
          </w:tcPr>
          <w:p w14:paraId="0A5D6B08" w14:textId="77777777" w:rsidR="00471101" w:rsidRDefault="00471101">
            <w:pPr>
              <w:rPr>
                <w:sz w:val="2"/>
                <w:szCs w:val="2"/>
              </w:rPr>
            </w:pPr>
          </w:p>
        </w:tc>
        <w:tc>
          <w:tcPr>
            <w:tcW w:w="3863" w:type="dxa"/>
            <w:vMerge/>
            <w:tcBorders>
              <w:top w:val="nil"/>
              <w:right w:val="thinThickMediumGap" w:sz="4" w:space="0" w:color="000000"/>
            </w:tcBorders>
          </w:tcPr>
          <w:p w14:paraId="3CDFD4AB" w14:textId="77777777" w:rsidR="00471101" w:rsidRDefault="00471101">
            <w:pPr>
              <w:rPr>
                <w:sz w:val="2"/>
                <w:szCs w:val="2"/>
              </w:rPr>
            </w:pPr>
          </w:p>
        </w:tc>
        <w:tc>
          <w:tcPr>
            <w:tcW w:w="2327" w:type="dxa"/>
            <w:tcBorders>
              <w:top w:val="single" w:sz="4" w:space="0" w:color="000000"/>
              <w:left w:val="thickThinMediumGap" w:sz="4" w:space="0" w:color="000000"/>
              <w:bottom w:val="single" w:sz="4" w:space="0" w:color="000000"/>
              <w:right w:val="single" w:sz="4" w:space="0" w:color="000000"/>
            </w:tcBorders>
          </w:tcPr>
          <w:p w14:paraId="71EE77E3" w14:textId="77777777" w:rsidR="00471101" w:rsidRDefault="00365503">
            <w:pPr>
              <w:pStyle w:val="TableParagraph"/>
              <w:spacing w:line="246" w:lineRule="exact"/>
              <w:ind w:left="104"/>
              <w:rPr>
                <w:sz w:val="24"/>
              </w:rPr>
            </w:pPr>
            <w:r>
              <w:rPr>
                <w:sz w:val="24"/>
              </w:rPr>
              <w:t>d) buono</w:t>
            </w:r>
          </w:p>
        </w:tc>
        <w:tc>
          <w:tcPr>
            <w:tcW w:w="120" w:type="dxa"/>
            <w:vMerge/>
            <w:tcBorders>
              <w:top w:val="nil"/>
              <w:left w:val="single" w:sz="4" w:space="0" w:color="000000"/>
              <w:right w:val="thinThickMediumGap" w:sz="4" w:space="0" w:color="000000"/>
            </w:tcBorders>
          </w:tcPr>
          <w:p w14:paraId="647A4283" w14:textId="77777777" w:rsidR="00471101" w:rsidRDefault="00471101">
            <w:pPr>
              <w:rPr>
                <w:sz w:val="2"/>
                <w:szCs w:val="2"/>
              </w:rPr>
            </w:pPr>
          </w:p>
        </w:tc>
        <w:tc>
          <w:tcPr>
            <w:tcW w:w="970" w:type="dxa"/>
            <w:tcBorders>
              <w:top w:val="single" w:sz="4" w:space="0" w:color="000000"/>
              <w:left w:val="thickThinMediumGap" w:sz="4" w:space="0" w:color="000000"/>
              <w:bottom w:val="single" w:sz="4" w:space="0" w:color="000000"/>
              <w:right w:val="thickThinMediumGap" w:sz="4" w:space="0" w:color="000000"/>
            </w:tcBorders>
          </w:tcPr>
          <w:p w14:paraId="41568FF4" w14:textId="77777777" w:rsidR="00471101" w:rsidRDefault="00365503">
            <w:pPr>
              <w:pStyle w:val="TableParagraph"/>
              <w:spacing w:line="246" w:lineRule="exact"/>
              <w:ind w:left="163"/>
              <w:rPr>
                <w:sz w:val="24"/>
              </w:rPr>
            </w:pPr>
            <w:r>
              <w:rPr>
                <w:sz w:val="24"/>
              </w:rPr>
              <w:t>11-13</w:t>
            </w:r>
          </w:p>
        </w:tc>
      </w:tr>
      <w:tr w:rsidR="00471101" w14:paraId="04F1E036" w14:textId="77777777">
        <w:trPr>
          <w:trHeight w:val="267"/>
        </w:trPr>
        <w:tc>
          <w:tcPr>
            <w:tcW w:w="852" w:type="dxa"/>
            <w:vMerge/>
            <w:tcBorders>
              <w:top w:val="nil"/>
            </w:tcBorders>
          </w:tcPr>
          <w:p w14:paraId="37D96389" w14:textId="77777777" w:rsidR="00471101" w:rsidRDefault="00471101">
            <w:pPr>
              <w:rPr>
                <w:sz w:val="2"/>
                <w:szCs w:val="2"/>
              </w:rPr>
            </w:pPr>
          </w:p>
        </w:tc>
        <w:tc>
          <w:tcPr>
            <w:tcW w:w="3863" w:type="dxa"/>
            <w:vMerge/>
            <w:tcBorders>
              <w:top w:val="nil"/>
              <w:right w:val="thinThickMediumGap" w:sz="4" w:space="0" w:color="000000"/>
            </w:tcBorders>
          </w:tcPr>
          <w:p w14:paraId="29CC5E88" w14:textId="77777777" w:rsidR="00471101" w:rsidRDefault="00471101">
            <w:pPr>
              <w:rPr>
                <w:sz w:val="2"/>
                <w:szCs w:val="2"/>
              </w:rPr>
            </w:pPr>
          </w:p>
        </w:tc>
        <w:tc>
          <w:tcPr>
            <w:tcW w:w="2327" w:type="dxa"/>
            <w:tcBorders>
              <w:top w:val="single" w:sz="4" w:space="0" w:color="000000"/>
              <w:left w:val="thickThinMediumGap" w:sz="4" w:space="0" w:color="000000"/>
              <w:bottom w:val="single" w:sz="18" w:space="0" w:color="000000"/>
              <w:right w:val="single" w:sz="4" w:space="0" w:color="000000"/>
            </w:tcBorders>
          </w:tcPr>
          <w:p w14:paraId="20534021" w14:textId="77777777" w:rsidR="00471101" w:rsidRDefault="00365503">
            <w:pPr>
              <w:pStyle w:val="TableParagraph"/>
              <w:spacing w:line="248" w:lineRule="exact"/>
              <w:ind w:left="104"/>
              <w:rPr>
                <w:sz w:val="24"/>
              </w:rPr>
            </w:pPr>
            <w:r>
              <w:rPr>
                <w:sz w:val="24"/>
              </w:rPr>
              <w:t>e) ottimo</w:t>
            </w:r>
          </w:p>
        </w:tc>
        <w:tc>
          <w:tcPr>
            <w:tcW w:w="120" w:type="dxa"/>
            <w:vMerge/>
            <w:tcBorders>
              <w:top w:val="nil"/>
              <w:left w:val="single" w:sz="4" w:space="0" w:color="000000"/>
              <w:right w:val="thinThickMediumGap" w:sz="4" w:space="0" w:color="000000"/>
            </w:tcBorders>
          </w:tcPr>
          <w:p w14:paraId="34CFF8B9" w14:textId="77777777" w:rsidR="00471101" w:rsidRDefault="00471101">
            <w:pPr>
              <w:rPr>
                <w:sz w:val="2"/>
                <w:szCs w:val="2"/>
              </w:rPr>
            </w:pPr>
          </w:p>
        </w:tc>
        <w:tc>
          <w:tcPr>
            <w:tcW w:w="970" w:type="dxa"/>
            <w:tcBorders>
              <w:top w:val="single" w:sz="4" w:space="0" w:color="000000"/>
              <w:left w:val="thickThinMediumGap" w:sz="4" w:space="0" w:color="000000"/>
              <w:bottom w:val="single" w:sz="12" w:space="0" w:color="000000"/>
              <w:right w:val="thickThinMediumGap" w:sz="4" w:space="0" w:color="000000"/>
            </w:tcBorders>
          </w:tcPr>
          <w:p w14:paraId="298596AB" w14:textId="77777777" w:rsidR="00471101" w:rsidRDefault="00365503">
            <w:pPr>
              <w:pStyle w:val="TableParagraph"/>
              <w:spacing w:line="218" w:lineRule="exact"/>
              <w:ind w:left="103"/>
              <w:rPr>
                <w:sz w:val="20"/>
              </w:rPr>
            </w:pPr>
            <w:r>
              <w:rPr>
                <w:sz w:val="20"/>
              </w:rPr>
              <w:t>14 -15</w:t>
            </w:r>
          </w:p>
        </w:tc>
      </w:tr>
      <w:tr w:rsidR="00471101" w14:paraId="06ECB83A" w14:textId="77777777">
        <w:trPr>
          <w:trHeight w:val="269"/>
        </w:trPr>
        <w:tc>
          <w:tcPr>
            <w:tcW w:w="852" w:type="dxa"/>
            <w:vMerge w:val="restart"/>
          </w:tcPr>
          <w:p w14:paraId="4E333309" w14:textId="77777777" w:rsidR="00471101" w:rsidRDefault="00471101">
            <w:pPr>
              <w:pStyle w:val="TableParagraph"/>
              <w:spacing w:before="6"/>
            </w:pPr>
          </w:p>
          <w:p w14:paraId="1D39BBAF" w14:textId="77777777" w:rsidR="00471101" w:rsidRDefault="00365503">
            <w:pPr>
              <w:pStyle w:val="TableParagraph"/>
              <w:spacing w:before="1"/>
              <w:ind w:left="71"/>
              <w:rPr>
                <w:b/>
                <w:sz w:val="24"/>
              </w:rPr>
            </w:pPr>
            <w:r>
              <w:rPr>
                <w:b/>
                <w:sz w:val="24"/>
              </w:rPr>
              <w:t>15</w:t>
            </w:r>
          </w:p>
        </w:tc>
        <w:tc>
          <w:tcPr>
            <w:tcW w:w="3863" w:type="dxa"/>
            <w:vMerge w:val="restart"/>
            <w:tcBorders>
              <w:right w:val="thinThickMediumGap" w:sz="4" w:space="0" w:color="000000"/>
            </w:tcBorders>
          </w:tcPr>
          <w:p w14:paraId="4AE1F321" w14:textId="77777777" w:rsidR="00471101" w:rsidRDefault="00471101">
            <w:pPr>
              <w:pStyle w:val="TableParagraph"/>
              <w:spacing w:before="6"/>
            </w:pPr>
          </w:p>
          <w:p w14:paraId="59390890" w14:textId="77777777" w:rsidR="00471101" w:rsidRDefault="00365503">
            <w:pPr>
              <w:pStyle w:val="TableParagraph"/>
              <w:spacing w:before="1"/>
              <w:ind w:left="69" w:right="80"/>
              <w:jc w:val="both"/>
              <w:rPr>
                <w:b/>
                <w:sz w:val="24"/>
              </w:rPr>
            </w:pPr>
            <w:r>
              <w:rPr>
                <w:b/>
                <w:sz w:val="24"/>
              </w:rPr>
              <w:t>D)</w:t>
            </w:r>
            <w:r w:rsidR="0080423B">
              <w:rPr>
                <w:b/>
                <w:sz w:val="24"/>
              </w:rPr>
              <w:t xml:space="preserve"> </w:t>
            </w:r>
            <w:r>
              <w:rPr>
                <w:b/>
                <w:sz w:val="24"/>
              </w:rPr>
              <w:t>Capacità di contestualizzare i risultati ottenuti nell’ambito degli argomenti trattati</w:t>
            </w:r>
          </w:p>
        </w:tc>
        <w:tc>
          <w:tcPr>
            <w:tcW w:w="2327" w:type="dxa"/>
            <w:tcBorders>
              <w:top w:val="single" w:sz="18" w:space="0" w:color="000000"/>
              <w:left w:val="thickThinMediumGap" w:sz="4" w:space="0" w:color="000000"/>
              <w:bottom w:val="single" w:sz="4" w:space="0" w:color="000000"/>
              <w:right w:val="single" w:sz="4" w:space="0" w:color="000000"/>
            </w:tcBorders>
          </w:tcPr>
          <w:p w14:paraId="7C0A5267" w14:textId="77777777" w:rsidR="00471101" w:rsidRDefault="00365503">
            <w:pPr>
              <w:pStyle w:val="TableParagraph"/>
              <w:spacing w:line="250" w:lineRule="exact"/>
              <w:ind w:left="104"/>
              <w:rPr>
                <w:sz w:val="24"/>
              </w:rPr>
            </w:pPr>
            <w:r>
              <w:rPr>
                <w:sz w:val="24"/>
              </w:rPr>
              <w:t>a) scarso</w:t>
            </w:r>
          </w:p>
        </w:tc>
        <w:tc>
          <w:tcPr>
            <w:tcW w:w="120" w:type="dxa"/>
            <w:vMerge w:val="restart"/>
            <w:tcBorders>
              <w:left w:val="single" w:sz="4" w:space="0" w:color="000000"/>
              <w:right w:val="thinThickMediumGap" w:sz="4" w:space="0" w:color="000000"/>
            </w:tcBorders>
          </w:tcPr>
          <w:p w14:paraId="33082E4F" w14:textId="77777777" w:rsidR="00471101" w:rsidRDefault="00471101">
            <w:pPr>
              <w:pStyle w:val="TableParagraph"/>
            </w:pPr>
          </w:p>
        </w:tc>
        <w:tc>
          <w:tcPr>
            <w:tcW w:w="970" w:type="dxa"/>
            <w:tcBorders>
              <w:top w:val="single" w:sz="12" w:space="0" w:color="000000"/>
              <w:left w:val="thickThinMediumGap" w:sz="4" w:space="0" w:color="000000"/>
              <w:bottom w:val="single" w:sz="4" w:space="0" w:color="000000"/>
              <w:right w:val="thickThinMediumGap" w:sz="4" w:space="0" w:color="000000"/>
            </w:tcBorders>
          </w:tcPr>
          <w:p w14:paraId="5BE54DF6" w14:textId="77777777" w:rsidR="00471101" w:rsidRDefault="00365503">
            <w:pPr>
              <w:pStyle w:val="TableParagraph"/>
              <w:spacing w:line="250" w:lineRule="exact"/>
              <w:ind w:left="103"/>
              <w:rPr>
                <w:sz w:val="24"/>
              </w:rPr>
            </w:pPr>
            <w:r>
              <w:rPr>
                <w:sz w:val="24"/>
              </w:rPr>
              <w:t>1 – 4</w:t>
            </w:r>
          </w:p>
        </w:tc>
      </w:tr>
      <w:tr w:rsidR="00471101" w14:paraId="61565DB0" w14:textId="77777777">
        <w:trPr>
          <w:trHeight w:val="265"/>
        </w:trPr>
        <w:tc>
          <w:tcPr>
            <w:tcW w:w="852" w:type="dxa"/>
            <w:vMerge/>
            <w:tcBorders>
              <w:top w:val="nil"/>
            </w:tcBorders>
          </w:tcPr>
          <w:p w14:paraId="42644517" w14:textId="77777777" w:rsidR="00471101" w:rsidRDefault="00471101">
            <w:pPr>
              <w:rPr>
                <w:sz w:val="2"/>
                <w:szCs w:val="2"/>
              </w:rPr>
            </w:pPr>
          </w:p>
        </w:tc>
        <w:tc>
          <w:tcPr>
            <w:tcW w:w="3863" w:type="dxa"/>
            <w:vMerge/>
            <w:tcBorders>
              <w:top w:val="nil"/>
              <w:right w:val="thinThickMediumGap" w:sz="4" w:space="0" w:color="000000"/>
            </w:tcBorders>
          </w:tcPr>
          <w:p w14:paraId="1BBB49CA" w14:textId="77777777" w:rsidR="00471101" w:rsidRDefault="00471101">
            <w:pPr>
              <w:rPr>
                <w:sz w:val="2"/>
                <w:szCs w:val="2"/>
              </w:rPr>
            </w:pPr>
          </w:p>
        </w:tc>
        <w:tc>
          <w:tcPr>
            <w:tcW w:w="2327" w:type="dxa"/>
            <w:tcBorders>
              <w:top w:val="single" w:sz="4" w:space="0" w:color="000000"/>
              <w:left w:val="thickThinMediumGap" w:sz="4" w:space="0" w:color="000000"/>
              <w:bottom w:val="single" w:sz="4" w:space="0" w:color="000000"/>
              <w:right w:val="single" w:sz="4" w:space="0" w:color="000000"/>
            </w:tcBorders>
          </w:tcPr>
          <w:p w14:paraId="7B0A9A54" w14:textId="77777777" w:rsidR="00471101" w:rsidRDefault="00365503">
            <w:pPr>
              <w:pStyle w:val="TableParagraph"/>
              <w:spacing w:line="246" w:lineRule="exact"/>
              <w:ind w:left="104"/>
              <w:rPr>
                <w:sz w:val="24"/>
              </w:rPr>
            </w:pPr>
            <w:r>
              <w:rPr>
                <w:sz w:val="24"/>
              </w:rPr>
              <w:t>b) mediocre</w:t>
            </w:r>
          </w:p>
        </w:tc>
        <w:tc>
          <w:tcPr>
            <w:tcW w:w="120" w:type="dxa"/>
            <w:vMerge/>
            <w:tcBorders>
              <w:top w:val="nil"/>
              <w:left w:val="single" w:sz="4" w:space="0" w:color="000000"/>
              <w:right w:val="thinThickMediumGap" w:sz="4" w:space="0" w:color="000000"/>
            </w:tcBorders>
          </w:tcPr>
          <w:p w14:paraId="60CF8173" w14:textId="77777777" w:rsidR="00471101" w:rsidRDefault="00471101">
            <w:pPr>
              <w:rPr>
                <w:sz w:val="2"/>
                <w:szCs w:val="2"/>
              </w:rPr>
            </w:pPr>
          </w:p>
        </w:tc>
        <w:tc>
          <w:tcPr>
            <w:tcW w:w="970" w:type="dxa"/>
            <w:tcBorders>
              <w:top w:val="single" w:sz="4" w:space="0" w:color="000000"/>
              <w:left w:val="thickThinMediumGap" w:sz="4" w:space="0" w:color="000000"/>
              <w:bottom w:val="single" w:sz="4" w:space="0" w:color="000000"/>
              <w:right w:val="thickThinMediumGap" w:sz="4" w:space="0" w:color="000000"/>
            </w:tcBorders>
          </w:tcPr>
          <w:p w14:paraId="13A5F937" w14:textId="77777777" w:rsidR="00471101" w:rsidRDefault="00365503">
            <w:pPr>
              <w:pStyle w:val="TableParagraph"/>
              <w:spacing w:line="246" w:lineRule="exact"/>
              <w:ind w:left="103"/>
              <w:rPr>
                <w:sz w:val="24"/>
              </w:rPr>
            </w:pPr>
            <w:r>
              <w:rPr>
                <w:sz w:val="24"/>
              </w:rPr>
              <w:t>5 – 7</w:t>
            </w:r>
          </w:p>
        </w:tc>
      </w:tr>
      <w:tr w:rsidR="00471101" w14:paraId="16CF479A" w14:textId="77777777">
        <w:trPr>
          <w:trHeight w:val="265"/>
        </w:trPr>
        <w:tc>
          <w:tcPr>
            <w:tcW w:w="852" w:type="dxa"/>
            <w:vMerge/>
            <w:tcBorders>
              <w:top w:val="nil"/>
            </w:tcBorders>
          </w:tcPr>
          <w:p w14:paraId="4955174E" w14:textId="77777777" w:rsidR="00471101" w:rsidRDefault="00471101">
            <w:pPr>
              <w:rPr>
                <w:sz w:val="2"/>
                <w:szCs w:val="2"/>
              </w:rPr>
            </w:pPr>
          </w:p>
        </w:tc>
        <w:tc>
          <w:tcPr>
            <w:tcW w:w="3863" w:type="dxa"/>
            <w:vMerge/>
            <w:tcBorders>
              <w:top w:val="nil"/>
              <w:right w:val="thinThickMediumGap" w:sz="4" w:space="0" w:color="000000"/>
            </w:tcBorders>
          </w:tcPr>
          <w:p w14:paraId="606BFA87" w14:textId="77777777" w:rsidR="00471101" w:rsidRDefault="00471101">
            <w:pPr>
              <w:rPr>
                <w:sz w:val="2"/>
                <w:szCs w:val="2"/>
              </w:rPr>
            </w:pPr>
          </w:p>
        </w:tc>
        <w:tc>
          <w:tcPr>
            <w:tcW w:w="2327" w:type="dxa"/>
            <w:tcBorders>
              <w:top w:val="single" w:sz="4" w:space="0" w:color="000000"/>
              <w:left w:val="thickThinMediumGap" w:sz="4" w:space="0" w:color="000000"/>
              <w:bottom w:val="single" w:sz="4" w:space="0" w:color="000000"/>
              <w:right w:val="single" w:sz="4" w:space="0" w:color="000000"/>
            </w:tcBorders>
          </w:tcPr>
          <w:p w14:paraId="2976FC2A" w14:textId="77777777" w:rsidR="00471101" w:rsidRDefault="00365503">
            <w:pPr>
              <w:pStyle w:val="TableParagraph"/>
              <w:spacing w:line="246" w:lineRule="exact"/>
              <w:ind w:left="104"/>
              <w:rPr>
                <w:sz w:val="24"/>
              </w:rPr>
            </w:pPr>
            <w:r>
              <w:rPr>
                <w:sz w:val="24"/>
              </w:rPr>
              <w:t>c) sufficiente</w:t>
            </w:r>
          </w:p>
        </w:tc>
        <w:tc>
          <w:tcPr>
            <w:tcW w:w="120" w:type="dxa"/>
            <w:vMerge/>
            <w:tcBorders>
              <w:top w:val="nil"/>
              <w:left w:val="single" w:sz="4" w:space="0" w:color="000000"/>
              <w:right w:val="thinThickMediumGap" w:sz="4" w:space="0" w:color="000000"/>
            </w:tcBorders>
          </w:tcPr>
          <w:p w14:paraId="54B4990B" w14:textId="77777777" w:rsidR="00471101" w:rsidRDefault="00471101">
            <w:pPr>
              <w:rPr>
                <w:sz w:val="2"/>
                <w:szCs w:val="2"/>
              </w:rPr>
            </w:pPr>
          </w:p>
        </w:tc>
        <w:tc>
          <w:tcPr>
            <w:tcW w:w="970" w:type="dxa"/>
            <w:tcBorders>
              <w:top w:val="single" w:sz="4" w:space="0" w:color="000000"/>
              <w:left w:val="thickThinMediumGap" w:sz="4" w:space="0" w:color="000000"/>
              <w:bottom w:val="single" w:sz="4" w:space="0" w:color="000000"/>
              <w:right w:val="thickThinMediumGap" w:sz="4" w:space="0" w:color="000000"/>
            </w:tcBorders>
          </w:tcPr>
          <w:p w14:paraId="2F602745" w14:textId="77777777" w:rsidR="00471101" w:rsidRDefault="00365503">
            <w:pPr>
              <w:pStyle w:val="TableParagraph"/>
              <w:spacing w:line="246" w:lineRule="exact"/>
              <w:ind w:left="103"/>
              <w:rPr>
                <w:sz w:val="24"/>
              </w:rPr>
            </w:pPr>
            <w:r>
              <w:rPr>
                <w:sz w:val="24"/>
              </w:rPr>
              <w:t>8 – 10</w:t>
            </w:r>
          </w:p>
        </w:tc>
      </w:tr>
      <w:tr w:rsidR="00471101" w14:paraId="3550180C" w14:textId="77777777">
        <w:trPr>
          <w:trHeight w:val="265"/>
        </w:trPr>
        <w:tc>
          <w:tcPr>
            <w:tcW w:w="852" w:type="dxa"/>
            <w:vMerge/>
            <w:tcBorders>
              <w:top w:val="nil"/>
            </w:tcBorders>
          </w:tcPr>
          <w:p w14:paraId="28FAA801" w14:textId="77777777" w:rsidR="00471101" w:rsidRDefault="00471101">
            <w:pPr>
              <w:rPr>
                <w:sz w:val="2"/>
                <w:szCs w:val="2"/>
              </w:rPr>
            </w:pPr>
          </w:p>
        </w:tc>
        <w:tc>
          <w:tcPr>
            <w:tcW w:w="3863" w:type="dxa"/>
            <w:vMerge/>
            <w:tcBorders>
              <w:top w:val="nil"/>
              <w:right w:val="thinThickMediumGap" w:sz="4" w:space="0" w:color="000000"/>
            </w:tcBorders>
          </w:tcPr>
          <w:p w14:paraId="330BE5A9" w14:textId="77777777" w:rsidR="00471101" w:rsidRDefault="00471101">
            <w:pPr>
              <w:rPr>
                <w:sz w:val="2"/>
                <w:szCs w:val="2"/>
              </w:rPr>
            </w:pPr>
          </w:p>
        </w:tc>
        <w:tc>
          <w:tcPr>
            <w:tcW w:w="2327" w:type="dxa"/>
            <w:tcBorders>
              <w:top w:val="single" w:sz="4" w:space="0" w:color="000000"/>
              <w:left w:val="thickThinMediumGap" w:sz="4" w:space="0" w:color="000000"/>
              <w:bottom w:val="single" w:sz="4" w:space="0" w:color="000000"/>
              <w:right w:val="single" w:sz="4" w:space="0" w:color="000000"/>
            </w:tcBorders>
          </w:tcPr>
          <w:p w14:paraId="6A76602E" w14:textId="77777777" w:rsidR="00471101" w:rsidRDefault="00365503">
            <w:pPr>
              <w:pStyle w:val="TableParagraph"/>
              <w:spacing w:line="246" w:lineRule="exact"/>
              <w:ind w:left="104"/>
              <w:rPr>
                <w:sz w:val="24"/>
              </w:rPr>
            </w:pPr>
            <w:r>
              <w:rPr>
                <w:sz w:val="24"/>
              </w:rPr>
              <w:t>d) buono</w:t>
            </w:r>
          </w:p>
        </w:tc>
        <w:tc>
          <w:tcPr>
            <w:tcW w:w="120" w:type="dxa"/>
            <w:vMerge/>
            <w:tcBorders>
              <w:top w:val="nil"/>
              <w:left w:val="single" w:sz="4" w:space="0" w:color="000000"/>
              <w:right w:val="thinThickMediumGap" w:sz="4" w:space="0" w:color="000000"/>
            </w:tcBorders>
          </w:tcPr>
          <w:p w14:paraId="5A54B21B" w14:textId="77777777" w:rsidR="00471101" w:rsidRDefault="00471101">
            <w:pPr>
              <w:rPr>
                <w:sz w:val="2"/>
                <w:szCs w:val="2"/>
              </w:rPr>
            </w:pPr>
          </w:p>
        </w:tc>
        <w:tc>
          <w:tcPr>
            <w:tcW w:w="970" w:type="dxa"/>
            <w:tcBorders>
              <w:top w:val="single" w:sz="4" w:space="0" w:color="000000"/>
              <w:left w:val="thickThinMediumGap" w:sz="4" w:space="0" w:color="000000"/>
              <w:bottom w:val="single" w:sz="4" w:space="0" w:color="000000"/>
              <w:right w:val="thickThinMediumGap" w:sz="4" w:space="0" w:color="000000"/>
            </w:tcBorders>
          </w:tcPr>
          <w:p w14:paraId="7E419723" w14:textId="77777777" w:rsidR="00471101" w:rsidRDefault="00365503">
            <w:pPr>
              <w:pStyle w:val="TableParagraph"/>
              <w:spacing w:line="246" w:lineRule="exact"/>
              <w:ind w:right="114"/>
              <w:jc w:val="right"/>
              <w:rPr>
                <w:sz w:val="24"/>
              </w:rPr>
            </w:pPr>
            <w:r>
              <w:rPr>
                <w:sz w:val="24"/>
              </w:rPr>
              <w:t>11 – 13</w:t>
            </w:r>
          </w:p>
        </w:tc>
      </w:tr>
      <w:tr w:rsidR="00471101" w14:paraId="2AD7AC0A" w14:textId="77777777">
        <w:trPr>
          <w:trHeight w:val="274"/>
        </w:trPr>
        <w:tc>
          <w:tcPr>
            <w:tcW w:w="852" w:type="dxa"/>
            <w:vMerge/>
            <w:tcBorders>
              <w:top w:val="nil"/>
            </w:tcBorders>
          </w:tcPr>
          <w:p w14:paraId="5CB7416D" w14:textId="77777777" w:rsidR="00471101" w:rsidRDefault="00471101">
            <w:pPr>
              <w:rPr>
                <w:sz w:val="2"/>
                <w:szCs w:val="2"/>
              </w:rPr>
            </w:pPr>
          </w:p>
        </w:tc>
        <w:tc>
          <w:tcPr>
            <w:tcW w:w="3863" w:type="dxa"/>
            <w:vMerge/>
            <w:tcBorders>
              <w:top w:val="nil"/>
              <w:right w:val="thinThickMediumGap" w:sz="4" w:space="0" w:color="000000"/>
            </w:tcBorders>
          </w:tcPr>
          <w:p w14:paraId="7D55CDDB" w14:textId="77777777" w:rsidR="00471101" w:rsidRDefault="00471101">
            <w:pPr>
              <w:rPr>
                <w:sz w:val="2"/>
                <w:szCs w:val="2"/>
              </w:rPr>
            </w:pPr>
          </w:p>
        </w:tc>
        <w:tc>
          <w:tcPr>
            <w:tcW w:w="2327" w:type="dxa"/>
            <w:tcBorders>
              <w:top w:val="single" w:sz="4" w:space="0" w:color="000000"/>
              <w:left w:val="thickThinMediumGap" w:sz="4" w:space="0" w:color="000000"/>
              <w:bottom w:val="single" w:sz="12" w:space="0" w:color="000000"/>
              <w:right w:val="single" w:sz="4" w:space="0" w:color="000000"/>
            </w:tcBorders>
          </w:tcPr>
          <w:p w14:paraId="5FC753E7" w14:textId="77777777" w:rsidR="00471101" w:rsidRDefault="00365503">
            <w:pPr>
              <w:pStyle w:val="TableParagraph"/>
              <w:spacing w:line="255" w:lineRule="exact"/>
              <w:ind w:left="104"/>
              <w:rPr>
                <w:sz w:val="24"/>
              </w:rPr>
            </w:pPr>
            <w:r>
              <w:rPr>
                <w:sz w:val="24"/>
              </w:rPr>
              <w:t>e) ottimo</w:t>
            </w:r>
          </w:p>
        </w:tc>
        <w:tc>
          <w:tcPr>
            <w:tcW w:w="120" w:type="dxa"/>
            <w:vMerge/>
            <w:tcBorders>
              <w:top w:val="nil"/>
              <w:left w:val="single" w:sz="4" w:space="0" w:color="000000"/>
              <w:right w:val="thinThickMediumGap" w:sz="4" w:space="0" w:color="000000"/>
            </w:tcBorders>
          </w:tcPr>
          <w:p w14:paraId="7CEA9CCE" w14:textId="77777777" w:rsidR="00471101" w:rsidRDefault="00471101">
            <w:pPr>
              <w:rPr>
                <w:sz w:val="2"/>
                <w:szCs w:val="2"/>
              </w:rPr>
            </w:pPr>
          </w:p>
        </w:tc>
        <w:tc>
          <w:tcPr>
            <w:tcW w:w="970" w:type="dxa"/>
            <w:tcBorders>
              <w:top w:val="single" w:sz="4" w:space="0" w:color="000000"/>
              <w:left w:val="thickThinMediumGap" w:sz="4" w:space="0" w:color="000000"/>
              <w:right w:val="thickThinMediumGap" w:sz="4" w:space="0" w:color="000000"/>
            </w:tcBorders>
          </w:tcPr>
          <w:p w14:paraId="4F8E8D83" w14:textId="77777777" w:rsidR="00471101" w:rsidRDefault="00365503">
            <w:pPr>
              <w:pStyle w:val="TableParagraph"/>
              <w:spacing w:line="218" w:lineRule="exact"/>
              <w:ind w:left="103"/>
              <w:rPr>
                <w:sz w:val="20"/>
              </w:rPr>
            </w:pPr>
            <w:r>
              <w:rPr>
                <w:sz w:val="20"/>
              </w:rPr>
              <w:t>14 - 15</w:t>
            </w:r>
          </w:p>
        </w:tc>
      </w:tr>
      <w:tr w:rsidR="00471101" w14:paraId="3EAA197D" w14:textId="77777777">
        <w:trPr>
          <w:trHeight w:val="476"/>
        </w:trPr>
        <w:tc>
          <w:tcPr>
            <w:tcW w:w="8132" w:type="dxa"/>
            <w:gridSpan w:val="5"/>
            <w:tcBorders>
              <w:top w:val="single" w:sz="12" w:space="0" w:color="000000"/>
            </w:tcBorders>
          </w:tcPr>
          <w:p w14:paraId="2EEFC01E" w14:textId="77777777" w:rsidR="00471101" w:rsidRDefault="0080423B">
            <w:pPr>
              <w:pStyle w:val="TableParagraph"/>
              <w:spacing w:line="270" w:lineRule="exact"/>
              <w:ind w:left="71"/>
              <w:rPr>
                <w:b/>
                <w:sz w:val="24"/>
              </w:rPr>
            </w:pPr>
            <w:r>
              <w:rPr>
                <w:b/>
                <w:sz w:val="24"/>
              </w:rPr>
              <w:t>TOTALE PUNTI (</w:t>
            </w:r>
            <w:r w:rsidR="00365503">
              <w:rPr>
                <w:b/>
                <w:sz w:val="24"/>
              </w:rPr>
              <w:t>in centesimi / 100)</w:t>
            </w:r>
          </w:p>
        </w:tc>
      </w:tr>
      <w:tr w:rsidR="00471101" w14:paraId="1268A52E" w14:textId="77777777">
        <w:trPr>
          <w:trHeight w:val="450"/>
        </w:trPr>
        <w:tc>
          <w:tcPr>
            <w:tcW w:w="8132" w:type="dxa"/>
            <w:gridSpan w:val="5"/>
          </w:tcPr>
          <w:p w14:paraId="1EA09B0B" w14:textId="77777777" w:rsidR="00471101" w:rsidRDefault="0080423B">
            <w:pPr>
              <w:pStyle w:val="TableParagraph"/>
              <w:spacing w:line="272" w:lineRule="exact"/>
              <w:ind w:left="71"/>
              <w:rPr>
                <w:b/>
                <w:sz w:val="24"/>
              </w:rPr>
            </w:pPr>
            <w:r>
              <w:rPr>
                <w:b/>
                <w:sz w:val="24"/>
              </w:rPr>
              <w:t>TOTALE VOTO (</w:t>
            </w:r>
            <w:r w:rsidR="00365503">
              <w:rPr>
                <w:b/>
                <w:sz w:val="24"/>
              </w:rPr>
              <w:t>in decimi / 10)</w:t>
            </w:r>
          </w:p>
        </w:tc>
      </w:tr>
    </w:tbl>
    <w:p w14:paraId="53958151" w14:textId="77777777" w:rsidR="00365503" w:rsidRDefault="009F4162" w:rsidP="009F4162">
      <w:pPr>
        <w:pStyle w:val="Titolo21"/>
        <w:spacing w:before="74"/>
        <w:ind w:left="0"/>
        <w:outlineLvl w:val="1"/>
      </w:pPr>
      <w:r>
        <w:t>o</w:t>
      </w:r>
    </w:p>
    <w:sectPr w:rsidR="00365503" w:rsidSect="00471101">
      <w:pgSz w:w="11910" w:h="16840"/>
      <w:pgMar w:top="1320" w:right="1020" w:bottom="920" w:left="900" w:header="0"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8A86C" w14:textId="77777777" w:rsidR="00CE5EA0" w:rsidRDefault="00CE5EA0" w:rsidP="00471101">
      <w:r>
        <w:separator/>
      </w:r>
    </w:p>
  </w:endnote>
  <w:endnote w:type="continuationSeparator" w:id="0">
    <w:p w14:paraId="01AD9523" w14:textId="77777777" w:rsidR="00CE5EA0" w:rsidRDefault="00CE5EA0" w:rsidP="00471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3166588"/>
      <w:docPartObj>
        <w:docPartGallery w:val="Page Numbers (Bottom of Page)"/>
        <w:docPartUnique/>
      </w:docPartObj>
    </w:sdtPr>
    <w:sdtContent>
      <w:p w14:paraId="0C4249E7" w14:textId="77777777" w:rsidR="005D082C" w:rsidRDefault="005D082C" w:rsidP="007950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19D318" w14:textId="77777777" w:rsidR="005D082C" w:rsidRDefault="005D08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59741568"/>
      <w:docPartObj>
        <w:docPartGallery w:val="Page Numbers (Bottom of Page)"/>
        <w:docPartUnique/>
      </w:docPartObj>
    </w:sdtPr>
    <w:sdtContent>
      <w:p w14:paraId="0DA73FFD" w14:textId="77777777" w:rsidR="005D082C" w:rsidRDefault="005D082C" w:rsidP="0079508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sdtContent>
  </w:sdt>
  <w:p w14:paraId="644E8AA6" w14:textId="77777777" w:rsidR="005D082C" w:rsidRDefault="005D082C">
    <w:pPr>
      <w:pStyle w:val="BodyText"/>
      <w:spacing w:line="14" w:lineRule="auto"/>
      <w:ind w:left="0"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052C3" w14:textId="77777777" w:rsidR="00CE5EA0" w:rsidRDefault="00CE5EA0" w:rsidP="00471101">
      <w:r>
        <w:separator/>
      </w:r>
    </w:p>
  </w:footnote>
  <w:footnote w:type="continuationSeparator" w:id="0">
    <w:p w14:paraId="53A9B3EA" w14:textId="77777777" w:rsidR="00CE5EA0" w:rsidRDefault="00CE5EA0" w:rsidP="00471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84EBB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BC82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9B244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9F271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2F21F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20B8B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8405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64D56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0847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F7C37A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B624473"/>
    <w:multiLevelType w:val="hybridMultilevel"/>
    <w:tmpl w:val="94282C72"/>
    <w:lvl w:ilvl="0" w:tplc="93CC8348">
      <w:numFmt w:val="bullet"/>
      <w:lvlText w:val=""/>
      <w:lvlJc w:val="left"/>
      <w:pPr>
        <w:ind w:left="953" w:hanging="360"/>
      </w:pPr>
      <w:rPr>
        <w:rFonts w:ascii="Symbol" w:eastAsia="Symbol" w:hAnsi="Symbol" w:cs="Symbol" w:hint="default"/>
        <w:w w:val="100"/>
        <w:sz w:val="24"/>
        <w:szCs w:val="24"/>
        <w:lang w:val="it-IT" w:eastAsia="it-IT" w:bidi="it-IT"/>
      </w:rPr>
    </w:lvl>
    <w:lvl w:ilvl="1" w:tplc="CF20B4DE">
      <w:numFmt w:val="bullet"/>
      <w:lvlText w:val="•"/>
      <w:lvlJc w:val="left"/>
      <w:pPr>
        <w:ind w:left="1862" w:hanging="360"/>
      </w:pPr>
      <w:rPr>
        <w:rFonts w:hint="default"/>
        <w:lang w:val="it-IT" w:eastAsia="it-IT" w:bidi="it-IT"/>
      </w:rPr>
    </w:lvl>
    <w:lvl w:ilvl="2" w:tplc="52CCC9FC">
      <w:numFmt w:val="bullet"/>
      <w:lvlText w:val="•"/>
      <w:lvlJc w:val="left"/>
      <w:pPr>
        <w:ind w:left="2765" w:hanging="360"/>
      </w:pPr>
      <w:rPr>
        <w:rFonts w:hint="default"/>
        <w:lang w:val="it-IT" w:eastAsia="it-IT" w:bidi="it-IT"/>
      </w:rPr>
    </w:lvl>
    <w:lvl w:ilvl="3" w:tplc="75747DB6">
      <w:numFmt w:val="bullet"/>
      <w:lvlText w:val="•"/>
      <w:lvlJc w:val="left"/>
      <w:pPr>
        <w:ind w:left="3667" w:hanging="360"/>
      </w:pPr>
      <w:rPr>
        <w:rFonts w:hint="default"/>
        <w:lang w:val="it-IT" w:eastAsia="it-IT" w:bidi="it-IT"/>
      </w:rPr>
    </w:lvl>
    <w:lvl w:ilvl="4" w:tplc="333CE5B4">
      <w:numFmt w:val="bullet"/>
      <w:lvlText w:val="•"/>
      <w:lvlJc w:val="left"/>
      <w:pPr>
        <w:ind w:left="4570" w:hanging="360"/>
      </w:pPr>
      <w:rPr>
        <w:rFonts w:hint="default"/>
        <w:lang w:val="it-IT" w:eastAsia="it-IT" w:bidi="it-IT"/>
      </w:rPr>
    </w:lvl>
    <w:lvl w:ilvl="5" w:tplc="D276811A">
      <w:numFmt w:val="bullet"/>
      <w:lvlText w:val="•"/>
      <w:lvlJc w:val="left"/>
      <w:pPr>
        <w:ind w:left="5473" w:hanging="360"/>
      </w:pPr>
      <w:rPr>
        <w:rFonts w:hint="default"/>
        <w:lang w:val="it-IT" w:eastAsia="it-IT" w:bidi="it-IT"/>
      </w:rPr>
    </w:lvl>
    <w:lvl w:ilvl="6" w:tplc="5DDACC72">
      <w:numFmt w:val="bullet"/>
      <w:lvlText w:val="•"/>
      <w:lvlJc w:val="left"/>
      <w:pPr>
        <w:ind w:left="6375" w:hanging="360"/>
      </w:pPr>
      <w:rPr>
        <w:rFonts w:hint="default"/>
        <w:lang w:val="it-IT" w:eastAsia="it-IT" w:bidi="it-IT"/>
      </w:rPr>
    </w:lvl>
    <w:lvl w:ilvl="7" w:tplc="B3566024">
      <w:numFmt w:val="bullet"/>
      <w:lvlText w:val="•"/>
      <w:lvlJc w:val="left"/>
      <w:pPr>
        <w:ind w:left="7278" w:hanging="360"/>
      </w:pPr>
      <w:rPr>
        <w:rFonts w:hint="default"/>
        <w:lang w:val="it-IT" w:eastAsia="it-IT" w:bidi="it-IT"/>
      </w:rPr>
    </w:lvl>
    <w:lvl w:ilvl="8" w:tplc="DC761998">
      <w:numFmt w:val="bullet"/>
      <w:lvlText w:val="•"/>
      <w:lvlJc w:val="left"/>
      <w:pPr>
        <w:ind w:left="8181" w:hanging="360"/>
      </w:pPr>
      <w:rPr>
        <w:rFonts w:hint="default"/>
        <w:lang w:val="it-IT" w:eastAsia="it-IT" w:bidi="it-IT"/>
      </w:rPr>
    </w:lvl>
  </w:abstractNum>
  <w:abstractNum w:abstractNumId="11" w15:restartNumberingAfterBreak="0">
    <w:nsid w:val="1CBD31DE"/>
    <w:multiLevelType w:val="hybridMultilevel"/>
    <w:tmpl w:val="638C6C26"/>
    <w:lvl w:ilvl="0" w:tplc="04100001">
      <w:start w:val="1"/>
      <w:numFmt w:val="bullet"/>
      <w:lvlText w:val=""/>
      <w:lvlJc w:val="left"/>
      <w:pPr>
        <w:ind w:left="953" w:hanging="360"/>
      </w:pPr>
      <w:rPr>
        <w:rFonts w:ascii="Symbol" w:hAnsi="Symbol" w:hint="default"/>
        <w:w w:val="100"/>
        <w:lang w:val="it-IT" w:eastAsia="it-IT" w:bidi="it-IT"/>
      </w:rPr>
    </w:lvl>
    <w:lvl w:ilvl="1" w:tplc="E234A772">
      <w:numFmt w:val="bullet"/>
      <w:lvlText w:val="•"/>
      <w:lvlJc w:val="left"/>
      <w:pPr>
        <w:ind w:left="1862" w:hanging="360"/>
      </w:pPr>
      <w:rPr>
        <w:rFonts w:hint="default"/>
        <w:lang w:val="it-IT" w:eastAsia="it-IT" w:bidi="it-IT"/>
      </w:rPr>
    </w:lvl>
    <w:lvl w:ilvl="2" w:tplc="41FA9E14">
      <w:numFmt w:val="bullet"/>
      <w:lvlText w:val="•"/>
      <w:lvlJc w:val="left"/>
      <w:pPr>
        <w:ind w:left="2765" w:hanging="360"/>
      </w:pPr>
      <w:rPr>
        <w:rFonts w:hint="default"/>
        <w:lang w:val="it-IT" w:eastAsia="it-IT" w:bidi="it-IT"/>
      </w:rPr>
    </w:lvl>
    <w:lvl w:ilvl="3" w:tplc="0178B68A">
      <w:numFmt w:val="bullet"/>
      <w:lvlText w:val="•"/>
      <w:lvlJc w:val="left"/>
      <w:pPr>
        <w:ind w:left="3667" w:hanging="360"/>
      </w:pPr>
      <w:rPr>
        <w:rFonts w:hint="default"/>
        <w:lang w:val="it-IT" w:eastAsia="it-IT" w:bidi="it-IT"/>
      </w:rPr>
    </w:lvl>
    <w:lvl w:ilvl="4" w:tplc="7038925E">
      <w:numFmt w:val="bullet"/>
      <w:lvlText w:val="•"/>
      <w:lvlJc w:val="left"/>
      <w:pPr>
        <w:ind w:left="4570" w:hanging="360"/>
      </w:pPr>
      <w:rPr>
        <w:rFonts w:hint="default"/>
        <w:lang w:val="it-IT" w:eastAsia="it-IT" w:bidi="it-IT"/>
      </w:rPr>
    </w:lvl>
    <w:lvl w:ilvl="5" w:tplc="A13E6A04">
      <w:numFmt w:val="bullet"/>
      <w:lvlText w:val="•"/>
      <w:lvlJc w:val="left"/>
      <w:pPr>
        <w:ind w:left="5473" w:hanging="360"/>
      </w:pPr>
      <w:rPr>
        <w:rFonts w:hint="default"/>
        <w:lang w:val="it-IT" w:eastAsia="it-IT" w:bidi="it-IT"/>
      </w:rPr>
    </w:lvl>
    <w:lvl w:ilvl="6" w:tplc="9C004064">
      <w:numFmt w:val="bullet"/>
      <w:lvlText w:val="•"/>
      <w:lvlJc w:val="left"/>
      <w:pPr>
        <w:ind w:left="6375" w:hanging="360"/>
      </w:pPr>
      <w:rPr>
        <w:rFonts w:hint="default"/>
        <w:lang w:val="it-IT" w:eastAsia="it-IT" w:bidi="it-IT"/>
      </w:rPr>
    </w:lvl>
    <w:lvl w:ilvl="7" w:tplc="B43292B0">
      <w:numFmt w:val="bullet"/>
      <w:lvlText w:val="•"/>
      <w:lvlJc w:val="left"/>
      <w:pPr>
        <w:ind w:left="7278" w:hanging="360"/>
      </w:pPr>
      <w:rPr>
        <w:rFonts w:hint="default"/>
        <w:lang w:val="it-IT" w:eastAsia="it-IT" w:bidi="it-IT"/>
      </w:rPr>
    </w:lvl>
    <w:lvl w:ilvl="8" w:tplc="175A4DA4">
      <w:numFmt w:val="bullet"/>
      <w:lvlText w:val="•"/>
      <w:lvlJc w:val="left"/>
      <w:pPr>
        <w:ind w:left="8181" w:hanging="360"/>
      </w:pPr>
      <w:rPr>
        <w:rFonts w:hint="default"/>
        <w:lang w:val="it-IT" w:eastAsia="it-IT" w:bidi="it-IT"/>
      </w:rPr>
    </w:lvl>
  </w:abstractNum>
  <w:abstractNum w:abstractNumId="12" w15:restartNumberingAfterBreak="0">
    <w:nsid w:val="359140AA"/>
    <w:multiLevelType w:val="hybridMultilevel"/>
    <w:tmpl w:val="E27AF268"/>
    <w:lvl w:ilvl="0" w:tplc="06067DC0">
      <w:start w:val="1"/>
      <w:numFmt w:val="decimal"/>
      <w:lvlText w:val="%1."/>
      <w:lvlJc w:val="left"/>
      <w:pPr>
        <w:ind w:left="1313" w:hanging="360"/>
      </w:pPr>
      <w:rPr>
        <w:rFonts w:ascii="Times New Roman" w:eastAsia="Times New Roman" w:hAnsi="Times New Roman" w:cs="Times New Roman" w:hint="default"/>
        <w:spacing w:val="-2"/>
        <w:w w:val="99"/>
        <w:sz w:val="24"/>
        <w:szCs w:val="24"/>
        <w:lang w:val="it-IT" w:eastAsia="it-IT" w:bidi="it-IT"/>
      </w:rPr>
    </w:lvl>
    <w:lvl w:ilvl="1" w:tplc="C08C4C7A">
      <w:numFmt w:val="bullet"/>
      <w:lvlText w:val="•"/>
      <w:lvlJc w:val="left"/>
      <w:pPr>
        <w:ind w:left="2186" w:hanging="360"/>
      </w:pPr>
      <w:rPr>
        <w:rFonts w:hint="default"/>
        <w:lang w:val="it-IT" w:eastAsia="it-IT" w:bidi="it-IT"/>
      </w:rPr>
    </w:lvl>
    <w:lvl w:ilvl="2" w:tplc="54E08DBC">
      <w:numFmt w:val="bullet"/>
      <w:lvlText w:val="•"/>
      <w:lvlJc w:val="left"/>
      <w:pPr>
        <w:ind w:left="3053" w:hanging="360"/>
      </w:pPr>
      <w:rPr>
        <w:rFonts w:hint="default"/>
        <w:lang w:val="it-IT" w:eastAsia="it-IT" w:bidi="it-IT"/>
      </w:rPr>
    </w:lvl>
    <w:lvl w:ilvl="3" w:tplc="F9643D92">
      <w:numFmt w:val="bullet"/>
      <w:lvlText w:val="•"/>
      <w:lvlJc w:val="left"/>
      <w:pPr>
        <w:ind w:left="3919" w:hanging="360"/>
      </w:pPr>
      <w:rPr>
        <w:rFonts w:hint="default"/>
        <w:lang w:val="it-IT" w:eastAsia="it-IT" w:bidi="it-IT"/>
      </w:rPr>
    </w:lvl>
    <w:lvl w:ilvl="4" w:tplc="693C9CD2">
      <w:numFmt w:val="bullet"/>
      <w:lvlText w:val="•"/>
      <w:lvlJc w:val="left"/>
      <w:pPr>
        <w:ind w:left="4786" w:hanging="360"/>
      </w:pPr>
      <w:rPr>
        <w:rFonts w:hint="default"/>
        <w:lang w:val="it-IT" w:eastAsia="it-IT" w:bidi="it-IT"/>
      </w:rPr>
    </w:lvl>
    <w:lvl w:ilvl="5" w:tplc="9B8E3D5A">
      <w:numFmt w:val="bullet"/>
      <w:lvlText w:val="•"/>
      <w:lvlJc w:val="left"/>
      <w:pPr>
        <w:ind w:left="5653" w:hanging="360"/>
      </w:pPr>
      <w:rPr>
        <w:rFonts w:hint="default"/>
        <w:lang w:val="it-IT" w:eastAsia="it-IT" w:bidi="it-IT"/>
      </w:rPr>
    </w:lvl>
    <w:lvl w:ilvl="6" w:tplc="19483DA0">
      <w:numFmt w:val="bullet"/>
      <w:lvlText w:val="•"/>
      <w:lvlJc w:val="left"/>
      <w:pPr>
        <w:ind w:left="6519" w:hanging="360"/>
      </w:pPr>
      <w:rPr>
        <w:rFonts w:hint="default"/>
        <w:lang w:val="it-IT" w:eastAsia="it-IT" w:bidi="it-IT"/>
      </w:rPr>
    </w:lvl>
    <w:lvl w:ilvl="7" w:tplc="AF444D00">
      <w:numFmt w:val="bullet"/>
      <w:lvlText w:val="•"/>
      <w:lvlJc w:val="left"/>
      <w:pPr>
        <w:ind w:left="7386" w:hanging="360"/>
      </w:pPr>
      <w:rPr>
        <w:rFonts w:hint="default"/>
        <w:lang w:val="it-IT" w:eastAsia="it-IT" w:bidi="it-IT"/>
      </w:rPr>
    </w:lvl>
    <w:lvl w:ilvl="8" w:tplc="83DC0E72">
      <w:numFmt w:val="bullet"/>
      <w:lvlText w:val="•"/>
      <w:lvlJc w:val="left"/>
      <w:pPr>
        <w:ind w:left="8253" w:hanging="360"/>
      </w:pPr>
      <w:rPr>
        <w:rFonts w:hint="default"/>
        <w:lang w:val="it-IT" w:eastAsia="it-IT" w:bidi="it-IT"/>
      </w:rPr>
    </w:lvl>
  </w:abstractNum>
  <w:abstractNum w:abstractNumId="13" w15:restartNumberingAfterBreak="0">
    <w:nsid w:val="360D429F"/>
    <w:multiLevelType w:val="hybridMultilevel"/>
    <w:tmpl w:val="26E0A69E"/>
    <w:lvl w:ilvl="0" w:tplc="8AF8ECEE">
      <w:start w:val="1"/>
      <w:numFmt w:val="decimal"/>
      <w:lvlText w:val="%1."/>
      <w:lvlJc w:val="left"/>
      <w:pPr>
        <w:ind w:left="1313" w:hanging="360"/>
      </w:pPr>
      <w:rPr>
        <w:rFonts w:ascii="Times New Roman" w:eastAsia="Times New Roman" w:hAnsi="Times New Roman" w:cs="Times New Roman" w:hint="default"/>
        <w:spacing w:val="-3"/>
        <w:w w:val="99"/>
        <w:sz w:val="24"/>
        <w:szCs w:val="24"/>
        <w:lang w:val="it-IT" w:eastAsia="it-IT" w:bidi="it-IT"/>
      </w:rPr>
    </w:lvl>
    <w:lvl w:ilvl="1" w:tplc="2B84AE3C">
      <w:numFmt w:val="bullet"/>
      <w:lvlText w:val="•"/>
      <w:lvlJc w:val="left"/>
      <w:pPr>
        <w:ind w:left="2186" w:hanging="360"/>
      </w:pPr>
      <w:rPr>
        <w:rFonts w:hint="default"/>
        <w:lang w:val="it-IT" w:eastAsia="it-IT" w:bidi="it-IT"/>
      </w:rPr>
    </w:lvl>
    <w:lvl w:ilvl="2" w:tplc="DA3A959E">
      <w:numFmt w:val="bullet"/>
      <w:lvlText w:val="•"/>
      <w:lvlJc w:val="left"/>
      <w:pPr>
        <w:ind w:left="3053" w:hanging="360"/>
      </w:pPr>
      <w:rPr>
        <w:rFonts w:hint="default"/>
        <w:lang w:val="it-IT" w:eastAsia="it-IT" w:bidi="it-IT"/>
      </w:rPr>
    </w:lvl>
    <w:lvl w:ilvl="3" w:tplc="572CBF4E">
      <w:numFmt w:val="bullet"/>
      <w:lvlText w:val="•"/>
      <w:lvlJc w:val="left"/>
      <w:pPr>
        <w:ind w:left="3919" w:hanging="360"/>
      </w:pPr>
      <w:rPr>
        <w:rFonts w:hint="default"/>
        <w:lang w:val="it-IT" w:eastAsia="it-IT" w:bidi="it-IT"/>
      </w:rPr>
    </w:lvl>
    <w:lvl w:ilvl="4" w:tplc="B7F8218C">
      <w:numFmt w:val="bullet"/>
      <w:lvlText w:val="•"/>
      <w:lvlJc w:val="left"/>
      <w:pPr>
        <w:ind w:left="4786" w:hanging="360"/>
      </w:pPr>
      <w:rPr>
        <w:rFonts w:hint="default"/>
        <w:lang w:val="it-IT" w:eastAsia="it-IT" w:bidi="it-IT"/>
      </w:rPr>
    </w:lvl>
    <w:lvl w:ilvl="5" w:tplc="5FB627F2">
      <w:numFmt w:val="bullet"/>
      <w:lvlText w:val="•"/>
      <w:lvlJc w:val="left"/>
      <w:pPr>
        <w:ind w:left="5653" w:hanging="360"/>
      </w:pPr>
      <w:rPr>
        <w:rFonts w:hint="default"/>
        <w:lang w:val="it-IT" w:eastAsia="it-IT" w:bidi="it-IT"/>
      </w:rPr>
    </w:lvl>
    <w:lvl w:ilvl="6" w:tplc="BCAED5E4">
      <w:numFmt w:val="bullet"/>
      <w:lvlText w:val="•"/>
      <w:lvlJc w:val="left"/>
      <w:pPr>
        <w:ind w:left="6519" w:hanging="360"/>
      </w:pPr>
      <w:rPr>
        <w:rFonts w:hint="default"/>
        <w:lang w:val="it-IT" w:eastAsia="it-IT" w:bidi="it-IT"/>
      </w:rPr>
    </w:lvl>
    <w:lvl w:ilvl="7" w:tplc="3E3AAF7C">
      <w:numFmt w:val="bullet"/>
      <w:lvlText w:val="•"/>
      <w:lvlJc w:val="left"/>
      <w:pPr>
        <w:ind w:left="7386" w:hanging="360"/>
      </w:pPr>
      <w:rPr>
        <w:rFonts w:hint="default"/>
        <w:lang w:val="it-IT" w:eastAsia="it-IT" w:bidi="it-IT"/>
      </w:rPr>
    </w:lvl>
    <w:lvl w:ilvl="8" w:tplc="9A702AF8">
      <w:numFmt w:val="bullet"/>
      <w:lvlText w:val="•"/>
      <w:lvlJc w:val="left"/>
      <w:pPr>
        <w:ind w:left="8253" w:hanging="360"/>
      </w:pPr>
      <w:rPr>
        <w:rFonts w:hint="default"/>
        <w:lang w:val="it-IT" w:eastAsia="it-IT" w:bidi="it-IT"/>
      </w:rPr>
    </w:lvl>
  </w:abstractNum>
  <w:abstractNum w:abstractNumId="14" w15:restartNumberingAfterBreak="0">
    <w:nsid w:val="47793EC0"/>
    <w:multiLevelType w:val="hybridMultilevel"/>
    <w:tmpl w:val="01F450C2"/>
    <w:lvl w:ilvl="0" w:tplc="851C26AC">
      <w:numFmt w:val="bullet"/>
      <w:lvlText w:val=""/>
      <w:lvlJc w:val="left"/>
      <w:pPr>
        <w:ind w:left="953" w:hanging="360"/>
      </w:pPr>
      <w:rPr>
        <w:rFonts w:ascii="Symbol" w:eastAsia="Symbol" w:hAnsi="Symbol" w:cs="Symbol" w:hint="default"/>
        <w:b/>
        <w:bCs/>
        <w:w w:val="99"/>
        <w:sz w:val="24"/>
        <w:szCs w:val="24"/>
        <w:lang w:val="it-IT" w:eastAsia="it-IT" w:bidi="it-IT"/>
      </w:rPr>
    </w:lvl>
    <w:lvl w:ilvl="1" w:tplc="FC54C764">
      <w:numFmt w:val="bullet"/>
      <w:lvlText w:val="•"/>
      <w:lvlJc w:val="left"/>
      <w:pPr>
        <w:ind w:left="1862" w:hanging="360"/>
      </w:pPr>
      <w:rPr>
        <w:rFonts w:hint="default"/>
        <w:lang w:val="it-IT" w:eastAsia="it-IT" w:bidi="it-IT"/>
      </w:rPr>
    </w:lvl>
    <w:lvl w:ilvl="2" w:tplc="F6EC3DFA">
      <w:numFmt w:val="bullet"/>
      <w:lvlText w:val="•"/>
      <w:lvlJc w:val="left"/>
      <w:pPr>
        <w:ind w:left="2765" w:hanging="360"/>
      </w:pPr>
      <w:rPr>
        <w:rFonts w:hint="default"/>
        <w:lang w:val="it-IT" w:eastAsia="it-IT" w:bidi="it-IT"/>
      </w:rPr>
    </w:lvl>
    <w:lvl w:ilvl="3" w:tplc="F83238FA">
      <w:numFmt w:val="bullet"/>
      <w:lvlText w:val="•"/>
      <w:lvlJc w:val="left"/>
      <w:pPr>
        <w:ind w:left="3667" w:hanging="360"/>
      </w:pPr>
      <w:rPr>
        <w:rFonts w:hint="default"/>
        <w:lang w:val="it-IT" w:eastAsia="it-IT" w:bidi="it-IT"/>
      </w:rPr>
    </w:lvl>
    <w:lvl w:ilvl="4" w:tplc="1640FB32">
      <w:numFmt w:val="bullet"/>
      <w:lvlText w:val="•"/>
      <w:lvlJc w:val="left"/>
      <w:pPr>
        <w:ind w:left="4570" w:hanging="360"/>
      </w:pPr>
      <w:rPr>
        <w:rFonts w:hint="default"/>
        <w:lang w:val="it-IT" w:eastAsia="it-IT" w:bidi="it-IT"/>
      </w:rPr>
    </w:lvl>
    <w:lvl w:ilvl="5" w:tplc="6BBC74FE">
      <w:numFmt w:val="bullet"/>
      <w:lvlText w:val="•"/>
      <w:lvlJc w:val="left"/>
      <w:pPr>
        <w:ind w:left="5473" w:hanging="360"/>
      </w:pPr>
      <w:rPr>
        <w:rFonts w:hint="default"/>
        <w:lang w:val="it-IT" w:eastAsia="it-IT" w:bidi="it-IT"/>
      </w:rPr>
    </w:lvl>
    <w:lvl w:ilvl="6" w:tplc="B856487E">
      <w:numFmt w:val="bullet"/>
      <w:lvlText w:val="•"/>
      <w:lvlJc w:val="left"/>
      <w:pPr>
        <w:ind w:left="6375" w:hanging="360"/>
      </w:pPr>
      <w:rPr>
        <w:rFonts w:hint="default"/>
        <w:lang w:val="it-IT" w:eastAsia="it-IT" w:bidi="it-IT"/>
      </w:rPr>
    </w:lvl>
    <w:lvl w:ilvl="7" w:tplc="586EFD1E">
      <w:numFmt w:val="bullet"/>
      <w:lvlText w:val="•"/>
      <w:lvlJc w:val="left"/>
      <w:pPr>
        <w:ind w:left="7278" w:hanging="360"/>
      </w:pPr>
      <w:rPr>
        <w:rFonts w:hint="default"/>
        <w:lang w:val="it-IT" w:eastAsia="it-IT" w:bidi="it-IT"/>
      </w:rPr>
    </w:lvl>
    <w:lvl w:ilvl="8" w:tplc="EFCA98A4">
      <w:numFmt w:val="bullet"/>
      <w:lvlText w:val="•"/>
      <w:lvlJc w:val="left"/>
      <w:pPr>
        <w:ind w:left="8181" w:hanging="360"/>
      </w:pPr>
      <w:rPr>
        <w:rFonts w:hint="default"/>
        <w:lang w:val="it-IT" w:eastAsia="it-IT" w:bidi="it-IT"/>
      </w:rPr>
    </w:lvl>
  </w:abstractNum>
  <w:abstractNum w:abstractNumId="15" w15:restartNumberingAfterBreak="0">
    <w:nsid w:val="51364520"/>
    <w:multiLevelType w:val="hybridMultilevel"/>
    <w:tmpl w:val="FEA00584"/>
    <w:lvl w:ilvl="0" w:tplc="9DC880D4">
      <w:start w:val="1"/>
      <w:numFmt w:val="decimal"/>
      <w:lvlText w:val="%1)"/>
      <w:lvlJc w:val="left"/>
      <w:pPr>
        <w:ind w:left="232" w:hanging="319"/>
      </w:pPr>
      <w:rPr>
        <w:rFonts w:ascii="Times New Roman" w:eastAsia="Times New Roman" w:hAnsi="Times New Roman" w:cs="Times New Roman" w:hint="default"/>
        <w:spacing w:val="-11"/>
        <w:w w:val="100"/>
        <w:sz w:val="24"/>
        <w:szCs w:val="24"/>
        <w:lang w:val="it-IT" w:eastAsia="it-IT" w:bidi="it-IT"/>
      </w:rPr>
    </w:lvl>
    <w:lvl w:ilvl="1" w:tplc="04100001">
      <w:start w:val="1"/>
      <w:numFmt w:val="bullet"/>
      <w:lvlText w:val=""/>
      <w:lvlJc w:val="left"/>
      <w:pPr>
        <w:ind w:left="953" w:hanging="360"/>
      </w:pPr>
      <w:rPr>
        <w:rFonts w:ascii="Symbol" w:hAnsi="Symbol" w:hint="default"/>
        <w:w w:val="100"/>
        <w:lang w:val="it-IT" w:eastAsia="it-IT" w:bidi="it-IT"/>
      </w:rPr>
    </w:lvl>
    <w:lvl w:ilvl="2" w:tplc="87DCA96A">
      <w:numFmt w:val="bullet"/>
      <w:lvlText w:val="•"/>
      <w:lvlJc w:val="left"/>
      <w:pPr>
        <w:ind w:left="1962" w:hanging="360"/>
      </w:pPr>
      <w:rPr>
        <w:rFonts w:hint="default"/>
        <w:lang w:val="it-IT" w:eastAsia="it-IT" w:bidi="it-IT"/>
      </w:rPr>
    </w:lvl>
    <w:lvl w:ilvl="3" w:tplc="B3403CE0">
      <w:numFmt w:val="bullet"/>
      <w:lvlText w:val="•"/>
      <w:lvlJc w:val="left"/>
      <w:pPr>
        <w:ind w:left="2965" w:hanging="360"/>
      </w:pPr>
      <w:rPr>
        <w:rFonts w:hint="default"/>
        <w:lang w:val="it-IT" w:eastAsia="it-IT" w:bidi="it-IT"/>
      </w:rPr>
    </w:lvl>
    <w:lvl w:ilvl="4" w:tplc="D2F8F476">
      <w:numFmt w:val="bullet"/>
      <w:lvlText w:val="•"/>
      <w:lvlJc w:val="left"/>
      <w:pPr>
        <w:ind w:left="3968" w:hanging="360"/>
      </w:pPr>
      <w:rPr>
        <w:rFonts w:hint="default"/>
        <w:lang w:val="it-IT" w:eastAsia="it-IT" w:bidi="it-IT"/>
      </w:rPr>
    </w:lvl>
    <w:lvl w:ilvl="5" w:tplc="1162547E">
      <w:numFmt w:val="bullet"/>
      <w:lvlText w:val="•"/>
      <w:lvlJc w:val="left"/>
      <w:pPr>
        <w:ind w:left="4971" w:hanging="360"/>
      </w:pPr>
      <w:rPr>
        <w:rFonts w:hint="default"/>
        <w:lang w:val="it-IT" w:eastAsia="it-IT" w:bidi="it-IT"/>
      </w:rPr>
    </w:lvl>
    <w:lvl w:ilvl="6" w:tplc="FDFC3324">
      <w:numFmt w:val="bullet"/>
      <w:lvlText w:val="•"/>
      <w:lvlJc w:val="left"/>
      <w:pPr>
        <w:ind w:left="5974" w:hanging="360"/>
      </w:pPr>
      <w:rPr>
        <w:rFonts w:hint="default"/>
        <w:lang w:val="it-IT" w:eastAsia="it-IT" w:bidi="it-IT"/>
      </w:rPr>
    </w:lvl>
    <w:lvl w:ilvl="7" w:tplc="525AAACC">
      <w:numFmt w:val="bullet"/>
      <w:lvlText w:val="•"/>
      <w:lvlJc w:val="left"/>
      <w:pPr>
        <w:ind w:left="6977" w:hanging="360"/>
      </w:pPr>
      <w:rPr>
        <w:rFonts w:hint="default"/>
        <w:lang w:val="it-IT" w:eastAsia="it-IT" w:bidi="it-IT"/>
      </w:rPr>
    </w:lvl>
    <w:lvl w:ilvl="8" w:tplc="0442A78A">
      <w:numFmt w:val="bullet"/>
      <w:lvlText w:val="•"/>
      <w:lvlJc w:val="left"/>
      <w:pPr>
        <w:ind w:left="7980" w:hanging="360"/>
      </w:pPr>
      <w:rPr>
        <w:rFonts w:hint="default"/>
        <w:lang w:val="it-IT" w:eastAsia="it-IT" w:bidi="it-IT"/>
      </w:rPr>
    </w:lvl>
  </w:abstractNum>
  <w:abstractNum w:abstractNumId="16" w15:restartNumberingAfterBreak="0">
    <w:nsid w:val="57BD3B9B"/>
    <w:multiLevelType w:val="hybridMultilevel"/>
    <w:tmpl w:val="E910C384"/>
    <w:lvl w:ilvl="0" w:tplc="4DEEFA90">
      <w:start w:val="1"/>
      <w:numFmt w:val="decimal"/>
      <w:lvlText w:val="%1."/>
      <w:lvlJc w:val="left"/>
      <w:pPr>
        <w:ind w:left="1310" w:hanging="358"/>
      </w:pPr>
      <w:rPr>
        <w:rFonts w:ascii="Times New Roman" w:eastAsia="Times New Roman" w:hAnsi="Times New Roman" w:cs="Times New Roman" w:hint="default"/>
        <w:spacing w:val="-3"/>
        <w:w w:val="99"/>
        <w:sz w:val="24"/>
        <w:szCs w:val="24"/>
        <w:lang w:val="it-IT" w:eastAsia="it-IT" w:bidi="it-IT"/>
      </w:rPr>
    </w:lvl>
    <w:lvl w:ilvl="1" w:tplc="2444CD76">
      <w:numFmt w:val="bullet"/>
      <w:lvlText w:val="•"/>
      <w:lvlJc w:val="left"/>
      <w:pPr>
        <w:ind w:left="2186" w:hanging="358"/>
      </w:pPr>
      <w:rPr>
        <w:rFonts w:hint="default"/>
        <w:lang w:val="it-IT" w:eastAsia="it-IT" w:bidi="it-IT"/>
      </w:rPr>
    </w:lvl>
    <w:lvl w:ilvl="2" w:tplc="DE2A967C">
      <w:numFmt w:val="bullet"/>
      <w:lvlText w:val="•"/>
      <w:lvlJc w:val="left"/>
      <w:pPr>
        <w:ind w:left="3053" w:hanging="358"/>
      </w:pPr>
      <w:rPr>
        <w:rFonts w:hint="default"/>
        <w:lang w:val="it-IT" w:eastAsia="it-IT" w:bidi="it-IT"/>
      </w:rPr>
    </w:lvl>
    <w:lvl w:ilvl="3" w:tplc="798A49C8">
      <w:numFmt w:val="bullet"/>
      <w:lvlText w:val="•"/>
      <w:lvlJc w:val="left"/>
      <w:pPr>
        <w:ind w:left="3919" w:hanging="358"/>
      </w:pPr>
      <w:rPr>
        <w:rFonts w:hint="default"/>
        <w:lang w:val="it-IT" w:eastAsia="it-IT" w:bidi="it-IT"/>
      </w:rPr>
    </w:lvl>
    <w:lvl w:ilvl="4" w:tplc="14E27428">
      <w:numFmt w:val="bullet"/>
      <w:lvlText w:val="•"/>
      <w:lvlJc w:val="left"/>
      <w:pPr>
        <w:ind w:left="4786" w:hanging="358"/>
      </w:pPr>
      <w:rPr>
        <w:rFonts w:hint="default"/>
        <w:lang w:val="it-IT" w:eastAsia="it-IT" w:bidi="it-IT"/>
      </w:rPr>
    </w:lvl>
    <w:lvl w:ilvl="5" w:tplc="B1A23366">
      <w:numFmt w:val="bullet"/>
      <w:lvlText w:val="•"/>
      <w:lvlJc w:val="left"/>
      <w:pPr>
        <w:ind w:left="5653" w:hanging="358"/>
      </w:pPr>
      <w:rPr>
        <w:rFonts w:hint="default"/>
        <w:lang w:val="it-IT" w:eastAsia="it-IT" w:bidi="it-IT"/>
      </w:rPr>
    </w:lvl>
    <w:lvl w:ilvl="6" w:tplc="15AA8134">
      <w:numFmt w:val="bullet"/>
      <w:lvlText w:val="•"/>
      <w:lvlJc w:val="left"/>
      <w:pPr>
        <w:ind w:left="6519" w:hanging="358"/>
      </w:pPr>
      <w:rPr>
        <w:rFonts w:hint="default"/>
        <w:lang w:val="it-IT" w:eastAsia="it-IT" w:bidi="it-IT"/>
      </w:rPr>
    </w:lvl>
    <w:lvl w:ilvl="7" w:tplc="11BE1E76">
      <w:numFmt w:val="bullet"/>
      <w:lvlText w:val="•"/>
      <w:lvlJc w:val="left"/>
      <w:pPr>
        <w:ind w:left="7386" w:hanging="358"/>
      </w:pPr>
      <w:rPr>
        <w:rFonts w:hint="default"/>
        <w:lang w:val="it-IT" w:eastAsia="it-IT" w:bidi="it-IT"/>
      </w:rPr>
    </w:lvl>
    <w:lvl w:ilvl="8" w:tplc="D4C079F2">
      <w:numFmt w:val="bullet"/>
      <w:lvlText w:val="•"/>
      <w:lvlJc w:val="left"/>
      <w:pPr>
        <w:ind w:left="8253" w:hanging="358"/>
      </w:pPr>
      <w:rPr>
        <w:rFonts w:hint="default"/>
        <w:lang w:val="it-IT" w:eastAsia="it-IT" w:bidi="it-IT"/>
      </w:rPr>
    </w:lvl>
  </w:abstractNum>
  <w:abstractNum w:abstractNumId="17" w15:restartNumberingAfterBreak="0">
    <w:nsid w:val="65EC4B8B"/>
    <w:multiLevelType w:val="hybridMultilevel"/>
    <w:tmpl w:val="30941B16"/>
    <w:lvl w:ilvl="0" w:tplc="04100015">
      <w:start w:val="1"/>
      <w:numFmt w:val="upperLetter"/>
      <w:lvlText w:val="%1."/>
      <w:lvlJc w:val="left"/>
      <w:pPr>
        <w:ind w:left="720" w:hanging="360"/>
      </w:pPr>
    </w:lvl>
    <w:lvl w:ilvl="1" w:tplc="0410000F">
      <w:start w:val="1"/>
      <w:numFmt w:val="decimal"/>
      <w:lvlText w:val="%2."/>
      <w:lvlJc w:val="left"/>
      <w:pPr>
        <w:ind w:left="1440" w:hanging="360"/>
      </w:pPr>
    </w:lvl>
    <w:lvl w:ilvl="2" w:tplc="04100017">
      <w:start w:val="1"/>
      <w:numFmt w:val="lowerLetter"/>
      <w:lvlText w:val="%3)"/>
      <w:lvlJc w:val="left"/>
      <w:pPr>
        <w:ind w:left="2340" w:hanging="36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5F77A1D"/>
    <w:multiLevelType w:val="hybridMultilevel"/>
    <w:tmpl w:val="45008640"/>
    <w:lvl w:ilvl="0" w:tplc="DC429356">
      <w:start w:val="1"/>
      <w:numFmt w:val="decimal"/>
      <w:lvlText w:val="%1."/>
      <w:lvlJc w:val="left"/>
      <w:pPr>
        <w:ind w:left="593" w:hanging="361"/>
      </w:pPr>
      <w:rPr>
        <w:rFonts w:ascii="Times New Roman" w:eastAsia="Times New Roman" w:hAnsi="Times New Roman" w:cs="Times New Roman" w:hint="default"/>
        <w:spacing w:val="-20"/>
        <w:w w:val="100"/>
        <w:sz w:val="24"/>
        <w:szCs w:val="24"/>
        <w:lang w:val="it-IT" w:eastAsia="it-IT" w:bidi="it-IT"/>
      </w:rPr>
    </w:lvl>
    <w:lvl w:ilvl="1" w:tplc="04100001">
      <w:start w:val="1"/>
      <w:numFmt w:val="bullet"/>
      <w:lvlText w:val=""/>
      <w:lvlJc w:val="left"/>
      <w:pPr>
        <w:ind w:left="953" w:hanging="360"/>
      </w:pPr>
      <w:rPr>
        <w:rFonts w:ascii="Symbol" w:hAnsi="Symbol" w:hint="default"/>
        <w:w w:val="100"/>
        <w:lang w:val="it-IT" w:eastAsia="it-IT" w:bidi="it-IT"/>
      </w:rPr>
    </w:lvl>
    <w:lvl w:ilvl="2" w:tplc="931ABD64">
      <w:numFmt w:val="bullet"/>
      <w:lvlText w:val="•"/>
      <w:lvlJc w:val="left"/>
      <w:pPr>
        <w:ind w:left="1962" w:hanging="360"/>
      </w:pPr>
      <w:rPr>
        <w:rFonts w:hint="default"/>
        <w:lang w:val="it-IT" w:eastAsia="it-IT" w:bidi="it-IT"/>
      </w:rPr>
    </w:lvl>
    <w:lvl w:ilvl="3" w:tplc="3626AC4A">
      <w:numFmt w:val="bullet"/>
      <w:lvlText w:val="•"/>
      <w:lvlJc w:val="left"/>
      <w:pPr>
        <w:ind w:left="2965" w:hanging="360"/>
      </w:pPr>
      <w:rPr>
        <w:rFonts w:hint="default"/>
        <w:lang w:val="it-IT" w:eastAsia="it-IT" w:bidi="it-IT"/>
      </w:rPr>
    </w:lvl>
    <w:lvl w:ilvl="4" w:tplc="01E4DC0C">
      <w:numFmt w:val="bullet"/>
      <w:lvlText w:val="•"/>
      <w:lvlJc w:val="left"/>
      <w:pPr>
        <w:ind w:left="3968" w:hanging="360"/>
      </w:pPr>
      <w:rPr>
        <w:rFonts w:hint="default"/>
        <w:lang w:val="it-IT" w:eastAsia="it-IT" w:bidi="it-IT"/>
      </w:rPr>
    </w:lvl>
    <w:lvl w:ilvl="5" w:tplc="776C0F2E">
      <w:numFmt w:val="bullet"/>
      <w:lvlText w:val="•"/>
      <w:lvlJc w:val="left"/>
      <w:pPr>
        <w:ind w:left="4971" w:hanging="360"/>
      </w:pPr>
      <w:rPr>
        <w:rFonts w:hint="default"/>
        <w:lang w:val="it-IT" w:eastAsia="it-IT" w:bidi="it-IT"/>
      </w:rPr>
    </w:lvl>
    <w:lvl w:ilvl="6" w:tplc="B376531A">
      <w:numFmt w:val="bullet"/>
      <w:lvlText w:val="•"/>
      <w:lvlJc w:val="left"/>
      <w:pPr>
        <w:ind w:left="5974" w:hanging="360"/>
      </w:pPr>
      <w:rPr>
        <w:rFonts w:hint="default"/>
        <w:lang w:val="it-IT" w:eastAsia="it-IT" w:bidi="it-IT"/>
      </w:rPr>
    </w:lvl>
    <w:lvl w:ilvl="7" w:tplc="5D1EC31C">
      <w:numFmt w:val="bullet"/>
      <w:lvlText w:val="•"/>
      <w:lvlJc w:val="left"/>
      <w:pPr>
        <w:ind w:left="6977" w:hanging="360"/>
      </w:pPr>
      <w:rPr>
        <w:rFonts w:hint="default"/>
        <w:lang w:val="it-IT" w:eastAsia="it-IT" w:bidi="it-IT"/>
      </w:rPr>
    </w:lvl>
    <w:lvl w:ilvl="8" w:tplc="A4C6A9CE">
      <w:numFmt w:val="bullet"/>
      <w:lvlText w:val="•"/>
      <w:lvlJc w:val="left"/>
      <w:pPr>
        <w:ind w:left="7980" w:hanging="360"/>
      </w:pPr>
      <w:rPr>
        <w:rFonts w:hint="default"/>
        <w:lang w:val="it-IT" w:eastAsia="it-IT" w:bidi="it-IT"/>
      </w:rPr>
    </w:lvl>
  </w:abstractNum>
  <w:abstractNum w:abstractNumId="19" w15:restartNumberingAfterBreak="0">
    <w:nsid w:val="7A50299D"/>
    <w:multiLevelType w:val="hybridMultilevel"/>
    <w:tmpl w:val="34E482D0"/>
    <w:lvl w:ilvl="0" w:tplc="04100001">
      <w:start w:val="1"/>
      <w:numFmt w:val="bullet"/>
      <w:lvlText w:val=""/>
      <w:lvlJc w:val="left"/>
      <w:pPr>
        <w:ind w:left="953" w:hanging="360"/>
      </w:pPr>
      <w:rPr>
        <w:rFonts w:ascii="Symbol" w:hAnsi="Symbol" w:hint="default"/>
        <w:w w:val="100"/>
        <w:lang w:val="it-IT" w:eastAsia="it-IT" w:bidi="it-IT"/>
      </w:rPr>
    </w:lvl>
    <w:lvl w:ilvl="1" w:tplc="99749322">
      <w:numFmt w:val="bullet"/>
      <w:lvlText w:val="•"/>
      <w:lvlJc w:val="left"/>
      <w:pPr>
        <w:ind w:left="1862" w:hanging="360"/>
      </w:pPr>
      <w:rPr>
        <w:rFonts w:hint="default"/>
        <w:lang w:val="it-IT" w:eastAsia="it-IT" w:bidi="it-IT"/>
      </w:rPr>
    </w:lvl>
    <w:lvl w:ilvl="2" w:tplc="222ECA0A">
      <w:numFmt w:val="bullet"/>
      <w:lvlText w:val="•"/>
      <w:lvlJc w:val="left"/>
      <w:pPr>
        <w:ind w:left="2765" w:hanging="360"/>
      </w:pPr>
      <w:rPr>
        <w:rFonts w:hint="default"/>
        <w:lang w:val="it-IT" w:eastAsia="it-IT" w:bidi="it-IT"/>
      </w:rPr>
    </w:lvl>
    <w:lvl w:ilvl="3" w:tplc="8C3EBB4A">
      <w:numFmt w:val="bullet"/>
      <w:lvlText w:val="•"/>
      <w:lvlJc w:val="left"/>
      <w:pPr>
        <w:ind w:left="3667" w:hanging="360"/>
      </w:pPr>
      <w:rPr>
        <w:rFonts w:hint="default"/>
        <w:lang w:val="it-IT" w:eastAsia="it-IT" w:bidi="it-IT"/>
      </w:rPr>
    </w:lvl>
    <w:lvl w:ilvl="4" w:tplc="8606122A">
      <w:numFmt w:val="bullet"/>
      <w:lvlText w:val="•"/>
      <w:lvlJc w:val="left"/>
      <w:pPr>
        <w:ind w:left="4570" w:hanging="360"/>
      </w:pPr>
      <w:rPr>
        <w:rFonts w:hint="default"/>
        <w:lang w:val="it-IT" w:eastAsia="it-IT" w:bidi="it-IT"/>
      </w:rPr>
    </w:lvl>
    <w:lvl w:ilvl="5" w:tplc="43FCA394">
      <w:numFmt w:val="bullet"/>
      <w:lvlText w:val="•"/>
      <w:lvlJc w:val="left"/>
      <w:pPr>
        <w:ind w:left="5473" w:hanging="360"/>
      </w:pPr>
      <w:rPr>
        <w:rFonts w:hint="default"/>
        <w:lang w:val="it-IT" w:eastAsia="it-IT" w:bidi="it-IT"/>
      </w:rPr>
    </w:lvl>
    <w:lvl w:ilvl="6" w:tplc="0CA6BE32">
      <w:numFmt w:val="bullet"/>
      <w:lvlText w:val="•"/>
      <w:lvlJc w:val="left"/>
      <w:pPr>
        <w:ind w:left="6375" w:hanging="360"/>
      </w:pPr>
      <w:rPr>
        <w:rFonts w:hint="default"/>
        <w:lang w:val="it-IT" w:eastAsia="it-IT" w:bidi="it-IT"/>
      </w:rPr>
    </w:lvl>
    <w:lvl w:ilvl="7" w:tplc="07EADA96">
      <w:numFmt w:val="bullet"/>
      <w:lvlText w:val="•"/>
      <w:lvlJc w:val="left"/>
      <w:pPr>
        <w:ind w:left="7278" w:hanging="360"/>
      </w:pPr>
      <w:rPr>
        <w:rFonts w:hint="default"/>
        <w:lang w:val="it-IT" w:eastAsia="it-IT" w:bidi="it-IT"/>
      </w:rPr>
    </w:lvl>
    <w:lvl w:ilvl="8" w:tplc="2FAA1358">
      <w:numFmt w:val="bullet"/>
      <w:lvlText w:val="•"/>
      <w:lvlJc w:val="left"/>
      <w:pPr>
        <w:ind w:left="8181" w:hanging="360"/>
      </w:pPr>
      <w:rPr>
        <w:rFonts w:hint="default"/>
        <w:lang w:val="it-IT" w:eastAsia="it-IT" w:bidi="it-IT"/>
      </w:rPr>
    </w:lvl>
  </w:abstractNum>
  <w:num w:numId="1">
    <w:abstractNumId w:val="10"/>
  </w:num>
  <w:num w:numId="2">
    <w:abstractNumId w:val="11"/>
  </w:num>
  <w:num w:numId="3">
    <w:abstractNumId w:val="19"/>
  </w:num>
  <w:num w:numId="4">
    <w:abstractNumId w:val="14"/>
  </w:num>
  <w:num w:numId="5">
    <w:abstractNumId w:val="12"/>
  </w:num>
  <w:num w:numId="6">
    <w:abstractNumId w:val="13"/>
  </w:num>
  <w:num w:numId="7">
    <w:abstractNumId w:val="16"/>
  </w:num>
  <w:num w:numId="8">
    <w:abstractNumId w:val="15"/>
  </w:num>
  <w:num w:numId="9">
    <w:abstractNumId w:val="18"/>
  </w:num>
  <w:num w:numId="10">
    <w:abstractNumId w:val="17"/>
  </w:num>
  <w:num w:numId="11">
    <w:abstractNumId w:val="4"/>
  </w:num>
  <w:num w:numId="12">
    <w:abstractNumId w:val="5"/>
  </w:num>
  <w:num w:numId="13">
    <w:abstractNumId w:val="6"/>
  </w:num>
  <w:num w:numId="14">
    <w:abstractNumId w:val="7"/>
  </w:num>
  <w:num w:numId="15">
    <w:abstractNumId w:val="9"/>
  </w:num>
  <w:num w:numId="16">
    <w:abstractNumId w:val="0"/>
  </w:num>
  <w:num w:numId="17">
    <w:abstractNumId w:val="1"/>
  </w:num>
  <w:num w:numId="18">
    <w:abstractNumId w:val="2"/>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101"/>
    <w:rsid w:val="00061339"/>
    <w:rsid w:val="001A62AF"/>
    <w:rsid w:val="001D3322"/>
    <w:rsid w:val="001E4DCF"/>
    <w:rsid w:val="001F75B8"/>
    <w:rsid w:val="00330EFB"/>
    <w:rsid w:val="00355129"/>
    <w:rsid w:val="00365055"/>
    <w:rsid w:val="00365503"/>
    <w:rsid w:val="003B0615"/>
    <w:rsid w:val="00471101"/>
    <w:rsid w:val="00493273"/>
    <w:rsid w:val="004A2952"/>
    <w:rsid w:val="004C7554"/>
    <w:rsid w:val="004F536A"/>
    <w:rsid w:val="00511B9C"/>
    <w:rsid w:val="00527902"/>
    <w:rsid w:val="0053258B"/>
    <w:rsid w:val="00543AF4"/>
    <w:rsid w:val="00553F78"/>
    <w:rsid w:val="0056075A"/>
    <w:rsid w:val="005C3108"/>
    <w:rsid w:val="005D082C"/>
    <w:rsid w:val="005D77E4"/>
    <w:rsid w:val="005D7851"/>
    <w:rsid w:val="00634DF7"/>
    <w:rsid w:val="00667A0D"/>
    <w:rsid w:val="00671ADC"/>
    <w:rsid w:val="006C0A49"/>
    <w:rsid w:val="0070643B"/>
    <w:rsid w:val="0073033D"/>
    <w:rsid w:val="00753A3A"/>
    <w:rsid w:val="00762717"/>
    <w:rsid w:val="00795087"/>
    <w:rsid w:val="007A073B"/>
    <w:rsid w:val="0080213F"/>
    <w:rsid w:val="0080423B"/>
    <w:rsid w:val="00843F24"/>
    <w:rsid w:val="008E04C3"/>
    <w:rsid w:val="00945514"/>
    <w:rsid w:val="009B3617"/>
    <w:rsid w:val="009C2090"/>
    <w:rsid w:val="009F4162"/>
    <w:rsid w:val="00A24192"/>
    <w:rsid w:val="00A53E6A"/>
    <w:rsid w:val="00A64538"/>
    <w:rsid w:val="00AA76FF"/>
    <w:rsid w:val="00B82A5A"/>
    <w:rsid w:val="00C81FD3"/>
    <w:rsid w:val="00C832E7"/>
    <w:rsid w:val="00CE5EA0"/>
    <w:rsid w:val="00D0541E"/>
    <w:rsid w:val="00D316CD"/>
    <w:rsid w:val="00D352FB"/>
    <w:rsid w:val="00D62974"/>
    <w:rsid w:val="00D7403F"/>
    <w:rsid w:val="00D91348"/>
    <w:rsid w:val="00FB0829"/>
    <w:rsid w:val="00FC52D0"/>
    <w:rsid w:val="00FF5A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063613"/>
  <w15:docId w15:val="{832597EB-AA3A-4A0A-A52A-33ED2477E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sid w:val="00471101"/>
    <w:rPr>
      <w:rFonts w:ascii="Times New Roman" w:eastAsia="Times New Roman" w:hAnsi="Times New Roman" w:cs="Times New Roman"/>
      <w:lang w:val="it-IT" w:eastAsia="it-IT" w:bidi="it-IT"/>
    </w:rPr>
  </w:style>
  <w:style w:type="paragraph" w:styleId="Heading1">
    <w:name w:val="heading 1"/>
    <w:basedOn w:val="Normal"/>
    <w:next w:val="Normal"/>
    <w:link w:val="Heading1Char"/>
    <w:uiPriority w:val="9"/>
    <w:qFormat/>
    <w:rsid w:val="00D9134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5D77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D77E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C0A4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rsid w:val="00471101"/>
    <w:tblPr>
      <w:tblInd w:w="0" w:type="dxa"/>
      <w:tblCellMar>
        <w:top w:w="0" w:type="dxa"/>
        <w:left w:w="0" w:type="dxa"/>
        <w:bottom w:w="0" w:type="dxa"/>
        <w:right w:w="0" w:type="dxa"/>
      </w:tblCellMar>
    </w:tblPr>
  </w:style>
  <w:style w:type="paragraph" w:styleId="BodyText">
    <w:name w:val="Body Text"/>
    <w:basedOn w:val="Normal"/>
    <w:link w:val="BodyTextChar"/>
    <w:uiPriority w:val="1"/>
    <w:qFormat/>
    <w:rsid w:val="00471101"/>
    <w:pPr>
      <w:ind w:left="953" w:hanging="360"/>
    </w:pPr>
    <w:rPr>
      <w:sz w:val="24"/>
      <w:szCs w:val="24"/>
    </w:rPr>
  </w:style>
  <w:style w:type="paragraph" w:customStyle="1" w:styleId="Titolo11">
    <w:name w:val="Titolo 11"/>
    <w:basedOn w:val="Normal"/>
    <w:uiPriority w:val="1"/>
    <w:qFormat/>
    <w:rsid w:val="00471101"/>
    <w:pPr>
      <w:ind w:left="232"/>
      <w:outlineLvl w:val="1"/>
    </w:pPr>
    <w:rPr>
      <w:sz w:val="26"/>
      <w:szCs w:val="26"/>
    </w:rPr>
  </w:style>
  <w:style w:type="paragraph" w:customStyle="1" w:styleId="Titolo21">
    <w:name w:val="Titolo 21"/>
    <w:basedOn w:val="Normal"/>
    <w:uiPriority w:val="1"/>
    <w:qFormat/>
    <w:rsid w:val="00471101"/>
    <w:pPr>
      <w:ind w:left="232"/>
      <w:outlineLvl w:val="2"/>
    </w:pPr>
    <w:rPr>
      <w:b/>
      <w:bCs/>
      <w:sz w:val="24"/>
      <w:szCs w:val="24"/>
    </w:rPr>
  </w:style>
  <w:style w:type="paragraph" w:styleId="ListParagraph">
    <w:name w:val="List Paragraph"/>
    <w:basedOn w:val="Normal"/>
    <w:uiPriority w:val="34"/>
    <w:qFormat/>
    <w:rsid w:val="00471101"/>
    <w:pPr>
      <w:spacing w:line="293" w:lineRule="exact"/>
      <w:ind w:left="953" w:hanging="360"/>
    </w:pPr>
  </w:style>
  <w:style w:type="paragraph" w:customStyle="1" w:styleId="TableParagraph">
    <w:name w:val="Table Paragraph"/>
    <w:basedOn w:val="Normal"/>
    <w:uiPriority w:val="1"/>
    <w:qFormat/>
    <w:rsid w:val="00471101"/>
  </w:style>
  <w:style w:type="character" w:customStyle="1" w:styleId="Heading1Char">
    <w:name w:val="Heading 1 Char"/>
    <w:basedOn w:val="DefaultParagraphFont"/>
    <w:link w:val="Heading1"/>
    <w:uiPriority w:val="9"/>
    <w:rsid w:val="00D91348"/>
    <w:rPr>
      <w:rFonts w:asciiTheme="majorHAnsi" w:eastAsiaTheme="majorEastAsia" w:hAnsiTheme="majorHAnsi" w:cstheme="majorBidi"/>
      <w:color w:val="365F91" w:themeColor="accent1" w:themeShade="BF"/>
      <w:sz w:val="32"/>
      <w:szCs w:val="32"/>
      <w:lang w:val="it-IT" w:eastAsia="it-IT" w:bidi="it-IT"/>
    </w:rPr>
  </w:style>
  <w:style w:type="paragraph" w:styleId="TOCHeading">
    <w:name w:val="TOC Heading"/>
    <w:basedOn w:val="Heading1"/>
    <w:next w:val="Normal"/>
    <w:uiPriority w:val="39"/>
    <w:unhideWhenUsed/>
    <w:qFormat/>
    <w:rsid w:val="00D91348"/>
    <w:pPr>
      <w:widowControl/>
      <w:autoSpaceDE/>
      <w:autoSpaceDN/>
      <w:spacing w:before="480" w:line="276" w:lineRule="auto"/>
      <w:outlineLvl w:val="9"/>
    </w:pPr>
    <w:rPr>
      <w:b/>
      <w:bCs/>
      <w:sz w:val="28"/>
      <w:szCs w:val="28"/>
      <w:lang w:bidi="ar-SA"/>
    </w:rPr>
  </w:style>
  <w:style w:type="paragraph" w:styleId="TOC3">
    <w:name w:val="toc 3"/>
    <w:basedOn w:val="Normal"/>
    <w:next w:val="Normal"/>
    <w:autoRedefine/>
    <w:uiPriority w:val="39"/>
    <w:unhideWhenUsed/>
    <w:rsid w:val="00D91348"/>
    <w:pPr>
      <w:ind w:left="440"/>
    </w:pPr>
    <w:rPr>
      <w:rFonts w:asciiTheme="minorHAnsi" w:hAnsiTheme="minorHAnsi"/>
      <w:sz w:val="20"/>
      <w:szCs w:val="20"/>
    </w:rPr>
  </w:style>
  <w:style w:type="paragraph" w:styleId="TOC2">
    <w:name w:val="toc 2"/>
    <w:basedOn w:val="Normal"/>
    <w:next w:val="Normal"/>
    <w:autoRedefine/>
    <w:uiPriority w:val="39"/>
    <w:unhideWhenUsed/>
    <w:rsid w:val="00D91348"/>
    <w:pPr>
      <w:spacing w:before="120"/>
      <w:ind w:left="220"/>
    </w:pPr>
    <w:rPr>
      <w:rFonts w:asciiTheme="minorHAnsi" w:hAnsiTheme="minorHAnsi"/>
      <w:b/>
      <w:bCs/>
    </w:rPr>
  </w:style>
  <w:style w:type="character" w:styleId="Hyperlink">
    <w:name w:val="Hyperlink"/>
    <w:basedOn w:val="DefaultParagraphFont"/>
    <w:uiPriority w:val="99"/>
    <w:unhideWhenUsed/>
    <w:rsid w:val="00D91348"/>
    <w:rPr>
      <w:color w:val="0000FF" w:themeColor="hyperlink"/>
      <w:u w:val="single"/>
    </w:rPr>
  </w:style>
  <w:style w:type="paragraph" w:styleId="TOC1">
    <w:name w:val="toc 1"/>
    <w:basedOn w:val="Normal"/>
    <w:next w:val="Normal"/>
    <w:autoRedefine/>
    <w:uiPriority w:val="39"/>
    <w:unhideWhenUsed/>
    <w:rsid w:val="00D91348"/>
    <w:pPr>
      <w:spacing w:before="120"/>
    </w:pPr>
    <w:rPr>
      <w:rFonts w:asciiTheme="minorHAnsi" w:hAnsiTheme="minorHAnsi"/>
      <w:b/>
      <w:bCs/>
      <w:i/>
      <w:iCs/>
      <w:sz w:val="24"/>
      <w:szCs w:val="24"/>
    </w:rPr>
  </w:style>
  <w:style w:type="paragraph" w:styleId="TOC4">
    <w:name w:val="toc 4"/>
    <w:basedOn w:val="Normal"/>
    <w:next w:val="Normal"/>
    <w:autoRedefine/>
    <w:uiPriority w:val="39"/>
    <w:unhideWhenUsed/>
    <w:rsid w:val="00D91348"/>
    <w:pPr>
      <w:ind w:left="660"/>
    </w:pPr>
    <w:rPr>
      <w:rFonts w:asciiTheme="minorHAnsi" w:hAnsiTheme="minorHAnsi"/>
      <w:sz w:val="20"/>
      <w:szCs w:val="20"/>
    </w:rPr>
  </w:style>
  <w:style w:type="paragraph" w:styleId="TOC5">
    <w:name w:val="toc 5"/>
    <w:basedOn w:val="Normal"/>
    <w:next w:val="Normal"/>
    <w:autoRedefine/>
    <w:uiPriority w:val="39"/>
    <w:semiHidden/>
    <w:unhideWhenUsed/>
    <w:rsid w:val="00D91348"/>
    <w:pPr>
      <w:ind w:left="880"/>
    </w:pPr>
    <w:rPr>
      <w:rFonts w:asciiTheme="minorHAnsi" w:hAnsiTheme="minorHAnsi"/>
      <w:sz w:val="20"/>
      <w:szCs w:val="20"/>
    </w:rPr>
  </w:style>
  <w:style w:type="paragraph" w:styleId="TOC6">
    <w:name w:val="toc 6"/>
    <w:basedOn w:val="Normal"/>
    <w:next w:val="Normal"/>
    <w:autoRedefine/>
    <w:uiPriority w:val="39"/>
    <w:semiHidden/>
    <w:unhideWhenUsed/>
    <w:rsid w:val="00D91348"/>
    <w:pPr>
      <w:ind w:left="1100"/>
    </w:pPr>
    <w:rPr>
      <w:rFonts w:asciiTheme="minorHAnsi" w:hAnsiTheme="minorHAnsi"/>
      <w:sz w:val="20"/>
      <w:szCs w:val="20"/>
    </w:rPr>
  </w:style>
  <w:style w:type="paragraph" w:styleId="TOC7">
    <w:name w:val="toc 7"/>
    <w:basedOn w:val="Normal"/>
    <w:next w:val="Normal"/>
    <w:autoRedefine/>
    <w:uiPriority w:val="39"/>
    <w:semiHidden/>
    <w:unhideWhenUsed/>
    <w:rsid w:val="00D91348"/>
    <w:pPr>
      <w:ind w:left="1320"/>
    </w:pPr>
    <w:rPr>
      <w:rFonts w:asciiTheme="minorHAnsi" w:hAnsiTheme="minorHAnsi"/>
      <w:sz w:val="20"/>
      <w:szCs w:val="20"/>
    </w:rPr>
  </w:style>
  <w:style w:type="paragraph" w:styleId="TOC8">
    <w:name w:val="toc 8"/>
    <w:basedOn w:val="Normal"/>
    <w:next w:val="Normal"/>
    <w:autoRedefine/>
    <w:uiPriority w:val="39"/>
    <w:semiHidden/>
    <w:unhideWhenUsed/>
    <w:rsid w:val="00D91348"/>
    <w:pPr>
      <w:ind w:left="1540"/>
    </w:pPr>
    <w:rPr>
      <w:rFonts w:asciiTheme="minorHAnsi" w:hAnsiTheme="minorHAnsi"/>
      <w:sz w:val="20"/>
      <w:szCs w:val="20"/>
    </w:rPr>
  </w:style>
  <w:style w:type="paragraph" w:styleId="TOC9">
    <w:name w:val="toc 9"/>
    <w:basedOn w:val="Normal"/>
    <w:next w:val="Normal"/>
    <w:autoRedefine/>
    <w:uiPriority w:val="39"/>
    <w:semiHidden/>
    <w:unhideWhenUsed/>
    <w:rsid w:val="00D91348"/>
    <w:pPr>
      <w:ind w:left="1760"/>
    </w:pPr>
    <w:rPr>
      <w:rFonts w:asciiTheme="minorHAnsi" w:hAnsiTheme="minorHAnsi"/>
      <w:sz w:val="20"/>
      <w:szCs w:val="20"/>
    </w:rPr>
  </w:style>
  <w:style w:type="paragraph" w:styleId="Header">
    <w:name w:val="header"/>
    <w:basedOn w:val="Normal"/>
    <w:link w:val="HeaderChar"/>
    <w:uiPriority w:val="99"/>
    <w:unhideWhenUsed/>
    <w:rsid w:val="00D352FB"/>
    <w:pPr>
      <w:tabs>
        <w:tab w:val="center" w:pos="4819"/>
        <w:tab w:val="right" w:pos="9638"/>
      </w:tabs>
    </w:pPr>
  </w:style>
  <w:style w:type="character" w:customStyle="1" w:styleId="HeaderChar">
    <w:name w:val="Header Char"/>
    <w:basedOn w:val="DefaultParagraphFont"/>
    <w:link w:val="Header"/>
    <w:uiPriority w:val="99"/>
    <w:rsid w:val="00D352FB"/>
    <w:rPr>
      <w:rFonts w:ascii="Times New Roman" w:eastAsia="Times New Roman" w:hAnsi="Times New Roman" w:cs="Times New Roman"/>
      <w:lang w:val="it-IT" w:eastAsia="it-IT" w:bidi="it-IT"/>
    </w:rPr>
  </w:style>
  <w:style w:type="paragraph" w:styleId="Footer">
    <w:name w:val="footer"/>
    <w:basedOn w:val="Normal"/>
    <w:link w:val="FooterChar"/>
    <w:uiPriority w:val="99"/>
    <w:unhideWhenUsed/>
    <w:rsid w:val="00D352FB"/>
    <w:pPr>
      <w:tabs>
        <w:tab w:val="center" w:pos="4819"/>
        <w:tab w:val="right" w:pos="9638"/>
      </w:tabs>
    </w:pPr>
  </w:style>
  <w:style w:type="character" w:customStyle="1" w:styleId="FooterChar">
    <w:name w:val="Footer Char"/>
    <w:basedOn w:val="DefaultParagraphFont"/>
    <w:link w:val="Footer"/>
    <w:uiPriority w:val="99"/>
    <w:rsid w:val="00D352FB"/>
    <w:rPr>
      <w:rFonts w:ascii="Times New Roman" w:eastAsia="Times New Roman" w:hAnsi="Times New Roman" w:cs="Times New Roman"/>
      <w:lang w:val="it-IT" w:eastAsia="it-IT" w:bidi="it-IT"/>
    </w:rPr>
  </w:style>
  <w:style w:type="character" w:customStyle="1" w:styleId="Heading3Char">
    <w:name w:val="Heading 3 Char"/>
    <w:basedOn w:val="DefaultParagraphFont"/>
    <w:link w:val="Heading3"/>
    <w:uiPriority w:val="9"/>
    <w:semiHidden/>
    <w:rsid w:val="005D77E4"/>
    <w:rPr>
      <w:rFonts w:asciiTheme="majorHAnsi" w:eastAsiaTheme="majorEastAsia" w:hAnsiTheme="majorHAnsi" w:cstheme="majorBidi"/>
      <w:color w:val="243F60" w:themeColor="accent1" w:themeShade="7F"/>
      <w:sz w:val="24"/>
      <w:szCs w:val="24"/>
      <w:lang w:val="it-IT" w:eastAsia="it-IT" w:bidi="it-IT"/>
    </w:rPr>
  </w:style>
  <w:style w:type="character" w:customStyle="1" w:styleId="BodyTextChar">
    <w:name w:val="Body Text Char"/>
    <w:basedOn w:val="DefaultParagraphFont"/>
    <w:link w:val="BodyText"/>
    <w:uiPriority w:val="1"/>
    <w:rsid w:val="00D352FB"/>
    <w:rPr>
      <w:rFonts w:ascii="Times New Roman" w:eastAsia="Times New Roman" w:hAnsi="Times New Roman" w:cs="Times New Roman"/>
      <w:sz w:val="24"/>
      <w:szCs w:val="24"/>
      <w:lang w:val="it-IT" w:eastAsia="it-IT" w:bidi="it-IT"/>
    </w:rPr>
  </w:style>
  <w:style w:type="character" w:customStyle="1" w:styleId="Heading2Char">
    <w:name w:val="Heading 2 Char"/>
    <w:basedOn w:val="DefaultParagraphFont"/>
    <w:link w:val="Heading2"/>
    <w:uiPriority w:val="9"/>
    <w:semiHidden/>
    <w:rsid w:val="005D77E4"/>
    <w:rPr>
      <w:rFonts w:asciiTheme="majorHAnsi" w:eastAsiaTheme="majorEastAsia" w:hAnsiTheme="majorHAnsi" w:cstheme="majorBidi"/>
      <w:color w:val="365F91" w:themeColor="accent1" w:themeShade="BF"/>
      <w:sz w:val="26"/>
      <w:szCs w:val="26"/>
      <w:lang w:val="it-IT" w:eastAsia="it-IT" w:bidi="it-IT"/>
    </w:rPr>
  </w:style>
  <w:style w:type="character" w:styleId="PageNumber">
    <w:name w:val="page number"/>
    <w:basedOn w:val="DefaultParagraphFont"/>
    <w:uiPriority w:val="99"/>
    <w:semiHidden/>
    <w:unhideWhenUsed/>
    <w:rsid w:val="00D316CD"/>
  </w:style>
  <w:style w:type="paragraph" w:styleId="Title">
    <w:name w:val="Title"/>
    <w:basedOn w:val="Normal"/>
    <w:next w:val="Normal"/>
    <w:link w:val="TitleChar"/>
    <w:uiPriority w:val="10"/>
    <w:qFormat/>
    <w:rsid w:val="00D316C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16CD"/>
    <w:rPr>
      <w:rFonts w:asciiTheme="majorHAnsi" w:eastAsiaTheme="majorEastAsia" w:hAnsiTheme="majorHAnsi" w:cstheme="majorBidi"/>
      <w:spacing w:val="-10"/>
      <w:kern w:val="28"/>
      <w:sz w:val="56"/>
      <w:szCs w:val="56"/>
      <w:lang w:val="it-IT" w:eastAsia="it-IT" w:bidi="it-IT"/>
    </w:rPr>
  </w:style>
  <w:style w:type="character" w:styleId="Strong">
    <w:name w:val="Strong"/>
    <w:basedOn w:val="DefaultParagraphFont"/>
    <w:uiPriority w:val="22"/>
    <w:qFormat/>
    <w:rsid w:val="00D316CD"/>
    <w:rPr>
      <w:b/>
      <w:bCs/>
    </w:rPr>
  </w:style>
  <w:style w:type="character" w:customStyle="1" w:styleId="Heading4Char">
    <w:name w:val="Heading 4 Char"/>
    <w:basedOn w:val="DefaultParagraphFont"/>
    <w:link w:val="Heading4"/>
    <w:uiPriority w:val="9"/>
    <w:semiHidden/>
    <w:rsid w:val="006C0A49"/>
    <w:rPr>
      <w:rFonts w:asciiTheme="majorHAnsi" w:eastAsiaTheme="majorEastAsia" w:hAnsiTheme="majorHAnsi" w:cstheme="majorBidi"/>
      <w:i/>
      <w:iCs/>
      <w:color w:val="365F91" w:themeColor="accent1" w:themeShade="BF"/>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0C4E0-BAF8-4662-92AF-3704322E6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10352</Words>
  <Characters>59010</Characters>
  <Application>Microsoft Office Word</Application>
  <DocSecurity>0</DocSecurity>
  <Lines>491</Lines>
  <Paragraphs>138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ISTITUTO SALESIANO</vt:lpstr>
      <vt:lpstr>ISTITUTO SALESIANO</vt:lpstr>
    </vt:vector>
  </TitlesOfParts>
  <Company/>
  <LinksUpToDate>false</LinksUpToDate>
  <CharactersWithSpaces>69224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SALESIANO</dc:title>
  <dc:creator>Piera</dc:creator>
  <cp:lastModifiedBy>Marianna</cp:lastModifiedBy>
  <cp:revision>17</cp:revision>
  <dcterms:created xsi:type="dcterms:W3CDTF">2019-09-09T12:29:00Z</dcterms:created>
  <dcterms:modified xsi:type="dcterms:W3CDTF">2019-09-18T17:28:00Z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2017-10-30T00:00:00Z</vt:filetime>
  </property>
  <property fmtid="{D5CDD505-2E9C-101B-9397-08002B2CF9AE}" pid="3" name="Creator">
    <vt:lpwstr>Microsoft® Word 2016</vt:lpwstr>
  </property>
  <property fmtid="{D5CDD505-2E9C-101B-9397-08002B2CF9AE}" pid="4" name="LastSaved">
    <vt:filetime>2018-09-05T00:00:00Z</vt:filetime>
  </property>
</Properties>
</file>