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9" w:rsidRPr="00B95169" w:rsidRDefault="00B95169" w:rsidP="00B95169">
      <w:pPr>
        <w:widowControl w:val="0"/>
        <w:autoSpaceDE w:val="0"/>
        <w:autoSpaceDN w:val="0"/>
        <w:spacing w:before="79" w:after="0" w:line="240" w:lineRule="auto"/>
        <w:ind w:left="2041"/>
        <w:rPr>
          <w:rFonts w:ascii="Aparajita" w:eastAsia="Aparajita" w:hAnsi="Aparajita" w:cs="Aparajita"/>
          <w:sz w:val="44"/>
          <w:lang w:eastAsia="it-IT" w:bidi="it-IT"/>
        </w:rPr>
      </w:pPr>
      <w:r w:rsidRPr="00B95169">
        <w:rPr>
          <w:rFonts w:ascii="Aparajita" w:eastAsia="Aparajita" w:hAnsi="Aparajita" w:cs="Aparajita"/>
          <w:color w:val="C00000"/>
          <w:sz w:val="44"/>
          <w:lang w:eastAsia="it-IT" w:bidi="it-IT"/>
        </w:rPr>
        <w:t>Esercizi su figure retoriche di significato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240" w:lineRule="auto"/>
        <w:rPr>
          <w:rFonts w:ascii="Aparajita" w:eastAsia="Aparajita" w:hAnsi="Aparajita" w:cs="Aparajita"/>
          <w:sz w:val="52"/>
          <w:szCs w:val="24"/>
          <w:lang w:eastAsia="it-IT" w:bidi="it-IT"/>
        </w:rPr>
      </w:pPr>
    </w:p>
    <w:p w:rsidR="00B95169" w:rsidRPr="00B95169" w:rsidRDefault="00B95169" w:rsidP="00B95169">
      <w:pPr>
        <w:widowControl w:val="0"/>
        <w:autoSpaceDE w:val="0"/>
        <w:autoSpaceDN w:val="0"/>
        <w:spacing w:before="457" w:after="0" w:line="240" w:lineRule="auto"/>
        <w:ind w:left="91" w:right="3083"/>
        <w:jc w:val="center"/>
        <w:rPr>
          <w:rFonts w:ascii="Aparajita" w:eastAsia="Aparajita" w:hAnsi="Aparajita" w:cs="Aparajita"/>
          <w:sz w:val="24"/>
          <w:szCs w:val="24"/>
          <w:lang w:eastAsia="it-IT" w:bidi="it-IT"/>
        </w:rPr>
      </w:pPr>
      <w:r w:rsidRPr="00B95169">
        <w:rPr>
          <w:rFonts w:ascii="Aparajita" w:eastAsia="Aparajita" w:hAnsi="Aparajita" w:cs="Aparajita"/>
          <w:sz w:val="24"/>
          <w:szCs w:val="24"/>
          <w:lang w:eastAsia="it-IT" w:bidi="it-IT"/>
        </w:rPr>
        <w:t>Riconosci e scrivi la figura retorica di significato corrispondente e motiva la risposta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240" w:lineRule="auto"/>
        <w:rPr>
          <w:rFonts w:ascii="Aparajita" w:eastAsia="Aparajita" w:hAnsi="Aparajita" w:cs="Aparajita"/>
          <w:sz w:val="28"/>
          <w:szCs w:val="24"/>
          <w:lang w:eastAsia="it-IT" w:bidi="it-IT"/>
        </w:rPr>
      </w:pPr>
    </w:p>
    <w:p w:rsidR="00B95169" w:rsidRPr="00B95169" w:rsidRDefault="00B95169" w:rsidP="00B95169">
      <w:pPr>
        <w:widowControl w:val="0"/>
        <w:autoSpaceDE w:val="0"/>
        <w:autoSpaceDN w:val="0"/>
        <w:spacing w:before="7" w:after="0" w:line="240" w:lineRule="auto"/>
        <w:rPr>
          <w:rFonts w:ascii="Aparajita" w:eastAsia="Aparajita" w:hAnsi="Aparajita" w:cs="Aparajita"/>
          <w:sz w:val="37"/>
          <w:szCs w:val="24"/>
          <w:lang w:eastAsia="it-IT" w:bidi="it-IT"/>
        </w:rPr>
      </w:pP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rPr>
          <w:rFonts w:ascii="Aparajita" w:eastAsia="Aparajita" w:hAnsi="Aparajita" w:cs="Aparajita"/>
          <w:b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Il mese scorso ho studiato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tutto</w:t>
      </w:r>
      <w:r w:rsidRPr="00B95169">
        <w:rPr>
          <w:rFonts w:ascii="Aparajita" w:eastAsia="Aparajita" w:hAnsi="Aparajita" w:cs="Aparajita"/>
          <w:b/>
          <w:spacing w:val="-6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Ungaretti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49" w:after="0" w:line="240" w:lineRule="auto"/>
        <w:ind w:left="832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“Sotto l’ali dormono i nidi,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come gli occhi sotto le</w:t>
      </w:r>
      <w:r w:rsidRPr="00B95169">
        <w:rPr>
          <w:rFonts w:ascii="Aparajita" w:eastAsia="Aparajita" w:hAnsi="Aparajita" w:cs="Aparajita"/>
          <w:b/>
          <w:spacing w:val="-6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ciglia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”(Pascoli)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53" w:after="0" w:line="240" w:lineRule="auto"/>
        <w:ind w:left="832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“E sol da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lunge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i miei tetti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saluto”</w:t>
      </w:r>
      <w:r w:rsidRPr="00B95169">
        <w:rPr>
          <w:rFonts w:ascii="Aparajita" w:eastAsia="Aparajita" w:hAnsi="Aparajita" w:cs="Aparajita"/>
          <w:spacing w:val="-4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(Foscolo)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left="832" w:right="5165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…molte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 volte Novembre è ritornato nella mia vita, e questo che oggi ha inizio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non è il</w:t>
      </w:r>
      <w:r w:rsidRPr="00B95169">
        <w:rPr>
          <w:rFonts w:ascii="Aparajita" w:eastAsia="Aparajita" w:hAnsi="Aparajita" w:cs="Aparajita"/>
          <w:b/>
          <w:spacing w:val="-5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peggiore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,…"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330" w:lineRule="exact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(M.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Guidacci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</w:t>
      </w:r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Molte volte novembre è ritornato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.1-3)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52" w:after="0" w:line="240" w:lineRule="auto"/>
        <w:ind w:left="832" w:hanging="360"/>
        <w:outlineLvl w:val="1"/>
        <w:rPr>
          <w:rFonts w:ascii="Aparajita" w:eastAsia="Aparajita" w:hAnsi="Aparajita" w:cs="Aparajita"/>
          <w:sz w:val="28"/>
          <w:szCs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 xml:space="preserve">Avere una </w:t>
      </w:r>
      <w:r w:rsidRPr="00B95169">
        <w:rPr>
          <w:rFonts w:ascii="Aparajita" w:eastAsia="Aparajita" w:hAnsi="Aparajita" w:cs="Aparajita"/>
          <w:b/>
          <w:sz w:val="28"/>
          <w:szCs w:val="28"/>
          <w:lang w:eastAsia="it-IT" w:bidi="it-IT"/>
        </w:rPr>
        <w:t xml:space="preserve">bella mano </w:t>
      </w: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( per dire che si ha una bella</w:t>
      </w:r>
      <w:r w:rsidRPr="00B95169">
        <w:rPr>
          <w:rFonts w:ascii="Aparajita" w:eastAsia="Aparajita" w:hAnsi="Aparajita" w:cs="Aparajita"/>
          <w:spacing w:val="-13"/>
          <w:sz w:val="28"/>
          <w:szCs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scrittura)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49" w:after="0" w:line="240" w:lineRule="auto"/>
        <w:ind w:left="832" w:right="107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lang w:eastAsia="it-IT" w:bidi="it-IT"/>
        </w:rPr>
        <w:pict>
          <v:line id="_x0000_s1028" style="position:absolute;left:0;text-align:left;z-index:-251656192;mso-position-horizontal-relative:page" from="215.6pt,21.25pt" to="215.6pt,38.05pt" strokecolor="#f9f9f9" strokeweight="4.2pt">
            <w10:wrap anchorx="page"/>
          </v:line>
        </w:pic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…ma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 per le vie del borgo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dal ribollir de’ tini va l’aspro odor de i vini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(dal mosto che bolle nei tini) l’anime a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rallegrar…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(G. Carducci, </w:t>
      </w:r>
      <w:hyperlink r:id="rId5">
        <w:r w:rsidRPr="00B95169">
          <w:rPr>
            <w:rFonts w:ascii="Aparajita" w:eastAsia="Aparajita" w:hAnsi="Aparajita" w:cs="Aparajita"/>
            <w:i/>
            <w:sz w:val="28"/>
            <w:lang w:eastAsia="it-IT" w:bidi="it-IT"/>
          </w:rPr>
          <w:t>San Martino</w:t>
        </w:r>
        <w:r w:rsidRPr="00B95169">
          <w:rPr>
            <w:rFonts w:ascii="Aparajita" w:eastAsia="Aparajita" w:hAnsi="Aparajita" w:cs="Aparajita"/>
            <w:sz w:val="28"/>
            <w:lang w:eastAsia="it-IT" w:bidi="it-IT"/>
          </w:rPr>
          <w:t xml:space="preserve">, </w:t>
        </w:r>
      </w:hyperlink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</w:t>
      </w:r>
      <w:r w:rsidRPr="00B95169">
        <w:rPr>
          <w:rFonts w:ascii="Aparajita" w:eastAsia="Aparajita" w:hAnsi="Aparajita" w:cs="Aparajita"/>
          <w:spacing w:val="-36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5-8)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left="832" w:right="4346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Va</w:t>
      </w:r>
      <w:proofErr w:type="spellEnd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 l’Asia tutta e va l’Europa in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guerra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(T. Tasso, </w:t>
      </w:r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Gerusalemme liberata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XVI,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st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. </w:t>
      </w:r>
      <w:r w:rsidRPr="00B95169">
        <w:rPr>
          <w:rFonts w:ascii="Aparajita" w:eastAsia="Aparajita" w:hAnsi="Aparajita" w:cs="Aparajita"/>
          <w:spacing w:val="-3"/>
          <w:sz w:val="28"/>
          <w:lang w:eastAsia="it-IT" w:bidi="it-IT"/>
        </w:rPr>
        <w:t>32,</w:t>
      </w:r>
      <w:r w:rsidRPr="00B95169">
        <w:rPr>
          <w:rFonts w:ascii="Aparajita" w:eastAsia="Aparajita" w:hAnsi="Aparajita" w:cs="Aparajita"/>
          <w:spacing w:val="-23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v.2)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left="832" w:right="6089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…Dormi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! bisbigliano, Dormi! là,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voci di tenebra</w:t>
      </w:r>
      <w:r w:rsidRPr="00B95169">
        <w:rPr>
          <w:rFonts w:ascii="Aparajita" w:eastAsia="Aparajita" w:hAnsi="Aparajita" w:cs="Aparajita"/>
          <w:b/>
          <w:spacing w:val="-20"/>
          <w:sz w:val="28"/>
          <w:lang w:eastAsia="it-IT" w:bidi="it-IT"/>
        </w:rPr>
        <w:t xml:space="preserve">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azzurra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330" w:lineRule="exact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(G. Pascoli, </w:t>
      </w:r>
      <w:hyperlink r:id="rId6">
        <w:r w:rsidRPr="00B95169">
          <w:rPr>
            <w:rFonts w:ascii="Aparajita" w:eastAsia="Aparajita" w:hAnsi="Aparajita" w:cs="Aparajita"/>
            <w:i/>
            <w:sz w:val="28"/>
            <w:lang w:eastAsia="it-IT" w:bidi="it-IT"/>
          </w:rPr>
          <w:t>La mia sera</w:t>
        </w:r>
        <w:r w:rsidRPr="00B95169">
          <w:rPr>
            <w:rFonts w:ascii="Aparajita" w:eastAsia="Aparajita" w:hAnsi="Aparajita" w:cs="Aparajita"/>
            <w:sz w:val="28"/>
            <w:lang w:eastAsia="it-IT" w:bidi="it-IT"/>
          </w:rPr>
          <w:t xml:space="preserve">, </w:t>
        </w:r>
      </w:hyperlink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.35-36)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52" w:after="0" w:line="240" w:lineRule="auto"/>
        <w:ind w:left="832" w:right="3925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…gli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 alberi si gonfiano d’acqua,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bruciano di</w:t>
      </w:r>
      <w:r w:rsidRPr="00B95169">
        <w:rPr>
          <w:rFonts w:ascii="Aparajita" w:eastAsia="Aparajita" w:hAnsi="Aparajita" w:cs="Aparajita"/>
          <w:b/>
          <w:spacing w:val="-30"/>
          <w:sz w:val="28"/>
          <w:lang w:eastAsia="it-IT" w:bidi="it-IT"/>
        </w:rPr>
        <w:t xml:space="preserve">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neve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(S. Quasimodo, </w:t>
      </w:r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Lettera alla madre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,</w:t>
      </w:r>
      <w:r w:rsidRPr="00B95169">
        <w:rPr>
          <w:rFonts w:ascii="Aparajita" w:eastAsia="Aparajita" w:hAnsi="Aparajita" w:cs="Aparajita"/>
          <w:spacing w:val="-8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v.3)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330" w:lineRule="exact"/>
        <w:ind w:left="832" w:hanging="360"/>
        <w:outlineLvl w:val="1"/>
        <w:rPr>
          <w:rFonts w:ascii="Aparajita" w:eastAsia="Aparajita" w:hAnsi="Aparajita" w:cs="Aparajita"/>
          <w:sz w:val="28"/>
          <w:szCs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…ch</w:t>
      </w:r>
      <w:proofErr w:type="spellEnd"/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’amor conduce a piè del duro</w:t>
      </w:r>
      <w:r w:rsidRPr="00B95169">
        <w:rPr>
          <w:rFonts w:ascii="Aparajita" w:eastAsia="Aparajita" w:hAnsi="Aparajita" w:cs="Aparajita"/>
          <w:spacing w:val="-9"/>
          <w:sz w:val="28"/>
          <w:szCs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lauro</w:t>
      </w:r>
    </w:p>
    <w:p w:rsidR="00B95169" w:rsidRPr="00B95169" w:rsidRDefault="00B95169" w:rsidP="00B95169">
      <w:pPr>
        <w:widowControl w:val="0"/>
        <w:autoSpaceDE w:val="0"/>
        <w:autoSpaceDN w:val="0"/>
        <w:spacing w:before="49" w:after="0" w:line="240" w:lineRule="auto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ch’à i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rami di diamante e d’or le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chiome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" (Petrarca)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50" w:after="0" w:line="240" w:lineRule="auto"/>
        <w:ind w:left="832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"…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Vanno a sera a dormire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dietro i</w:t>
      </w:r>
      <w:r w:rsidRPr="00B95169">
        <w:rPr>
          <w:rFonts w:ascii="Aparajita" w:eastAsia="Aparajita" w:hAnsi="Aparajita" w:cs="Aparajita"/>
          <w:spacing w:val="-11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monti</w:t>
      </w:r>
    </w:p>
    <w:p w:rsidR="00B95169" w:rsidRPr="00B95169" w:rsidRDefault="00B95169" w:rsidP="00B95169">
      <w:pPr>
        <w:widowControl w:val="0"/>
        <w:autoSpaceDE w:val="0"/>
        <w:autoSpaceDN w:val="0"/>
        <w:spacing w:before="49" w:after="0"/>
        <w:ind w:left="832" w:right="6381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le nuvolette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stanche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(U. Saba, </w:t>
      </w:r>
      <w:proofErr w:type="spellStart"/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Favoletta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,</w:t>
      </w:r>
      <w:r w:rsidRPr="00B95169">
        <w:rPr>
          <w:rFonts w:ascii="Aparajita" w:eastAsia="Aparajita" w:hAnsi="Aparajita" w:cs="Aparajita"/>
          <w:spacing w:val="-15"/>
          <w:sz w:val="28"/>
          <w:lang w:eastAsia="it-IT" w:bidi="it-IT"/>
        </w:rPr>
        <w:t xml:space="preserve">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.6-7)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78" w:lineRule="auto"/>
        <w:ind w:left="832" w:right="5526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"bianca bianca nel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tacito </w:t>
      </w:r>
      <w:proofErr w:type="spellStart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tumulto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(G. Pascoli, </w:t>
      </w:r>
      <w:hyperlink r:id="rId7">
        <w:r w:rsidRPr="00B95169">
          <w:rPr>
            <w:rFonts w:ascii="Aparajita" w:eastAsia="Aparajita" w:hAnsi="Aparajita" w:cs="Aparajita"/>
            <w:i/>
            <w:sz w:val="28"/>
            <w:lang w:eastAsia="it-IT" w:bidi="it-IT"/>
          </w:rPr>
          <w:t>Il lampo</w:t>
        </w:r>
      </w:hyperlink>
      <w:r w:rsidRPr="00B95169">
        <w:rPr>
          <w:rFonts w:ascii="Aparajita" w:eastAsia="Aparajita" w:hAnsi="Aparajita" w:cs="Aparajita"/>
          <w:sz w:val="28"/>
          <w:lang w:eastAsia="it-IT" w:bidi="it-IT"/>
        </w:rPr>
        <w:t>,</w:t>
      </w:r>
      <w:r w:rsidRPr="00B95169">
        <w:rPr>
          <w:rFonts w:ascii="Aparajita" w:eastAsia="Aparajita" w:hAnsi="Aparajita" w:cs="Aparajita"/>
          <w:spacing w:val="-4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v.4)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328" w:lineRule="exact"/>
        <w:ind w:left="832" w:hanging="360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Pace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non trovo e non ho da far</w:t>
      </w:r>
      <w:r w:rsidRPr="00B95169">
        <w:rPr>
          <w:rFonts w:ascii="Aparajita" w:eastAsia="Aparajita" w:hAnsi="Aparajita" w:cs="Aparajita"/>
          <w:spacing w:val="-2"/>
          <w:sz w:val="28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guerra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;</w:t>
      </w:r>
    </w:p>
    <w:p w:rsidR="00B95169" w:rsidRPr="00B95169" w:rsidRDefault="00B95169" w:rsidP="00B95169">
      <w:pPr>
        <w:widowControl w:val="0"/>
        <w:autoSpaceDE w:val="0"/>
        <w:autoSpaceDN w:val="0"/>
        <w:spacing w:before="48" w:after="0" w:line="240" w:lineRule="auto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temo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spero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; 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ardo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e sono un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ghiaccio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;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240" w:lineRule="auto"/>
        <w:rPr>
          <w:rFonts w:ascii="Aparajita" w:eastAsia="Aparajita" w:hAnsi="Aparajita" w:cs="Aparajita"/>
          <w:sz w:val="28"/>
          <w:lang w:eastAsia="it-IT" w:bidi="it-IT"/>
        </w:rPr>
        <w:sectPr w:rsidR="00B95169" w:rsidRPr="00B95169" w:rsidSect="00B95169">
          <w:pgSz w:w="11910" w:h="16840"/>
          <w:pgMar w:top="1320" w:right="1140" w:bottom="280" w:left="1020" w:header="720" w:footer="720" w:gutter="0"/>
          <w:cols w:space="720"/>
        </w:sectPr>
      </w:pPr>
    </w:p>
    <w:p w:rsidR="00B95169" w:rsidRPr="00B95169" w:rsidRDefault="00B95169" w:rsidP="00B95169">
      <w:pPr>
        <w:widowControl w:val="0"/>
        <w:autoSpaceDE w:val="0"/>
        <w:autoSpaceDN w:val="0"/>
        <w:spacing w:before="80" w:after="0" w:line="240" w:lineRule="auto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lastRenderedPageBreak/>
        <w:t xml:space="preserve">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volo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sopra ’l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cielo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giaccio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in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terra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>;</w:t>
      </w:r>
    </w:p>
    <w:p w:rsidR="00B95169" w:rsidRPr="00B95169" w:rsidRDefault="00B95169" w:rsidP="00B95169">
      <w:pPr>
        <w:widowControl w:val="0"/>
        <w:autoSpaceDE w:val="0"/>
        <w:autoSpaceDN w:val="0"/>
        <w:spacing w:before="49" w:after="0"/>
        <w:ind w:left="832" w:right="4768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nulla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stringo e 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tutto 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’l mondo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abbraccio…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" (F. Petrarca, </w:t>
      </w:r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Canzoniere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CXXXIV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.1-4)</w:t>
      </w:r>
    </w:p>
    <w:p w:rsidR="00B95169" w:rsidRPr="00B95169" w:rsidRDefault="00B95169" w:rsidP="00B95169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4" w:after="0" w:line="240" w:lineRule="auto"/>
        <w:ind w:left="832" w:hanging="360"/>
        <w:rPr>
          <w:rFonts w:ascii="Aparajita" w:eastAsia="Aparajita" w:hAnsi="Aparajita" w:cs="Aparajita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>"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…</w:t>
      </w:r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>Caprioli</w:t>
      </w:r>
      <w:proofErr w:type="spellEnd"/>
      <w:r w:rsidRPr="00B95169">
        <w:rPr>
          <w:rFonts w:ascii="Aparajita" w:eastAsia="Aparajita" w:hAnsi="Aparajita" w:cs="Aparajita"/>
          <w:b/>
          <w:sz w:val="28"/>
          <w:lang w:eastAsia="it-IT" w:bidi="it-IT"/>
        </w:rPr>
        <w:t xml:space="preserve"> d'argento </w:t>
      </w:r>
      <w:r w:rsidRPr="00B95169">
        <w:rPr>
          <w:rFonts w:ascii="Aparajita" w:eastAsia="Aparajita" w:hAnsi="Aparajita" w:cs="Aparajita"/>
          <w:lang w:eastAsia="it-IT" w:bidi="it-IT"/>
        </w:rPr>
        <w:t>( ossia le</w:t>
      </w:r>
      <w:r w:rsidRPr="00B95169">
        <w:rPr>
          <w:rFonts w:ascii="Aparajita" w:eastAsia="Aparajita" w:hAnsi="Aparajita" w:cs="Aparajita"/>
          <w:spacing w:val="3"/>
          <w:lang w:eastAsia="it-IT" w:bidi="it-IT"/>
        </w:rPr>
        <w:t xml:space="preserve"> </w:t>
      </w:r>
      <w:r w:rsidRPr="00B95169">
        <w:rPr>
          <w:rFonts w:ascii="Aparajita" w:eastAsia="Aparajita" w:hAnsi="Aparajita" w:cs="Aparajita"/>
          <w:lang w:eastAsia="it-IT" w:bidi="it-IT"/>
        </w:rPr>
        <w:t>costellazioni)</w:t>
      </w:r>
    </w:p>
    <w:p w:rsidR="00B95169" w:rsidRPr="00B95169" w:rsidRDefault="00B95169" w:rsidP="00B95169">
      <w:pPr>
        <w:widowControl w:val="0"/>
        <w:autoSpaceDE w:val="0"/>
        <w:autoSpaceDN w:val="0"/>
        <w:spacing w:before="49" w:after="0" w:line="240" w:lineRule="auto"/>
        <w:ind w:left="832"/>
        <w:outlineLvl w:val="1"/>
        <w:rPr>
          <w:rFonts w:ascii="Aparajita" w:eastAsia="Aparajita" w:hAnsi="Aparajita" w:cs="Aparajita"/>
          <w:sz w:val="28"/>
          <w:szCs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szCs w:val="28"/>
          <w:lang w:eastAsia="it-IT" w:bidi="it-IT"/>
        </w:rPr>
        <w:t>scherzano nelle radure del cielo …"</w:t>
      </w:r>
    </w:p>
    <w:p w:rsidR="00B95169" w:rsidRPr="00B95169" w:rsidRDefault="00B95169" w:rsidP="00B95169">
      <w:pPr>
        <w:widowControl w:val="0"/>
        <w:autoSpaceDE w:val="0"/>
        <w:autoSpaceDN w:val="0"/>
        <w:spacing w:before="49" w:after="0" w:line="240" w:lineRule="auto"/>
        <w:ind w:left="832"/>
        <w:rPr>
          <w:rFonts w:ascii="Aparajita" w:eastAsia="Aparajita" w:hAnsi="Aparajita" w:cs="Aparajita"/>
          <w:sz w:val="28"/>
          <w:lang w:eastAsia="it-IT" w:bidi="it-IT"/>
        </w:rPr>
      </w:pP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(A. Bertolucci, </w:t>
      </w:r>
      <w:r w:rsidRPr="00B95169">
        <w:rPr>
          <w:rFonts w:ascii="Aparajita" w:eastAsia="Aparajita" w:hAnsi="Aparajita" w:cs="Aparajita"/>
          <w:i/>
          <w:sz w:val="28"/>
          <w:lang w:eastAsia="it-IT" w:bidi="it-IT"/>
        </w:rPr>
        <w:t>Amore</w:t>
      </w:r>
      <w:r w:rsidRPr="00B95169">
        <w:rPr>
          <w:rFonts w:ascii="Aparajita" w:eastAsia="Aparajita" w:hAnsi="Aparajita" w:cs="Aparajita"/>
          <w:sz w:val="28"/>
          <w:lang w:eastAsia="it-IT" w:bidi="it-IT"/>
        </w:rPr>
        <w:t xml:space="preserve">, Fuochi di novembre, </w:t>
      </w:r>
      <w:proofErr w:type="spellStart"/>
      <w:r w:rsidRPr="00B95169">
        <w:rPr>
          <w:rFonts w:ascii="Aparajita" w:eastAsia="Aparajita" w:hAnsi="Aparajita" w:cs="Aparajita"/>
          <w:sz w:val="28"/>
          <w:lang w:eastAsia="it-IT" w:bidi="it-IT"/>
        </w:rPr>
        <w:t>vv</w:t>
      </w:r>
      <w:proofErr w:type="spellEnd"/>
      <w:r w:rsidRPr="00B95169">
        <w:rPr>
          <w:rFonts w:ascii="Aparajita" w:eastAsia="Aparajita" w:hAnsi="Aparajita" w:cs="Aparajita"/>
          <w:sz w:val="28"/>
          <w:lang w:eastAsia="it-IT" w:bidi="it-IT"/>
        </w:rPr>
        <w:t>.3-4)</w:t>
      </w:r>
    </w:p>
    <w:p w:rsidR="00B95169" w:rsidRPr="00B95169" w:rsidRDefault="00B95169" w:rsidP="00B95169">
      <w:pPr>
        <w:widowControl w:val="0"/>
        <w:autoSpaceDE w:val="0"/>
        <w:autoSpaceDN w:val="0"/>
        <w:spacing w:after="0" w:line="240" w:lineRule="auto"/>
        <w:rPr>
          <w:rFonts w:ascii="Aparajita" w:eastAsia="Aparajita" w:hAnsi="Aparajita" w:cs="Aparajita"/>
          <w:sz w:val="32"/>
          <w:szCs w:val="24"/>
          <w:lang w:eastAsia="it-IT" w:bidi="it-IT"/>
        </w:rPr>
      </w:pPr>
    </w:p>
    <w:p w:rsidR="002F3E80" w:rsidRDefault="002F3E80"/>
    <w:sectPr w:rsidR="002F3E80" w:rsidSect="002F3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DD8"/>
    <w:multiLevelType w:val="hybridMultilevel"/>
    <w:tmpl w:val="9D008DA2"/>
    <w:lvl w:ilvl="0" w:tplc="0B7C0C08">
      <w:start w:val="1"/>
      <w:numFmt w:val="decimal"/>
      <w:lvlText w:val="%1)"/>
      <w:lvlJc w:val="left"/>
      <w:pPr>
        <w:ind w:left="1000" w:hanging="528"/>
        <w:jc w:val="left"/>
      </w:pPr>
      <w:rPr>
        <w:rFonts w:ascii="Aparajita" w:eastAsia="Aparajita" w:hAnsi="Aparajita" w:cs="Aparajita" w:hint="default"/>
        <w:spacing w:val="-2"/>
        <w:w w:val="100"/>
        <w:sz w:val="28"/>
        <w:szCs w:val="28"/>
        <w:lang w:val="it-IT" w:eastAsia="it-IT" w:bidi="it-IT"/>
      </w:rPr>
    </w:lvl>
    <w:lvl w:ilvl="1" w:tplc="0CAA2370">
      <w:numFmt w:val="bullet"/>
      <w:lvlText w:val="•"/>
      <w:lvlJc w:val="left"/>
      <w:pPr>
        <w:ind w:left="1874" w:hanging="528"/>
      </w:pPr>
      <w:rPr>
        <w:rFonts w:hint="default"/>
        <w:lang w:val="it-IT" w:eastAsia="it-IT" w:bidi="it-IT"/>
      </w:rPr>
    </w:lvl>
    <w:lvl w:ilvl="2" w:tplc="02C45ED4">
      <w:numFmt w:val="bullet"/>
      <w:lvlText w:val="•"/>
      <w:lvlJc w:val="left"/>
      <w:pPr>
        <w:ind w:left="2749" w:hanging="528"/>
      </w:pPr>
      <w:rPr>
        <w:rFonts w:hint="default"/>
        <w:lang w:val="it-IT" w:eastAsia="it-IT" w:bidi="it-IT"/>
      </w:rPr>
    </w:lvl>
    <w:lvl w:ilvl="3" w:tplc="49E8E09E">
      <w:numFmt w:val="bullet"/>
      <w:lvlText w:val="•"/>
      <w:lvlJc w:val="left"/>
      <w:pPr>
        <w:ind w:left="3624" w:hanging="528"/>
      </w:pPr>
      <w:rPr>
        <w:rFonts w:hint="default"/>
        <w:lang w:val="it-IT" w:eastAsia="it-IT" w:bidi="it-IT"/>
      </w:rPr>
    </w:lvl>
    <w:lvl w:ilvl="4" w:tplc="A724852C">
      <w:numFmt w:val="bullet"/>
      <w:lvlText w:val="•"/>
      <w:lvlJc w:val="left"/>
      <w:pPr>
        <w:ind w:left="4499" w:hanging="528"/>
      </w:pPr>
      <w:rPr>
        <w:rFonts w:hint="default"/>
        <w:lang w:val="it-IT" w:eastAsia="it-IT" w:bidi="it-IT"/>
      </w:rPr>
    </w:lvl>
    <w:lvl w:ilvl="5" w:tplc="653C381A">
      <w:numFmt w:val="bullet"/>
      <w:lvlText w:val="•"/>
      <w:lvlJc w:val="left"/>
      <w:pPr>
        <w:ind w:left="5374" w:hanging="528"/>
      </w:pPr>
      <w:rPr>
        <w:rFonts w:hint="default"/>
        <w:lang w:val="it-IT" w:eastAsia="it-IT" w:bidi="it-IT"/>
      </w:rPr>
    </w:lvl>
    <w:lvl w:ilvl="6" w:tplc="928CB30A">
      <w:numFmt w:val="bullet"/>
      <w:lvlText w:val="•"/>
      <w:lvlJc w:val="left"/>
      <w:pPr>
        <w:ind w:left="6248" w:hanging="528"/>
      </w:pPr>
      <w:rPr>
        <w:rFonts w:hint="default"/>
        <w:lang w:val="it-IT" w:eastAsia="it-IT" w:bidi="it-IT"/>
      </w:rPr>
    </w:lvl>
    <w:lvl w:ilvl="7" w:tplc="1F7A1550">
      <w:numFmt w:val="bullet"/>
      <w:lvlText w:val="•"/>
      <w:lvlJc w:val="left"/>
      <w:pPr>
        <w:ind w:left="7123" w:hanging="528"/>
      </w:pPr>
      <w:rPr>
        <w:rFonts w:hint="default"/>
        <w:lang w:val="it-IT" w:eastAsia="it-IT" w:bidi="it-IT"/>
      </w:rPr>
    </w:lvl>
    <w:lvl w:ilvl="8" w:tplc="0D62CBCE">
      <w:numFmt w:val="bullet"/>
      <w:lvlText w:val="•"/>
      <w:lvlJc w:val="left"/>
      <w:pPr>
        <w:ind w:left="7998" w:hanging="5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B95169"/>
    <w:rsid w:val="002F3E80"/>
    <w:rsid w:val="00B9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frasando.it/POESIE/Illamp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frasando.it/POESIE/Lamiasera.htm" TargetMode="External"/><Relationship Id="rId5" Type="http://schemas.openxmlformats.org/officeDocument/2006/relationships/hyperlink" Target="http://www.parafrasando.it/POESIE/SanMartin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2019-01-08T17:06:00Z</dcterms:created>
  <dcterms:modified xsi:type="dcterms:W3CDTF">2019-01-08T17:07:00Z</dcterms:modified>
</cp:coreProperties>
</file>